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Editor</w:t>
      </w:r>
      <w:r>
        <w:t xml:space="preserve"> </w:t>
      </w:r>
      <w:r>
        <w:t xml:space="preserve">Tools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28" w:name="X42d18d7d4244c9c47ab39855f2ec720e8c1e9ce"/>
    <w:p>
      <w:pPr>
        <w:pStyle w:val="Heading1"/>
      </w:pPr>
      <w:r>
        <w:t xml:space="preserve">Seminar Presentation Slides: The Evolution and Application of Editor Technologies in Zimbabwe Harare</w:t>
      </w:r>
    </w:p>
    <w:bookmarkStart w:id="20" w:name="title-slide-overview"/>
    <w:p>
      <w:pPr>
        <w:pStyle w:val="Heading2"/>
      </w:pPr>
      <w:r>
        <w:t xml:space="preserve">Title Slide Overview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Navigating Digital Content Creation: Advanced Editor Solutions for the Zimbabwe Harare Market.</w:t>
      </w:r>
    </w:p>
    <w:p>
      <w:pPr>
        <w:pStyle w:val="BodyText"/>
      </w:pPr>
      <w:r>
        <w:rPr>
          <w:bCs/>
          <w:b/>
        </w:rPr>
        <w:t xml:space="preserve">Seminar Presentation Slides Context:</w:t>
      </w:r>
      <w:r>
        <w:t xml:space="preserve"> </w:t>
      </w:r>
      <w:r>
        <w:t xml:space="preserve">This document serves as a comprehensive textual representation of a seminar presentation designed specifically for stakeholders in Zimbabwe Harare. It explores how modern editing software impacts local journalism, digital marketing, and corporate communication.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Current Academic Year</w:t>
      </w:r>
    </w:p>
    <w:p>
      <w:pPr>
        <w:pStyle w:val="BodyText"/>
      </w:pPr>
      <w:r>
        <w:rPr>
          <w:bCs/>
          <w:b/>
        </w:rPr>
        <w:t xml:space="preserve">Focal Region:</w:t>
      </w:r>
      <w:r>
        <w:t xml:space="preserve"> </w:t>
      </w:r>
      <w:r>
        <w:t xml:space="preserve">Zimbabwe Harare</w:t>
      </w:r>
    </w:p>
    <w:bookmarkEnd w:id="20"/>
    <w:bookmarkStart w:id="21" w:name="X5b401292a8eb42a146ae6719445903268ec8d85"/>
    <w:p>
      <w:pPr>
        <w:pStyle w:val="Heading2"/>
      </w:pPr>
      <w:r>
        <w:t xml:space="preserve">Seminar Presentation Slides: Introduction and Context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 to the Seminar:</w:t>
      </w:r>
      <w:r>
        <w:t xml:space="preserve"> </w:t>
      </w:r>
      <w:r>
        <w:t xml:space="preserve">We gather today to discuss a critical component of the digital economy in Zimbabwe Harare. As the capital city continues to grow, so does its demand for high-quality content.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Role of the Editor:</w:t>
      </w:r>
      <w:r>
        <w:t xml:space="preserve"> </w:t>
      </w:r>
      <w:r>
        <w:t xml:space="preserve">In both traditional and new media, an "Editor" is no longer just a human role but also a suite of sophisticated tools that empower creators. This presentation bridges the gap between human editorial oversight and technological assistance.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Zimbabwe Harare as a Hub:</w:t>
      </w:r>
      <w:r>
        <w:t xml:space="preserve"> </w:t>
      </w:r>
      <w:r>
        <w:t xml:space="preserve">Zimbabwe Harare is rapidly becoming the tech hub of Southern Africa. From media houses in Avondale to startups in Borrowdale, the need for efficient</w:t>
      </w:r>
      <w:r>
        <w:t xml:space="preserve"> </w:t>
      </w:r>
      <w:r>
        <w:rPr>
          <w:iCs/>
          <w:i/>
        </w:rPr>
        <w:t xml:space="preserve">Editor</w:t>
      </w:r>
      <w:r>
        <w:t xml:space="preserve"> </w:t>
      </w:r>
      <w:r>
        <w:t xml:space="preserve">workflows is paramount.</w:t>
      </w:r>
    </w:p>
    <w:bookmarkEnd w:id="21"/>
    <w:bookmarkStart w:id="22" w:name="X161ae29ee82f1b53444472796f3c16268c480a5"/>
    <w:p>
      <w:pPr>
        <w:pStyle w:val="Heading2"/>
      </w:pPr>
      <w:r>
        <w:t xml:space="preserve">Seminar Presentation Slides: The Definition of Modern Editors</w:t>
      </w:r>
    </w:p>
    <w:p>
      <w:pPr>
        <w:pStyle w:val="FirstParagraph"/>
      </w:pPr>
      <w:r>
        <w:t xml:space="preserve">To understand the impact on Zimbabwe Harare, we must first define what constitutes a modern "Editor" in our context.</w:t>
      </w:r>
    </w:p>
    <w:p>
      <w:pPr>
        <w:pStyle w:val="BodyText"/>
      </w:pPr>
      <w:r>
        <w:rPr>
          <w:bCs/>
          <w:b/>
        </w:rPr>
        <w:t xml:space="preserve">Digital Text Editors:</w:t>
      </w:r>
      <w:r>
        <w:t xml:space="preserve"> </w:t>
      </w:r>
      <w:r>
        <w:t xml:space="preserve">These are word processing tools that allow for real-time collaboration. For journalists working in Zimbabwe Harare, these tools facilitate speed and accuracy in reporting breaking news.</w:t>
      </w:r>
    </w:p>
    <w:p>
      <w:pPr>
        <w:pStyle w:val="BodyText"/>
      </w:pPr>
      <w:r>
        <w:rPr>
          <w:bCs/>
          <w:b/>
        </w:rPr>
        <w:t xml:space="preserve">Multimedia Editors:</w:t>
      </w:r>
      <w:r>
        <w:t xml:space="preserve"> </w:t>
      </w:r>
      <w:r>
        <w:t xml:space="preserve">Video and audio editors are essential for the growing podcasting and YouTube sectors within Zimbabwe Harare. These tools require significant processing power but offer immense creative freedom.</w:t>
      </w:r>
    </w:p>
    <w:p>
      <w:pPr>
        <w:pStyle w:val="BodyText"/>
      </w:pPr>
    </w:p>
    <w:p>
      <w:pPr>
        <w:pStyle w:val="BodyText"/>
      </w:pPr>
      <w:r>
        <w:t xml:space="preserve">Analyzing the Local Market: The Infrastructure in Zimbabwe Harare</w:t>
      </w:r>
    </w:p>
    <w:p>
      <w:pPr>
        <w:pStyle w:val="BodyText"/>
      </w:pPr>
      <w:r>
        <w:t xml:space="preserve">The implementation of advanced editing software faces unique challenges and opportunities in Zimbabwe Harare.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Factors:</w:t>
      </w:r>
      <w:r>
        <w:t xml:space="preserve"> </w:t>
      </w:r>
      <w:r>
        <w:t xml:space="preserve">Cost is a significant barrier. Seminars held here must address how local businesses can access affordable "Editor" licenses. The fluctuation of currency in Zimbabwe Harare impacts the pricing of international software subscriptions.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Internet Connectivity:</w:t>
      </w:r>
      <w:r>
        <w:t xml:space="preserve"> </w:t>
      </w:r>
      <w:r>
        <w:t xml:space="preserve">Cloud-based editing tools are popular globally, but reliable internet in some parts of Zimbabwe Harare remains a challenge. This has led to a hybrid approach where offline-capable editors are preferred.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Pool:</w:t>
      </w:r>
      <w:r>
        <w:t xml:space="preserve"> </w:t>
      </w:r>
      <w:r>
        <w:t xml:space="preserve">There is a growing pool of skilled creatives in Zimbabwe Harare eager to use professional-grade "Editor" tools. Training institutions must align their curricula with these industry standards.</w:t>
      </w:r>
    </w:p>
    <w:bookmarkEnd w:id="22"/>
    <w:bookmarkStart w:id="23" w:name="Xa58979fa635e3ae38b9d69938ddff3f63ce7ece"/>
    <w:p>
      <w:pPr>
        <w:pStyle w:val="Heading2"/>
      </w:pPr>
      <w:r>
        <w:t xml:space="preserve">Seminar Presentation Slides: Impact on Journalism and Media</w:t>
      </w:r>
    </w:p>
    <w:p>
      <w:pPr>
        <w:pStyle w:val="FirstParagraph"/>
      </w:pPr>
      <w:r>
        <w:t xml:space="preserve">The media landscape in Zimbabwe Harare is vibrant and competitive. The introduction of advanced "Editor" technologies has transformed how stories are told.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Rapid Dissemination:</w:t>
      </w:r>
      <w:r>
        <w:t xml:space="preserve"> </w:t>
      </w:r>
      <w:r>
        <w:t xml:space="preserve">Journalists in Zimbabwe Harare can now edit articles on mobile devices while still at the scene of an event. This immediacy is crucial for maintaining relevance in a fast-paced news cycle.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Fact-Checking Tools:</w:t>
      </w:r>
      <w:r>
        <w:t xml:space="preserve"> </w:t>
      </w:r>
      <w:r>
        <w:t xml:space="preserve">Modern "Editor" software includes integrated fact-checking plugins. For media houses in Zimbabwe Harare, this is essential for maintaining credibility and trust among readership.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Multimedia Integration:</w:t>
      </w:r>
      <w:r>
        <w:t xml:space="preserve"> </w:t>
      </w:r>
      <w:r>
        <w:t xml:space="preserve">Newspapers in Zimbabwe Harare are increasingly digital. Editors must now manage text, video, and interactive graphics simultaneously, requiring versatile software solutions.</w:t>
      </w:r>
    </w:p>
    <w:bookmarkEnd w:id="23"/>
    <w:bookmarkStart w:id="24" w:name="Xd705c817912466117d00a6fb213b150bfb3db47"/>
    <w:p>
      <w:pPr>
        <w:pStyle w:val="Heading2"/>
      </w:pPr>
      <w:r>
        <w:t xml:space="preserve">Seminar Presentation Slides: Corporate Communication and Marketing</w:t>
      </w:r>
    </w:p>
    <w:p>
      <w:pPr>
        <w:pStyle w:val="FirstParagraph"/>
      </w:pPr>
      <w:r>
        <w:t xml:space="preserve">Beyond journalism, the corporate sector in Zimbabwe Harare relies heavily on effective communication.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Creative Agencies:</w:t>
      </w:r>
      <w:r>
        <w:t xml:space="preserve"> </w:t>
      </w:r>
      <w:r>
        <w:t xml:space="preserve">Marketing agencies operating in Zimbabwe Harare use sophisticated visual "Editor" tools to create brand identities. These tools help local businesses compete internationally by ensuring high-quality output.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In-house Content Teams:</w:t>
      </w:r>
      <w:r>
        <w:t xml:space="preserve"> </w:t>
      </w:r>
      <w:r>
        <w:t xml:space="preserve">Large corporations and government bodies in Zimbabwe Harare are building internal content teams. They require user-friendly "Editor" platforms that allow non-designers to create professional-looking reports and presentations.</w:t>
      </w:r>
    </w:p>
    <w:bookmarkEnd w:id="24"/>
    <w:bookmarkStart w:id="25" w:name="X48fb15b4310c7d2c6b46464c16ba2be4cf695c1"/>
    <w:p>
      <w:pPr>
        <w:pStyle w:val="Heading2"/>
      </w:pPr>
      <w:r>
        <w:t xml:space="preserve">Seminar Presentation Slides: Challenges Specific to Zimbabwe Harare</w:t>
      </w:r>
    </w:p>
    <w:p>
      <w:pPr>
        <w:pStyle w:val="FirstParagraph"/>
      </w:pPr>
      <w:r>
        <w:t xml:space="preserve">We must address the hurdles faced by users in this region.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Licensing and Piracy:</w:t>
      </w:r>
      <w:r>
        <w:t xml:space="preserve"> </w:t>
      </w:r>
      <w:r>
        <w:t xml:space="preserve">Ensuring legitimate access to "Editor" software is a priority. Seminars in Zimbabwe Harare often focus on educating businesses about the risks of pirated software, which often lacks security updates crucial for protecting data.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Hardware Limitations:</w:t>
      </w:r>
      <w:r>
        <w:t xml:space="preserve"> </w:t>
      </w:r>
      <w:r>
        <w:t xml:space="preserve">High-end video editing requires powerful computers. In Zimbabwe Harare, where hardware costs are high due to import duties, optimizing software performance on lower-spec machines is a key area of discussion.</w:t>
      </w:r>
    </w:p>
    <w:bookmarkEnd w:id="25"/>
    <w:bookmarkStart w:id="26" w:name="Xff23093015851ef40dd998c3c33fd65d585904d"/>
    <w:p>
      <w:pPr>
        <w:pStyle w:val="Heading2"/>
      </w:pPr>
      <w:r>
        <w:t xml:space="preserve">Seminar Presentation Slides: Future Trends in Zimbabwe Harare</w:t>
      </w:r>
    </w:p>
    <w:p>
      <w:pPr>
        <w:pStyle w:val="FirstParagraph"/>
      </w:pPr>
      <w:r>
        <w:t xml:space="preserve">Looking ahead, the trajectory for "Editor" tools in Zimbabwe Harare is promising.</w:t>
      </w:r>
    </w:p>
    <w:p>
      <w:pPr>
        <w:pStyle w:val="BodyText"/>
      </w:pPr>
      <w:r>
        <w:rPr>
          <w:bCs/>
          <w:b/>
        </w:rPr>
        <w:t xml:space="preserve">AI-Integrated Editors:</w:t>
      </w:r>
      <w:r>
        <w:t xml:space="preserve"> </w:t>
      </w:r>
      <w:r>
        <w:t xml:space="preserve">Artificial Intelligence is changing how we edit. In Zimbabwe Harare, AI-assisted translation tools could help bridge language barriers between Shona, Ndebele, and English in content creation.</w:t>
      </w:r>
    </w:p>
    <w:p>
      <w:pPr>
        <w:pStyle w:val="BodyText"/>
      </w:pPr>
      <w:r>
        <w:t xml:space="preserve">Educational Integration:</w:t>
      </w:r>
    </w:p>
    <w:p>
      <w:pPr>
        <w:pStyle w:val="BodyText"/>
      </w:pPr>
      <w:r>
        <w:t xml:space="preserve">A Call to Action for Stakeholders</w:t>
      </w:r>
    </w:p>
    <w:p>
      <w:pPr>
        <w:pStyle w:val="BodyText"/>
      </w:pPr>
      <w:r>
        <w:t xml:space="preserve">This Seminar Presentation Slides document concludes with a call to action.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Purchase Local Solutions:</w:t>
      </w:r>
      <w:r>
        <w:t xml:space="preserve"> </w:t>
      </w:r>
      <w:r>
        <w:t xml:space="preserve">Support the development of local software in Zimbabwe Harare. If domestic "Editor" tools are created, they will be better suited to local economic and infrastructural realities.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Invest in Training:</w:t>
      </w:r>
      <w:r>
        <w:t xml:space="preserve"> </w:t>
      </w:r>
      <w:r>
        <w:t xml:space="preserve">Educational institutions and companies must invest in training programs that teach digital literacy and specific "Editor" tool proficiency.</w:t>
      </w:r>
    </w:p>
    <w:bookmarkEnd w:id="26"/>
    <w:bookmarkStart w:id="27" w:name="seminar-presentation-slides-conclusion"/>
    <w:p>
      <w:pPr>
        <w:pStyle w:val="Heading2"/>
      </w:pPr>
      <w:r>
        <w:t xml:space="preserve">Seminar Presentation Slides: Conclusion</w:t>
      </w:r>
    </w:p>
    <w:p>
      <w:pPr>
        <w:pStyle w:val="FirstParagraph"/>
      </w:pPr>
      <w:r>
        <w:t xml:space="preserve">In conclusion, the integration of advanced editing technologies is not just a trend but a necessity for the growth of Zimbabwe Harare. Whether you are a journalist, marketer, or educator, understanding the capabilities and limitations of "Editor" tools is vital.</w:t>
      </w:r>
    </w:p>
    <w:p>
      <w:pPr>
        <w:pStyle w:val="BodyText"/>
      </w:pPr>
      <w:r>
        <w:t xml:space="preserve">The future of content creation in Zimbabwe Harare depends on our ability to adapt to these digital changes. By addressing local challenges and leveraging global innovations, we can build a robust digital economy. Thank you for attending this Seminar Presentation Slides overview on Editor technologies in Zimbabwe Harare.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Editor Tools in Zimbabwe Harare</dc:title>
  <dc:creator/>
  <dc:language>en</dc:language>
  <cp:keywords/>
  <dcterms:created xsi:type="dcterms:W3CDTF">2026-07-29T13:17:08Z</dcterms:created>
  <dcterms:modified xsi:type="dcterms:W3CDTF">2026-07-29T13:17:08Z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