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0" w:name="seminar-presentation-slides"/>
    <w:p>
      <w:pPr>
        <w:pStyle w:val="Heading1"/>
      </w:pPr>
      <w:r>
        <w:t xml:space="preserve">Seminar Presentation Slides</w:t>
      </w:r>
    </w:p>
    <w:p>
      <w:pPr>
        <w:pStyle w:val="FirstParagraph"/>
      </w:pPr>
      <w:r>
        <w:t xml:space="preserve">Navigating the Role of an Electrical Engineer in Australia Sydney</w:t>
      </w:r>
    </w:p>
    <w:bookmarkEnd w:id="20"/>
    <w:bookmarkStart w:id="22" w:name="slide-1-introduction-and-context"/>
    <w:p>
      <w:pPr>
        <w:pStyle w:val="Heading2"/>
      </w:pPr>
      <w:r>
        <w:t xml:space="preserve">Slide 1: Introduction and Context</w:t>
      </w:r>
    </w:p>
    <w:bookmarkStart w:id="21" w:name="Xb41f434e2c07da85671812fde846d0ed38ba95f"/>
    <w:p>
      <w:pPr>
        <w:pStyle w:val="Heading3"/>
      </w:pPr>
      <w:r>
        <w:t xml:space="preserve">Welcome to the Seminar Presentation Slides on Electrical Engineering in Australia Sydney.</w:t>
      </w:r>
    </w:p>
    <w:p>
      <w:pPr>
        <w:pStyle w:val="FirstParagraph"/>
      </w:pPr>
      <w:r>
        <w:t xml:space="preserve">This presentation is designed to provide a comprehensive overview of the electrical engineering landscape, specifically tailored to the unique demands and opportunities within Australia Sydney. As we embark on this journey through our seminar presentation slides, it is crucial to understand that being an Electrical Engineer in this region requires more than just technical proficiency; it demands an understanding of local regulatory frameworks, sustainable energy goals, and rapid urbanization trends.</w:t>
      </w:r>
    </w:p>
    <w:p>
      <w:pPr>
        <w:pStyle w:val="BodyText"/>
      </w:pPr>
      <w:r>
        <w:t xml:space="preserve">Australia Sydney stands as a beacon for innovation in the Asia-Pacific region. The city is not only a financial hub but also a center for infrastructure development and green technology adoption. For professionals seeking to establish or advance their careers here, understanding the local context is paramount. This document serves as both an educational tool and a strategic guide for engineers looking to integrate into this dynamic market.</w:t>
      </w:r>
    </w:p>
    <w:bookmarkEnd w:id="21"/>
    <w:bookmarkEnd w:id="22"/>
    <w:bookmarkStart w:id="24" w:name="X386085358acd6a7c2e21fc594fd5057cbac68ea"/>
    <w:p>
      <w:pPr>
        <w:pStyle w:val="Heading2"/>
      </w:pPr>
      <w:r>
        <w:t xml:space="preserve">Slide 2: The Role of the Electrical Engineer in Modern Infrastructure</w:t>
      </w:r>
    </w:p>
    <w:p>
      <w:pPr>
        <w:pStyle w:val="FirstParagraph"/>
      </w:pPr>
      <w:r>
        <w:t xml:space="preserve">The role of an Electrical Engineer in Australia Sydney has evolved significantly over the past decade. Historically, roles were focused on traditional power distribution and construction wiring. Today, however, an Electrical Engineer must be a multi-disciplinary expert capable of handling smart grids, renewable energy integration, and complex building management systems.</w:t>
      </w:r>
    </w:p>
    <w:bookmarkStart w:id="23" w:name="key-responsibilities-include"/>
    <w:p>
      <w:pPr>
        <w:pStyle w:val="Heading3"/>
      </w:pPr>
      <w:r>
        <w:t xml:space="preserve">Key Responsibilities Include:</w:t>
      </w:r>
    </w:p>
    <w:p>
      <w:pPr>
        <w:numPr>
          <w:ilvl w:val="0"/>
          <w:numId w:val="1001"/>
        </w:numPr>
        <w:pStyle w:val="Compact"/>
      </w:pPr>
      <w:r>
        <w:rPr>
          <w:bCs/>
          <w:b/>
        </w:rPr>
        <w:t xml:space="preserve">Power Systems Design:</w:t>
      </w:r>
      <w:r>
        <w:t xml:space="preserve"> Designing robust electrical systems for high-rise commercial buildings and residential complexes common in Australia Sydney.</w:t>
      </w:r>
    </w:p>
    <w:p>
      <w:pPr>
        <w:numPr>
          <w:ilvl w:val="0"/>
          <w:numId w:val="1001"/>
        </w:numPr>
        <w:pStyle w:val="Compact"/>
      </w:pPr>
      <w:r>
        <w:rPr>
          <w:bCs/>
          <w:b/>
        </w:rPr>
        <w:t xml:space="preserve">Sustainability Integration:</w:t>
      </w:r>
      <w:r>
        <w:t xml:space="preserve"> Implementing solar PV systems, battery storage solutions, and energy efficiency measures to meet strict environmental standards.</w:t>
      </w:r>
    </w:p>
    <w:p>
      <w:pPr>
        <w:numPr>
          <w:ilvl w:val="0"/>
          <w:numId w:val="1001"/>
        </w:numPr>
        <w:pStyle w:val="Compact"/>
      </w:pPr>
      <w:r>
        <w:rPr>
          <w:bCs/>
          <w:b/>
        </w:rPr>
        <w:t xml:space="preserve">Project Management:</w:t>
      </w:r>
      <w:r>
        <w:t xml:space="preserve"> Coordinating with civil engineers, architects, and contractors to ensure seamless execution of electrical infrastructure projects.</w:t>
      </w:r>
    </w:p>
    <w:p>
      <w:pPr>
        <w:pStyle w:val="FirstParagraph"/>
      </w:pPr>
      <w:r>
        <w:t xml:space="preserve">In Australia Sydney, the demand for engineers who can bridge the gap between traditional power delivery and modern renewable energy sources is at an all-time high. The city’s ambitious goals to reduce carbon emissions mean that every new development must consider energy efficiency from the ground up.</w:t>
      </w:r>
    </w:p>
    <w:bookmarkEnd w:id="23"/>
    <w:bookmarkEnd w:id="24"/>
    <w:bookmarkStart w:id="26" w:name="Xc5526ea0d7d79f19a0e53d29a89d33af2dcdda5"/>
    <w:p>
      <w:pPr>
        <w:pStyle w:val="Heading2"/>
      </w:pPr>
      <w:r>
        <w:t xml:space="preserve">Slide 3: Regulatory Framework and Standards</w:t>
      </w:r>
    </w:p>
    <w:p>
      <w:pPr>
        <w:pStyle w:val="FirstParagraph"/>
      </w:pPr>
      <w:r>
        <w:t xml:space="preserve">Navigating the regulatory landscape is a critical component of working as an Electrical Engineer in Australia Sydney. Unlike many other jurisdictions, Australia has stringent safety standards governed by the</w:t>
      </w:r>
      <w:r>
        <w:t xml:space="preserve"> </w:t>
      </w:r>
      <w:r>
        <w:rPr>
          <w:iCs/>
          <w:i/>
        </w:rPr>
        <w:t xml:space="preserve">Australian/New Zealand Standard AS/NZS 3000</w:t>
      </w:r>
      <w:r>
        <w:t xml:space="preserve">, commonly known as the "Wiring Rules."</w:t>
      </w:r>
    </w:p>
    <w:bookmarkStart w:id="25" w:name="essential-compliance-areas"/>
    <w:p>
      <w:pPr>
        <w:pStyle w:val="Heading3"/>
      </w:pPr>
      <w:r>
        <w:t xml:space="preserve">Essential Compliance Areas:</w:t>
      </w:r>
    </w:p>
    <w:p>
      <w:pPr>
        <w:numPr>
          <w:ilvl w:val="0"/>
          <w:numId w:val="1002"/>
        </w:numPr>
        <w:pStyle w:val="Compact"/>
      </w:pPr>
      <w:r>
        <w:rPr>
          <w:bCs/>
          <w:b/>
        </w:rPr>
        <w:t xml:space="preserve">Licensing Requirements:</w:t>
      </w:r>
      <w:r>
        <w:t xml:space="preserve"> Engineers must often work alongside licensed electricians. While engineers design, the installation and testing must comply with state-specific regulations, such as those enforced by SafeWork NSW in New South Wales.</w:t>
      </w:r>
    </w:p>
    <w:p>
      <w:pPr>
        <w:numPr>
          <w:ilvl w:val="0"/>
          <w:numId w:val="1002"/>
        </w:numPr>
        <w:pStyle w:val="Compact"/>
      </w:pPr>
      <w:r>
        <w:rPr>
          <w:bCs/>
          <w:b/>
        </w:rPr>
        <w:t xml:space="preserve">NCC Compliance:</w:t>
      </w:r>
      <w:r>
        <w:t xml:space="preserve"> The National Construction Code (NCC) dictates energy efficiency requirements for buildings. An Electrical Engineer must ensure that designs meet these code mandates to achieve certification.</w:t>
      </w:r>
    </w:p>
    <w:p>
      <w:pPr>
        <w:numPr>
          <w:ilvl w:val="0"/>
          <w:numId w:val="1002"/>
        </w:numPr>
        <w:pStyle w:val="Compact"/>
      </w:pPr>
      <w:r>
        <w:rPr>
          <w:bCs/>
          <w:b/>
        </w:rPr>
        <w:t xml:space="preserve">Safety Protocols:</w:t>
      </w:r>
      <w:r>
        <w:t xml:space="preserve"> Strict adherence to workplace health and safety (WHS) laws is non-negotiable. In the context of Australia Sydney, where urban density is high, safety protocols for working on live systems in confined spaces or near public infrastructure are particularly rigorous.</w:t>
      </w:r>
    </w:p>
    <w:p>
      <w:pPr>
        <w:pStyle w:val="FirstParagraph"/>
      </w:pPr>
      <w:r>
        <w:t xml:space="preserve">Failure to comply with these standards can result in severe legal and financial consequences. Therefore, continuous professional development regarding regulatory changes is essential for any Electrical Engineer operating in this region.</w:t>
      </w:r>
    </w:p>
    <w:bookmarkEnd w:id="25"/>
    <w:bookmarkEnd w:id="26"/>
    <w:bookmarkStart w:id="28" w:name="slide-4-the-green-energy-transition"/>
    <w:p>
      <w:pPr>
        <w:pStyle w:val="Heading2"/>
      </w:pPr>
      <w:r>
        <w:t xml:space="preserve">Slide 4: The Green Energy Transition</w:t>
      </w:r>
    </w:p>
    <w:p>
      <w:pPr>
        <w:pStyle w:val="FirstParagraph"/>
      </w:pPr>
      <w:r>
        <w:t xml:space="preserve">Australia Sydney is at the forefront of the global green energy transition. The city’s geographic location provides excellent solar irradiance, making it an ideal candidate for widespread photovoltaic adoption. Furthermore, with proximity to offshore wind resources and significant government incentives for battery storage, the role of an Electrical Engineer in Australia Sydney is heavily tied to renewable technologies.</w:t>
      </w:r>
    </w:p>
    <w:bookmarkStart w:id="27" w:name="trends-shaping-the-industry"/>
    <w:p>
      <w:pPr>
        <w:pStyle w:val="Heading3"/>
      </w:pPr>
      <w:r>
        <w:t xml:space="preserve">Trends Shaping the Industry:</w:t>
      </w:r>
    </w:p>
    <w:p>
      <w:pPr>
        <w:numPr>
          <w:ilvl w:val="0"/>
          <w:numId w:val="1003"/>
        </w:numPr>
        <w:pStyle w:val="Compact"/>
      </w:pPr>
      <w:r>
        <w:rPr>
          <w:bCs/>
          <w:b/>
        </w:rPr>
        <w:t xml:space="preserve">Rooftop Solar Expansion:</w:t>
      </w:r>
      <w:r>
        <w:t xml:space="preserve"> With feed-in tariffs and net metering schemes, residential and commercial solar installations are booming. Engineers are required to design systems that optimize energy yield while managing grid connectivity issues.</w:t>
      </w:r>
    </w:p>
    <w:p>
      <w:pPr>
        <w:numPr>
          <w:ilvl w:val="0"/>
          <w:numId w:val="1003"/>
        </w:numPr>
        <w:pStyle w:val="Compact"/>
      </w:pPr>
      <w:r>
        <w:rPr>
          <w:bCs/>
          <w:b/>
        </w:rPr>
        <w:t xml:space="preserve">Electric Vehicle (EV) Charging Infrastructure:</w:t>
      </w:r>
      <w:r>
        <w:t xml:space="preserve"> The push for electrification of transport in Australia Sydney requires a massive expansion of EV charging networks. Electrical Engineers are tasked with designing the power distribution systems needed to support high-speed chargers without overloading existing grids.</w:t>
      </w:r>
    </w:p>
    <w:p>
      <w:pPr>
        <w:numPr>
          <w:ilvl w:val="0"/>
          <w:numId w:val="1003"/>
        </w:numPr>
        <w:pStyle w:val="Compact"/>
      </w:pPr>
      <w:r>
        <w:rPr>
          <w:bCs/>
          <w:b/>
        </w:rPr>
        <w:t xml:space="preserve">Microgrids and Smart Cities:</w:t>
      </w:r>
      <w:r>
        <w:t xml:space="preserve"> Projects like those in the Greater Sydney area involve creating localized energy grids that can operate independently of the main network during emergencies, enhancing resilience.</w:t>
      </w:r>
    </w:p>
    <w:p>
      <w:pPr>
        <w:pStyle w:val="FirstParagraph"/>
      </w:pPr>
      <w:r>
        <w:t xml:space="preserve">This shift not only defines the technical work an Electrical Engineer performs but also influences career specialization. Expertise in renewable energy systems is increasingly valued over traditional utility design skills.</w:t>
      </w:r>
    </w:p>
    <w:bookmarkEnd w:id="27"/>
    <w:bookmarkEnd w:id="28"/>
    <w:bookmarkStart w:id="30" w:name="slide-5-urbanization-and-major-projects"/>
    <w:p>
      <w:pPr>
        <w:pStyle w:val="Heading2"/>
      </w:pPr>
      <w:r>
        <w:t xml:space="preserve">Slide 5: Urbanization and Major Projects</w:t>
      </w:r>
    </w:p>
    <w:p>
      <w:pPr>
        <w:pStyle w:val="FirstParagraph"/>
      </w:pPr>
      <w:r>
        <w:t xml:space="preserve">Australia Sydney is experiencing rapid urbanization, leading to a surge in major infrastructure projects. From the expansion of the Sydney Metro rail network to new waterfront developments in Barangaroo and The Rocks, there is a constant need for skilled Electrical Engineers.</w:t>
      </w:r>
    </w:p>
    <w:bookmarkStart w:id="29" w:name="impact-on-engineering-careers"/>
    <w:p>
      <w:pPr>
        <w:pStyle w:val="Heading3"/>
      </w:pPr>
      <w:r>
        <w:t xml:space="preserve">Impact on Engineering Careers:</w:t>
      </w:r>
    </w:p>
    <w:p>
      <w:pPr>
        <w:numPr>
          <w:ilvl w:val="0"/>
          <w:numId w:val="1004"/>
        </w:numPr>
        <w:pStyle w:val="Compact"/>
      </w:pPr>
      <w:r>
        <w:rPr>
          <w:bCs/>
          <w:b/>
        </w:rPr>
        <w:t xml:space="preserve">Rail and Transport Electrification:</w:t>
      </w:r>
      <w:r>
        <w:t xml:space="preserve"> The electrification of public transport systems requires specialized knowledge in traction power systems, signaling, and control. This is a growing field for engineers in Australia Sydney.</w:t>
      </w:r>
    </w:p>
    <w:p>
      <w:pPr>
        <w:numPr>
          <w:ilvl w:val="0"/>
          <w:numId w:val="1004"/>
        </w:numPr>
        <w:pStyle w:val="Compact"/>
      </w:pPr>
      <w:r>
        <w:rPr>
          <w:bCs/>
          <w:b/>
        </w:rPr>
        <w:t xml:space="preserve">Data Centers and Telecom:</w:t>
      </w:r>
      <w:r>
        <w:t xml:space="preserve"> As digital infrastructure grows, so does the demand for reliable power supplies. Electrical Engineers are crucial in designing redundant power systems for data centers that support the city’s tech sector.</w:t>
      </w:r>
    </w:p>
    <w:p>
      <w:pPr>
        <w:numPr>
          <w:ilvl w:val="0"/>
          <w:numId w:val="1004"/>
        </w:numPr>
        <w:pStyle w:val="Compact"/>
      </w:pPr>
      <w:r>
        <w:rPr>
          <w:bCs/>
          <w:b/>
        </w:rPr>
        <w:t xml:space="preserve">Hospitality and Commercial Complexes:</w:t>
      </w:r>
      <w:r>
        <w:t xml:space="preserve"> New luxury apartments and office towers require sophisticated lighting control, HVAC integration, and fire alarm systems. The complexity of these systems demands high-level engineering oversight.</w:t>
      </w:r>
    </w:p>
    <w:p>
      <w:pPr>
        <w:pStyle w:val="FirstParagraph"/>
      </w:pPr>
      <w:r>
        <w:t xml:space="preserve">The scale of these projects means that collaboration is key. An Electrical Engineer in Australia Sydney must often work within large multidisciplinary teams, requiring strong communication skills alongside technical expertise.</w:t>
      </w:r>
    </w:p>
    <w:bookmarkEnd w:id="29"/>
    <w:bookmarkEnd w:id="30"/>
    <w:bookmarkStart w:id="32" w:name="X2f283ccee338a4e669056daaa9f4d493d541e6a"/>
    <w:p>
      <w:pPr>
        <w:pStyle w:val="Heading2"/>
      </w:pPr>
      <w:r>
        <w:t xml:space="preserve">Slide 6: Professional Development and Career Pathways</w:t>
      </w:r>
    </w:p>
    <w:p>
      <w:pPr>
        <w:pStyle w:val="FirstParagraph"/>
      </w:pPr>
      <w:r>
        <w:t xml:space="preserve">To thrive as an Electrical Engineer in Australia Sydney, continuous learning and professional accreditation are vital. The Australian engineering profession is regulated by Engineers Australia, which sets the benchmark for competence.</w:t>
      </w:r>
    </w:p>
    <w:bookmarkStart w:id="31" w:name="career-advancement-steps"/>
    <w:p>
      <w:pPr>
        <w:pStyle w:val="Heading3"/>
      </w:pPr>
      <w:r>
        <w:t xml:space="preserve">Career Advancement Steps:</w:t>
      </w:r>
    </w:p>
    <w:p>
      <w:pPr>
        <w:numPr>
          <w:ilvl w:val="0"/>
          <w:numId w:val="1005"/>
        </w:numPr>
        <w:pStyle w:val="Compact"/>
      </w:pPr>
      <w:r>
        <w:rPr>
          <w:bCs/>
          <w:b/>
        </w:rPr>
        <w:t xml:space="preserve">Certified Professional Engineer (CPEng):</w:t>
      </w:r>
      <w:r>
        <w:t xml:space="preserve"> Achieving CPEng status allows engineers to practice independently and sign off on designs. This is a prestigious credential highly regarded in Australia Sydney.</w:t>
      </w:r>
    </w:p>
    <w:p>
      <w:pPr>
        <w:numPr>
          <w:ilvl w:val="0"/>
          <w:numId w:val="1005"/>
        </w:numPr>
        <w:pStyle w:val="Compact"/>
      </w:pPr>
      <w:r>
        <w:rPr>
          <w:bCs/>
          <w:b/>
        </w:rPr>
        <w:t xml:space="preserve">Membership in EA:</w:t>
      </w:r>
      <w:r>
        <w:t xml:space="preserve"> Becoming a member of Engineers Australia provides access to networking events, industry journals, and professional development workshops specific to the Australian market.</w:t>
      </w:r>
    </w:p>
    <w:p>
      <w:pPr>
        <w:numPr>
          <w:ilvl w:val="0"/>
          <w:numId w:val="1005"/>
        </w:numPr>
        <w:pStyle w:val="Compact"/>
      </w:pPr>
      <w:r>
        <w:rPr>
          <w:bCs/>
          <w:b/>
        </w:rPr>
        <w:t xml:space="preserve">Specialized Certifications:</w:t>
      </w:r>
      <w:r>
        <w:t xml:space="preserve"> Gaining certifications in specific areas such as Hazardous Area Classification or Renewable Energy Integration can significantly boost career prospects in the competitive job market of Australia Sydney.</w:t>
      </w:r>
    </w:p>
    <w:p>
      <w:pPr>
        <w:pStyle w:val="FirstParagraph"/>
      </w:pPr>
      <w:r>
        <w:t xml:space="preserve">Mentorship is also a key component. Senior Electrical Engineers often play a pivotal role in guiding junior engineers through the complexities of local regulations and project management, ensuring that best practices are passed down.</w:t>
      </w:r>
    </w:p>
    <w:bookmarkEnd w:id="31"/>
    <w:bookmarkEnd w:id="32"/>
    <w:bookmarkStart w:id="34" w:name="slide-7-challenges-and-opportunities"/>
    <w:p>
      <w:pPr>
        <w:pStyle w:val="Heading2"/>
      </w:pPr>
      <w:r>
        <w:t xml:space="preserve">Slide 7: Challenges and Opportunities</w:t>
      </w:r>
    </w:p>
    <w:p>
      <w:pPr>
        <w:pStyle w:val="FirstParagraph"/>
      </w:pPr>
      <w:r>
        <w:t xml:space="preserve">The path of an Electrical Engineer in Australia Sydney is not without its challenges. The high cost of living, competitive job market, and the pressure to deliver projects on tight timelines can be demanding.</w:t>
      </w:r>
    </w:p>
    <w:bookmarkStart w:id="33" w:name="navigating-the-landscape"/>
    <w:p>
      <w:pPr>
        <w:pStyle w:val="Heading3"/>
      </w:pPr>
      <w:r>
        <w:t xml:space="preserve">Navigating the Landscape:</w:t>
      </w:r>
    </w:p>
    <w:p>
      <w:pPr>
        <w:numPr>
          <w:ilvl w:val="0"/>
          <w:numId w:val="1006"/>
        </w:numPr>
        <w:pStyle w:val="Compact"/>
      </w:pPr>
      <w:r>
        <w:rPr>
          <w:bCs/>
          <w:b/>
        </w:rPr>
        <w:t xml:space="preserve">Talent Shortage:</w:t>
      </w:r>
      <w:r>
        <w:t xml:space="preserve"> There is a noted shortage of skilled electrical engineers in Australia. This presents a significant opportunity for qualified professionals to negotiate better salaries and work conditions.</w:t>
      </w:r>
    </w:p>
    <w:p>
      <w:pPr>
        <w:numPr>
          <w:ilvl w:val="0"/>
          <w:numId w:val="1006"/>
        </w:numPr>
        <w:pStyle w:val="Compact"/>
      </w:pPr>
      <w:r>
        <w:rPr>
          <w:bCs/>
          <w:b/>
        </w:rPr>
        <w:t xml:space="preserve">Digital Transformation:</w:t>
      </w:r>
      <w:r>
        <w:t xml:space="preserve"> The industry is undergoing digital transformation with the adoption of BIM (Building Information Modeling) and AI-driven energy management systems. Engineers who adapt quickly to these technologies will find themselves at a distinct advantage.</w:t>
      </w:r>
    </w:p>
    <w:p>
      <w:pPr>
        <w:numPr>
          <w:ilvl w:val="0"/>
          <w:numId w:val="1006"/>
        </w:numPr>
        <w:pStyle w:val="Compact"/>
      </w:pPr>
      <w:r>
        <w:rPr>
          <w:bCs/>
          <w:b/>
        </w:rPr>
        <w:t xml:space="preserve">Sustainability Pressure:</w:t>
      </w:r>
      <w:r>
        <w:t xml:space="preserve"> Clients are increasingly demanding "net-zero" buildings. This requires engineers to innovate constantly, finding new ways to reduce energy consumption while maintaining performance.</w:t>
      </w:r>
    </w:p>
    <w:p>
      <w:pPr>
        <w:pStyle w:val="FirstParagraph"/>
      </w:pPr>
      <w:r>
        <w:t xml:space="preserve">The opportunities outweigh the challenges. With a strong economy in Australia Sydney and a government committed to infrastructure investment, the future for Electrical Engineers remains bright. The key is to remain adaptable and proactive in skill acquisition.</w:t>
      </w:r>
    </w:p>
    <w:bookmarkEnd w:id="33"/>
    <w:bookmarkEnd w:id="34"/>
    <w:bookmarkStart w:id="36" w:name="slide-8-conclusion-and-future-outlook"/>
    <w:p>
      <w:pPr>
        <w:pStyle w:val="Heading2"/>
      </w:pPr>
      <w:r>
        <w:t xml:space="preserve">Slide 8: Conclusion and Future Outlook</w:t>
      </w:r>
    </w:p>
    <w:p>
      <w:pPr>
        <w:pStyle w:val="FirstParagraph"/>
      </w:pPr>
      <w:r>
        <w:t xml:space="preserve">In conclusion, the role of an Electrical Engineer in Australia Sydney is dynamic, challenging, and incredibly rewarding. It requires a blend of technical rigor, regulatory knowledge, and a forward-thinking approach to sustainability.</w:t>
      </w:r>
    </w:p>
    <w:bookmarkStart w:id="35" w:name="final-thoughts"/>
    <w:p>
      <w:pPr>
        <w:pStyle w:val="Heading3"/>
      </w:pPr>
      <w:r>
        <w:t xml:space="preserve">Final Thoughts:</w:t>
      </w:r>
    </w:p>
    <w:p>
      <w:pPr>
        <w:numPr>
          <w:ilvl w:val="0"/>
          <w:numId w:val="1007"/>
        </w:numPr>
        <w:pStyle w:val="Compact"/>
      </w:pPr>
      <w:r>
        <w:rPr>
          <w:bCs/>
          <w:b/>
        </w:rPr>
        <w:t xml:space="preserve">Adaptability:</w:t>
      </w:r>
      <w:r>
        <w:t xml:space="preserve"> The energy sector is changing rapidly. Engineers must be ready to pivot from traditional grid work to renewable microgrid design.</w:t>
      </w:r>
    </w:p>
    <w:p>
      <w:pPr>
        <w:numPr>
          <w:ilvl w:val="0"/>
          <w:numId w:val="1007"/>
        </w:numPr>
        <w:pStyle w:val="Compact"/>
      </w:pPr>
      <w:r>
        <w:rPr>
          <w:bCs/>
          <w:b/>
        </w:rPr>
        <w:t xml:space="preserve">Collaboration:</w:t>
      </w:r>
      <w:r>
        <w:t xml:space="preserve"> Success in Australia Sydney depends on working effectively within diverse teams and engaging with stakeholders at all levels.</w:t>
      </w:r>
    </w:p>
    <w:p>
      <w:pPr>
        <w:numPr>
          <w:ilvl w:val="0"/>
          <w:numId w:val="1007"/>
        </w:numPr>
        <w:pStyle w:val="Compact"/>
      </w:pPr>
      <w:r>
        <w:rPr>
          <w:bCs/>
          <w:b/>
        </w:rPr>
        <w:t xml:space="preserve">Innovation:</w:t>
      </w:r>
      <w:r>
        <w:t xml:space="preserve"> The city is a testing ground for new technologies. Being part of this ecosystem offers unparalleled opportunities to contribute to the future of urban living.</w:t>
      </w:r>
    </w:p>
    <w:p>
      <w:pPr>
        <w:pStyle w:val="FirstParagraph"/>
      </w:pPr>
      <w:r>
        <w:t xml:space="preserve">We hope these Seminar Presentation Slides have provided you with valuable insights into the world of Electrical Engineering in Australia Sydney. Whether you are a student planning your career or a professional looking to relocate, understanding these key aspects will help you navigate your journey successfully. Thank you for attending.</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Australia Sydney</dc:title>
  <dc:creator/>
  <dc:language>en</dc:language>
  <cp:keywords/>
  <dcterms:created xsi:type="dcterms:W3CDTF">2026-07-29T07:51:48Z</dcterms:created>
  <dcterms:modified xsi:type="dcterms:W3CDTF">2026-07-29T07:51:48Z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