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1" w:name="seminar-presentation-slides"/>
    <w:p>
      <w:pPr>
        <w:pStyle w:val="Heading1"/>
      </w:pPr>
      <w:r>
        <w:t xml:space="preserve">Seminar Presentation Slides:</w:t>
      </w:r>
    </w:p>
    <w:bookmarkStart w:id="20" w:name="Xc6d7a8995b822c7dbcc5a02e79be3a419926c19"/>
    <w:p>
      <w:pPr>
        <w:pStyle w:val="Heading2"/>
      </w:pPr>
      <w:r>
        <w:t xml:space="preserve">The Future of Electrical Engineering in Myanmar Yangon</w:t>
      </w:r>
    </w:p>
    <w:bookmarkEnd w:id="20"/>
    <w:bookmarkEnd w:id="21"/>
    <w:p>
      <w:pPr>
        <w:pStyle w:val="FirstParagraph"/>
      </w:pPr>
      <w:r>
        <w:br/>
      </w:r>
    </w:p>
    <w:p>
      <w:pPr>
        <w:pStyle w:val="BodyText"/>
      </w:pPr>
      <w:r>
        <w:rPr>
          <w:bCs/>
          <w:b/>
        </w:rPr>
        <w:t xml:space="preserve">[Slide 1: Title &amp; Context]</w:t>
      </w:r>
    </w:p>
    <w:p>
      <w:pPr>
        <w:pStyle w:val="BodyText"/>
      </w:pPr>
      <w:r>
        <w:br/>
      </w:r>
    </w:p>
    <w:p>
      <w:pPr>
        <w:pStyle w:val="BodyText"/>
      </w:pPr>
      <w:r>
        <w:t xml:space="preserve">Welcome to this comprehensive Seminar Presentation Slides document. Today, we will explore the critical role of the Electrical Engineer within the rapidly developing context of Myanmar Yangon. As a bustling metropolis and economic hub, Yangon faces unique challenges regarding energy consumption, infrastructure reliability, and technological modernization.</w:t>
      </w:r>
    </w:p>
    <w:p>
      <w:pPr>
        <w:pStyle w:val="BodyText"/>
      </w:pPr>
      <w:r>
        <w:br/>
      </w:r>
    </w:p>
    <w:p>
      <w:pPr>
        <w:pStyle w:val="BodyText"/>
      </w:pPr>
      <w:r>
        <w:rPr>
          <w:bCs/>
          <w:b/>
        </w:rPr>
        <w:t xml:space="preserve">[Slide 2: Defining the Electrical Engineer]</w:t>
      </w:r>
      <w:r>
        <w:br/>
      </w:r>
    </w:p>
    <w:p>
      <w:pPr>
        <w:pStyle w:val="BodyText"/>
      </w:pPr>
      <w:r>
        <w:t xml:space="preserve">An Electrical Engineer is not merely a technician; they are the architects of energy flow. In this Seminar Presentation Slides framework, we define their role as pivotal problem-solvers who design, develop, test, and supervise the manufacturing of electrical equipment and systems. From high-voltage transmission lines to delicate microchips in consumer electronics, Electrical Engineers ensure that technology functions safely and efficiently.</w:t>
      </w:r>
    </w:p>
    <w:p>
      <w:pPr>
        <w:pStyle w:val="BodyText"/>
      </w:pPr>
      <w:r>
        <w:br/>
      </w:r>
    </w:p>
    <w:p>
      <w:pPr>
        <w:pStyle w:val="BodyText"/>
      </w:pPr>
      <w:r>
        <w:rPr>
          <w:bCs/>
          <w:b/>
        </w:rPr>
        <w:t xml:space="preserve">[Slide 3: The Context of Myanmar Yangon]</w:t>
      </w:r>
      <w:r>
        <w:br/>
      </w:r>
    </w:p>
    <w:p>
      <w:pPr>
        <w:pStyle w:val="BodyText"/>
      </w:pPr>
      <w:r>
        <w:t xml:space="preserve">Myanmar Yangon stands at a crossroads. As the former capital and largest city, it represents the heartbeat of commerce in Southeast Asia. However, this growth comes with a heavy demand for electricity. Historically, the region has relied heavily on hydropower and fossil fuels. The local grid often struggles with load-shedding (planned power outages). For an Electrical Engineer working in Myanmar Yangon, understanding these specific constraints is the first step toward innovation.</w:t>
      </w:r>
    </w:p>
    <w:p>
      <w:pPr>
        <w:pStyle w:val="BodyText"/>
      </w:pPr>
      <w:r>
        <w:br/>
      </w:r>
    </w:p>
    <w:p>
      <w:pPr>
        <w:pStyle w:val="BodyText"/>
      </w:pPr>
      <w:r>
        <w:rPr>
          <w:bCs/>
          <w:b/>
        </w:rPr>
        <w:t xml:space="preserve">[Slide 4: Addressing Grid Stability]</w:t>
      </w:r>
      <w:r>
        <w:br/>
      </w:r>
    </w:p>
    <w:p>
      <w:pPr>
        <w:pStyle w:val="BodyText"/>
      </w:pPr>
      <w:r>
        <w:t xml:space="preserve">The Seminar Presentation Slides highlight that infrastructure is aging. In Myanmar Yangon, the distribution networks were designed decades ago and are now overwhelmed by modern urbanization. Electrical Engineers must focus on grid stability. This involves upgrading transformers, installing smart meters, and implementing automated fault detection systems to minimize downtime for businesses and residents alike.</w:t>
      </w:r>
    </w:p>
    <w:p>
      <w:pPr>
        <w:pStyle w:val="BodyText"/>
      </w:pPr>
      <w:r>
        <w:br/>
      </w:r>
    </w:p>
    <w:p>
      <w:pPr>
        <w:pStyle w:val="BodyText"/>
      </w:pPr>
      <w:r>
        <w:rPr>
          <w:bCs/>
          <w:b/>
        </w:rPr>
        <w:t xml:space="preserve">[Slide 5: Embracing Solar Solutions]</w:t>
      </w:r>
      <w:r>
        <w:br/>
      </w:r>
    </w:p>
    <w:p>
      <w:pPr>
        <w:pStyle w:val="BodyText"/>
      </w:pPr>
      <w:r>
        <w:t xml:space="preserve">A key aspect of modern Electrical Engineering in Myanmar Yangon is the shift toward renewables. Given Yangon’s geographic location, solar energy potential is significant. Engineers are now tasked with designing hybrid systems that integrate solar photovoltaic panels with the traditional grid. This reduces reliance on diesel generators and lowers carbon footprints, a crucial goal for sustainable urban development.</w:t>
      </w:r>
    </w:p>
    <w:p>
      <w:pPr>
        <w:pStyle w:val="BodyText"/>
      </w:pPr>
      <w:r>
        <w:br/>
      </w:r>
    </w:p>
    <w:p>
      <w:pPr>
        <w:pStyle w:val="BodyText"/>
      </w:pPr>
      <w:r>
        <w:rPr>
          <w:bCs/>
          <w:b/>
        </w:rPr>
        <w:t xml:space="preserve">[Slide 6: Supporting Industrial Growth]</w:t>
      </w:r>
      <w:r>
        <w:br/>
      </w:r>
    </w:p>
    <w:p>
      <w:pPr>
        <w:pStyle w:val="BodyText"/>
      </w:pPr>
      <w:r>
        <w:t xml:space="preserve">Myanmar Yangon is home to numerous textile factories, food processing plants, and emerging tech startups. These industries require consistent power quality—stable voltage and frequency. An Electrical Engineer here must design specialized power conditioning systems to protect sensitive machinery from voltage spikes, ensuring that Myanmar’s industrial output remains competitive on a global scale.</w:t>
      </w:r>
    </w:p>
    <w:p>
      <w:pPr>
        <w:pStyle w:val="BodyText"/>
      </w:pPr>
      <w:r>
        <w:br/>
      </w:r>
    </w:p>
    <w:p>
      <w:pPr>
        <w:pStyle w:val="BodyText"/>
      </w:pPr>
      <w:r>
        <w:rPr>
          <w:bCs/>
          <w:b/>
        </w:rPr>
        <w:t xml:space="preserve">[Slide 7: Standards and Safety]</w:t>
      </w:r>
      <w:r>
        <w:br/>
      </w:r>
    </w:p>
    <w:p>
      <w:pPr>
        <w:pStyle w:val="BodyText"/>
      </w:pPr>
      <w:r>
        <w:t xml:space="preserve">Safety is non-negotiable. The Seminar Presentation Slides emphasize that Electrical Engineers in Myanmar Yangon must adhere to international safety standards while navigating local regulations. This includes proper grounding techniques, surge protection installation, and fire prevention strategies in electrical rooms. Ensuring the safety of workers and the public is paramount as urban density increases.</w:t>
      </w:r>
    </w:p>
    <w:p>
      <w:pPr>
        <w:pStyle w:val="BodyText"/>
      </w:pPr>
      <w:r>
        <w:br/>
      </w:r>
    </w:p>
    <w:p>
      <w:pPr>
        <w:pStyle w:val="BodyText"/>
      </w:pPr>
      <w:r>
        <w:rPr>
          <w:bCs/>
          <w:b/>
        </w:rPr>
        <w:t xml:space="preserve">[Slide 8: The Smart City Vision]</w:t>
      </w:r>
      <w:r>
        <w:br/>
      </w:r>
    </w:p>
    <w:p>
      <w:pPr>
        <w:pStyle w:val="BodyText"/>
      </w:pPr>
      <w:r>
        <w:t xml:space="preserve">The future points toward a "Smart Yangon." This concept involves integrating the Internet of Things (IoT) into the electrical grid. Electrical Engineers are designing smart lighting systems that adjust brightness based on traffic and weather, and smart grids that allow two-way communication between utility providers and consumers. This digital transformation is essential for modernizing Myanmar’s largest city.</w:t>
      </w:r>
    </w:p>
    <w:p>
      <w:pPr>
        <w:pStyle w:val="BodyText"/>
      </w:pPr>
      <w:r>
        <w:br/>
      </w:r>
    </w:p>
    <w:p>
      <w:pPr>
        <w:pStyle w:val="BodyText"/>
      </w:pPr>
      <w:r>
        <w:rPr>
          <w:bCs/>
          <w:b/>
        </w:rPr>
        <w:t xml:space="preserve">[Slide 9: Education and Training]</w:t>
      </w:r>
      <w:r>
        <w:br/>
      </w:r>
    </w:p>
    <w:p>
      <w:pPr>
        <w:pStyle w:val="BodyText"/>
      </w:pPr>
      <w:r>
        <w:t xml:space="preserve">To sustain this growth, there is a pressing need for skilled professionals. The Seminar Presentation Slides call for enhanced collaboration between universities in Myanmar Yangon and international engineering bodies. Continuous professional development ensures that local Electrical Engineers are up-to-date with the latest technologies in power electronics, renewable energy integration, and automation.</w:t>
      </w:r>
    </w:p>
    <w:p>
      <w:pPr>
        <w:pStyle w:val="BodyText"/>
      </w:pPr>
      <w:r>
        <w:br/>
      </w:r>
    </w:p>
    <w:p>
      <w:pPr>
        <w:pStyle w:val="BodyText"/>
      </w:pPr>
      <w:r>
        <w:rPr>
          <w:bCs/>
          <w:b/>
        </w:rPr>
        <w:t xml:space="preserve">[Slide 10: Summary and Call to Action]</w:t>
      </w:r>
      <w:r>
        <w:br/>
      </w:r>
    </w:p>
    <w:p>
      <w:pPr>
        <w:pStyle w:val="BodyText"/>
      </w:pPr>
      <w:r>
        <w:t xml:space="preserve">In conclusion, the Electrical Engineer is a cornerstone of progress in Myanmar Yangon. By addressing infrastructure gaps, promoting renewable energy, ensuring safety, and embracing smart technologies, these professionals drive the city’s future. We encourage stakeholders—government bodies, private investors, and engineering firms—to prioritize this sector for sustainable development.</w:t>
      </w:r>
    </w:p>
    <w:p>
      <w:pPr>
        <w:pStyle w:val="BodyText"/>
      </w:pPr>
      <w:r>
        <w:br/>
      </w:r>
    </w:p>
    <w:p>
      <w:pPr>
        <w:pStyle w:val="BodyText"/>
      </w:pPr>
      <w:r>
        <w:rPr>
          <w:bCs/>
          <w:b/>
        </w:rPr>
        <w:t xml:space="preserve">[Slide 11: Q&amp;A]</w:t>
      </w:r>
      <w:r>
        <w:br/>
      </w:r>
    </w:p>
    <w:p>
      <w:pPr>
        <w:pStyle w:val="BodyText"/>
      </w:pPr>
      <w:r>
        <w:rPr>
          <w:iCs/>
          <w:i/>
        </w:rPr>
        <w:t xml:space="preserve">We now open the floor for questions regarding the role of Electrical Engineering in Myanmar Yangon.</w:t>
      </w:r>
    </w:p>
    <w:p>
      <w:r>
        <w:pict>
          <v:rect style="width:0;height:1.5pt" o:hralign="center" o:hrstd="t" o:hr="t"/>
        </w:pict>
      </w:r>
    </w:p>
    <w:p>
      <w:pPr>
        <w:pStyle w:val="FirstParagraph"/>
      </w:pPr>
      <w:r>
        <w:t xml:space="preserve">This Seminar Presentation Slides document was generated specifically for use in Myanmar Yangon, highlighting the importance of Electrical Engineering in regional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Engineering in Myanmar Yangon</dc:title>
  <dc:creator/>
  <dc:language>en</dc:language>
  <cp:keywords/>
  <dcterms:created xsi:type="dcterms:W3CDTF">2026-07-29T14:55:19Z</dcterms:created>
  <dcterms:modified xsi:type="dcterms:W3CDTF">2026-07-29T14:55:19Z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