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21" w:name="seminar-presentation-slides"/>
    <w:p>
      <w:pPr>
        <w:pStyle w:val="Heading1"/>
      </w:pPr>
      <w:r>
        <w:t xml:space="preserve">Seminar Presentation Slides</w:t>
      </w:r>
    </w:p>
    <w:bookmarkStart w:id="20" w:name="X9ccea1d591ad8b228ec312b2786ebb9443dd71d"/>
    <w:p>
      <w:pPr>
        <w:pStyle w:val="Heading2"/>
      </w:pPr>
      <w:r>
        <w:t xml:space="preserve">The Role of the Electrical Engineer in Uganda Kampala</w:t>
      </w:r>
    </w:p>
    <w:p>
      <w:pPr>
        <w:pStyle w:val="FirstParagraph"/>
      </w:pPr>
      <w:r>
        <w:rPr>
          <w:bCs/>
          <w:b/>
        </w:rPr>
        <w:t xml:space="preserve">Date:</w:t>
      </w:r>
      <w:r>
        <w:t xml:space="preserve"> </w:t>
      </w:r>
      <w:r>
        <w:t xml:space="preserve">October 26, 2023</w:t>
      </w:r>
      <w:r>
        <w:br/>
      </w:r>
      <w:r>
        <w:rPr>
          <w:bCs/>
          <w:b/>
        </w:rPr>
        <w:t xml:space="preserve">Venue:</w:t>
      </w:r>
      <w:r>
        <w:t xml:space="preserve"> </w:t>
      </w:r>
      <w:r>
        <w:t xml:space="preserve">Kampala Conference Hall, Uganda</w:t>
      </w:r>
    </w:p>
    <w:bookmarkEnd w:id="20"/>
    <w:bookmarkEnd w:id="21"/>
    <w:bookmarkStart w:id="22" w:name="welcome-and-agenda"/>
    <w:p>
      <w:pPr>
        <w:pStyle w:val="Heading1"/>
      </w:pPr>
      <w:r>
        <w:t xml:space="preserve">Welcome and Agenda</w:t>
      </w:r>
    </w:p>
    <w:p>
      <w:pPr>
        <w:numPr>
          <w:ilvl w:val="0"/>
          <w:numId w:val="1001"/>
        </w:numPr>
        <w:pStyle w:val="Compact"/>
      </w:pPr>
      <w:r>
        <w:rPr>
          <w:bCs/>
          <w:b/>
        </w:rPr>
        <w:t xml:space="preserve">Seminar Presentation Slides Overview:</w:t>
      </w:r>
    </w:p>
    <w:p>
      <w:pPr>
        <w:numPr>
          <w:ilvl w:val="0"/>
          <w:numId w:val="1001"/>
        </w:numPr>
        <w:pStyle w:val="Compact"/>
      </w:pPr>
      <w:r>
        <w:rPr>
          <w:bCs/>
          <w:b/>
        </w:rPr>
        <w:t xml:space="preserve">Objective:</w:t>
      </w:r>
    </w:p>
    <w:bookmarkEnd w:id="22"/>
    <w:bookmarkStart w:id="23" w:name="Xefa20787de9acd16ab8f36862d313a0b79c031c"/>
    <w:p>
      <w:pPr>
        <w:pStyle w:val="Heading1"/>
      </w:pPr>
      <w:r>
        <w:t xml:space="preserve">The Context: Urbanization in Uganda Kampala</w:t>
      </w:r>
    </w:p>
    <w:p>
      <w:pPr>
        <w:pStyle w:val="FirstParagraph"/>
      </w:pPr>
      <w:r>
        <w:t xml:space="preserve">Kampala is not just the capital; it is the heartbeat of East Africa’s economy. As we develop our seminar presentation slides, we must recognize that Uganda Kampala faces unique challenges:</w:t>
      </w:r>
    </w:p>
    <w:p>
      <w:pPr>
        <w:numPr>
          <w:ilvl w:val="0"/>
          <w:numId w:val="1002"/>
        </w:numPr>
        <w:pStyle w:val="Compact"/>
      </w:pPr>
      <w:r>
        <w:t xml:space="preserve">Rapid population growth and urban sprawl.</w:t>
      </w:r>
    </w:p>
    <w:p>
      <w:pPr>
        <w:numPr>
          <w:ilvl w:val="0"/>
          <w:numId w:val="1002"/>
        </w:numPr>
        <w:pStyle w:val="Compact"/>
      </w:pPr>
      <w:r>
        <w:t xml:space="preserve">Increasing demand for commercial and residential power.</w:t>
      </w:r>
    </w:p>
    <w:p>
      <w:pPr>
        <w:numPr>
          <w:ilvl w:val="0"/>
          <w:numId w:val="1002"/>
        </w:numPr>
        <w:pStyle w:val="Compact"/>
      </w:pPr>
      <w:r>
        <w:t xml:space="preserve">The need to modernize aging grid infrastructure.</w:t>
      </w:r>
    </w:p>
    <w:p>
      <w:pPr>
        <w:pStyle w:val="FirstParagraph"/>
      </w:pPr>
      <w:r>
        <w:t xml:space="preserve">An Electrical Engineer in this context must be more than a technician; they must be a visionary planner capable of scaling systems efficiently.</w:t>
      </w:r>
    </w:p>
    <w:bookmarkEnd w:id="23"/>
    <w:bookmarkStart w:id="24" w:name="the-role-of-the-electrical-engineer"/>
    <w:p>
      <w:pPr>
        <w:pStyle w:val="Heading1"/>
      </w:pPr>
      <w:r>
        <w:t xml:space="preserve">The Role of the Electrical Engineer</w:t>
      </w:r>
    </w:p>
    <w:p>
      <w:pPr>
        <w:pStyle w:val="FirstParagraph"/>
      </w:pPr>
      <w:r>
        <w:t xml:space="preserve">In Uganda Kampala, the duties of an Electrical Engineer are multifaceted:</w:t>
      </w:r>
    </w:p>
    <w:p>
      <w:pPr>
        <w:numPr>
          <w:ilvl w:val="0"/>
          <w:numId w:val="1003"/>
        </w:numPr>
        <w:pStyle w:val="Compact"/>
      </w:pPr>
      <w:r>
        <w:rPr>
          <w:bCs/>
          <w:b/>
        </w:rPr>
        <w:t xml:space="preserve">Distribution Design:</w:t>
      </w:r>
    </w:p>
    <w:p>
      <w:pPr>
        <w:numPr>
          <w:ilvl w:val="0"/>
          <w:numId w:val="1003"/>
        </w:numPr>
        <w:pStyle w:val="Compact"/>
      </w:pPr>
      <w:r>
        <w:rPr>
          <w:bCs/>
          <w:b/>
        </w:rPr>
        <w:t xml:space="preserve">Maintenance &amp; Troubleshooting:</w:t>
      </w:r>
    </w:p>
    <w:bookmarkEnd w:id="24"/>
    <w:bookmarkStart w:id="25" w:name="solar-integration-and-renewable-energy"/>
    <w:p>
      <w:pPr>
        <w:pStyle w:val="Heading1"/>
      </w:pPr>
      <w:r>
        <w:t xml:space="preserve">Solar Integration and Renewable Energy</w:t>
      </w:r>
    </w:p>
    <w:p>
      <w:pPr>
        <w:pStyle w:val="FirstParagraph"/>
      </w:pPr>
      <w:r>
        <w:t xml:space="preserve">A critical topic in our seminar presentation slides is the shift toward green energy. Uganda Kampala offers immense potential for solar power.</w:t>
      </w:r>
    </w:p>
    <w:p>
      <w:pPr>
        <w:numPr>
          <w:ilvl w:val="0"/>
          <w:numId w:val="1004"/>
        </w:numPr>
        <w:pStyle w:val="Compact"/>
      </w:pPr>
      <w:r>
        <w:rPr>
          <w:bCs/>
          <w:b/>
        </w:rPr>
        <w:t xml:space="preserve">The Engineer's Role:</w:t>
      </w:r>
    </w:p>
    <w:p>
      <w:pPr>
        <w:numPr>
          <w:ilvl w:val="0"/>
          <w:numId w:val="1004"/>
        </w:numPr>
        <w:pStyle w:val="Compact"/>
      </w:pPr>
      <w:r>
        <w:rPr>
          <w:bCs/>
          <w:b/>
        </w:rPr>
        <w:t xml:space="preserve">Sustainability in Kampala:</w:t>
      </w:r>
    </w:p>
    <w:p>
      <w:pPr>
        <w:numPr>
          <w:ilvl w:val="0"/>
          <w:numId w:val="1000"/>
        </w:numPr>
        <w:pStyle w:val="Compact"/>
      </w:pPr>
      <w:r>
        <w:t xml:space="preserve">We are seeing a rise in rooftop solar installations across Uganda Kampala. The engineer ensures that this energy is stored efficiently using battery technologies that withstand local climate conditions.</w:t>
      </w:r>
    </w:p>
    <w:bookmarkEnd w:id="25"/>
    <w:bookmarkStart w:id="26" w:name="civil-and-electrical-convergence"/>
    <w:p>
      <w:pPr>
        <w:pStyle w:val="Heading1"/>
      </w:pPr>
      <w:r>
        <w:t xml:space="preserve">Civil and Electrical Convergence</w:t>
      </w:r>
    </w:p>
    <w:p>
      <w:pPr>
        <w:pStyle w:val="FirstParagraph"/>
      </w:pPr>
      <w:r>
        <w:t xml:space="preserve">In Uganda Kampala, infrastructure projects often require collaboration between civil and electrical disciplines. The Electrical Engineer must work closely with urban planners to:</w:t>
      </w:r>
    </w:p>
    <w:p>
      <w:pPr>
        <w:numPr>
          <w:ilvl w:val="0"/>
          <w:numId w:val="1005"/>
        </w:numPr>
        <w:pStyle w:val="Compact"/>
      </w:pPr>
      <w:r>
        <w:t xml:space="preserve">Trenching and cabling in narrow Kampala roads.</w:t>
      </w:r>
    </w:p>
    <w:p>
      <w:pPr>
        <w:numPr>
          <w:ilvl w:val="0"/>
          <w:numId w:val="1005"/>
        </w:numPr>
        <w:pStyle w:val="Compact"/>
      </w:pPr>
      <w:r>
        <w:t xml:space="preserve">Roadway lighting designs that improve safety in high-traffic areas like Entebbe Road.</w:t>
      </w:r>
    </w:p>
    <w:bookmarkEnd w:id="26"/>
    <w:bookmarkStart w:id="27" w:name="economic-impact"/>
    <w:p>
      <w:pPr>
        <w:pStyle w:val="Heading1"/>
      </w:pPr>
      <w:r>
        <w:t xml:space="preserve">Economic Impact</w:t>
      </w:r>
    </w:p>
    <w:p>
      <w:pPr>
        <w:pStyle w:val="FirstParagraph"/>
      </w:pPr>
      <w:r>
        <w:t xml:space="preserve">The seminar presentation slides must highlight the economic reality. Reliable power is directly linked to GDP growth in Uganda Kampala.</w:t>
      </w:r>
    </w:p>
    <w:p>
      <w:pPr>
        <w:pStyle w:val="BodyText"/>
      </w:pPr>
      <w:r>
        <w:br/>
      </w:r>
      <w:r>
        <w:t xml:space="preserve">When an Electrical Engineer optimizes a factory's power consumption, it reduces costs for businesses in Uganda Kampala, making them more competitive globally. Furthermore, reliable lighting and air conditioning allow businesses to operate longer hours, boosting the service sector of the Ugandan economy.</w:t>
      </w:r>
    </w:p>
    <w:bookmarkEnd w:id="27"/>
    <w:bookmarkStart w:id="28" w:name="educational-requirements-and-challenges"/>
    <w:p>
      <w:pPr>
        <w:pStyle w:val="Heading1"/>
      </w:pPr>
      <w:r>
        <w:t xml:space="preserve">Educational Requirements and Challenges</w:t>
      </w:r>
    </w:p>
    <w:p>
      <w:pPr>
        <w:pStyle w:val="FirstParagraph"/>
      </w:pPr>
      <w:r>
        <w:br/>
      </w:r>
      <w:r>
        <w:t xml:space="preserve">To become a competent Electrical Engineer in Uganda Kampala, one must undergo rigorous training. The seminar presentation slides note that local universities play a pivotal role. However, there is a gap between theoretical knowledge and practical field application.</w:t>
      </w:r>
    </w:p>
    <w:p>
      <w:pPr>
        <w:numPr>
          <w:ilvl w:val="0"/>
          <w:numId w:val="1006"/>
        </w:numPr>
        <w:pStyle w:val="Compact"/>
      </w:pPr>
      <w:r>
        <w:t xml:space="preserve">Need for more hands-on labs involving real grid equipment.</w:t>
      </w:r>
    </w:p>
    <w:bookmarkEnd w:id="28"/>
    <w:bookmarkStart w:id="29" w:name="the-future-smart-grids-in-uganda-kampala"/>
    <w:p>
      <w:pPr>
        <w:pStyle w:val="Heading1"/>
      </w:pPr>
      <w:r>
        <w:t xml:space="preserve">The Future: Smart Grids in Uganda Kampala</w:t>
      </w:r>
    </w:p>
    <w:p>
      <w:pPr>
        <w:pStyle w:val="FirstParagraph"/>
      </w:pPr>
      <w:r>
        <w:br/>
      </w:r>
      <w:r>
        <w:t xml:space="preserve">Looking ahead, our seminar presentation slides propose the implementation of "Smart Grid" technology. An Electrical Engineer is at the forefront of this transition.</w:t>
      </w:r>
    </w:p>
    <w:p>
      <w:pPr>
        <w:numPr>
          <w:ilvl w:val="0"/>
          <w:numId w:val="1007"/>
        </w:numPr>
        <w:pStyle w:val="Compact"/>
      </w:pPr>
      <w:r>
        <w:rPr>
          <w:bCs/>
          <w:b/>
        </w:rPr>
        <w:t xml:space="preserve">IoT Integration:</w:t>
      </w:r>
    </w:p>
    <w:bookmarkEnd w:id="29"/>
    <w:bookmarkStart w:id="30" w:name="safety-and-regulatory-compliance"/>
    <w:p>
      <w:pPr>
        <w:pStyle w:val="Heading1"/>
      </w:pPr>
      <w:r>
        <w:t xml:space="preserve">Safety and Regulatory Compliance</w:t>
      </w:r>
    </w:p>
    <w:p>
      <w:pPr>
        <w:pStyle w:val="FirstParagraph"/>
      </w:pPr>
      <w:r>
        <w:br/>
      </w:r>
      <w:r>
        <w:t xml:space="preserve">The safety of the public in Uganda Kampala is paramount. Electrical Engineers must adhere to strict regulations set by the Energy Regulatory Authority (ERA).</w:t>
      </w:r>
    </w:p>
    <w:p>
      <w:pPr>
        <w:numPr>
          <w:ilvl w:val="0"/>
          <w:numId w:val="1008"/>
        </w:numPr>
        <w:pStyle w:val="Compact"/>
      </w:pPr>
      <w:r>
        <w:rPr>
          <w:bCs/>
          <w:b/>
        </w:rPr>
        <w:t xml:space="preserve">Code Enforcement:</w:t>
      </w:r>
    </w:p>
    <w:bookmarkEnd w:id="30"/>
    <w:bookmarkStart w:id="31" w:name="social-responsibility"/>
    <w:p>
      <w:pPr>
        <w:pStyle w:val="Heading1"/>
      </w:pPr>
      <w:r>
        <w:t xml:space="preserve">Social Responsibility</w:t>
      </w:r>
    </w:p>
    <w:p>
      <w:pPr>
        <w:pStyle w:val="FirstParagraph"/>
      </w:pPr>
      <w:r>
        <w:br/>
      </w:r>
      <w:r>
        <w:t xml:space="preserve">In our seminar presentation slides, we emphasize that an Electrical Engineer serves society. In Uganda Kampala, this means working toward electrification of rural areas surrounding the city.</w:t>
      </w:r>
    </w:p>
    <w:p>
      <w:pPr>
        <w:numPr>
          <w:ilvl w:val="0"/>
          <w:numId w:val="1009"/>
        </w:numPr>
        <w:pStyle w:val="Compact"/>
      </w:pPr>
      <w:r>
        <w:t xml:space="preserve">Bridging the energy divide between urban centers and peri-urban communities in Uganda Kampala.</w:t>
      </w:r>
      <w:r>
        <w:br/>
      </w:r>
      <w:r>
        <w:br/>
      </w:r>
      <w:r>
        <w:t xml:space="preserve">Ensuring that even low-income neighborhoods have access to affordable, clean energy options. This is not just an engineering challenge, but a humanitarian one.</w:t>
      </w:r>
    </w:p>
    <w:bookmarkEnd w:id="31"/>
    <w:bookmarkStart w:id="32" w:name="conclusion"/>
    <w:p>
      <w:pPr>
        <w:pStyle w:val="Heading1"/>
      </w:pPr>
      <w:r>
        <w:t xml:space="preserve">Conclusion</w:t>
      </w:r>
    </w:p>
    <w:p>
      <w:pPr>
        <w:pStyle w:val="FirstParagraph"/>
      </w:pPr>
      <w:r>
        <w:br/>
      </w:r>
      <w:r>
        <w:t xml:space="preserve">The role of the Electrical Engineer in Uganda Kampala is dynamic and crucial. From designing complex substations to integrating solar power, they are the architects of our modern lifestyle.</w:t>
      </w:r>
    </w:p>
    <w:p>
      <w:pPr>
        <w:pStyle w:val="BodyText"/>
      </w:pPr>
      <w:r>
        <w:t xml:space="preserve">We hope these seminar presentation slides have provided you with a deep understanding of why investing in engineering talent is investing in the future prosperity and stability of Uganda Kampala. Let us continue to build a bright, electrified future for all.</w:t>
      </w:r>
    </w:p>
    <w:bookmarkEnd w:id="32"/>
    <w:bookmarkStart w:id="33" w:name="qa"/>
    <w:p>
      <w:pPr>
        <w:pStyle w:val="Heading1"/>
      </w:pPr>
      <w:r>
        <w:t xml:space="preserve">Q&amp;A</w:t>
      </w:r>
    </w:p>
    <w:p>
      <w:pPr>
        <w:pStyle w:val="FirstParagraph"/>
      </w:pPr>
      <w:r>
        <w:br/>
      </w:r>
      <w:r>
        <w:t xml:space="preserve">Thank you for attending this seminar presentation on the vital work of the Electrical Engineer in Uganda Kampala. We are now open to your questions and discussions regarding infrastructure development, renewable energy integration, or career pathways in electrical engineering within Uganda Kampala.</w:t>
      </w:r>
    </w:p>
    <w:bookmarkEnd w:id="33"/>
    <w:p>
      <w:pPr>
        <w:pStyle w:val="BodyText"/>
      </w:pPr>
      <w:r>
        <w:t xml:space="preserve">© 2023 Seminar Presentation Slides on Electrical Engineering | Uganda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Uganda Kampala</dc:title>
  <dc:creator/>
  <dc:language>en</dc:language>
  <cp:keywords/>
  <dcterms:created xsi:type="dcterms:W3CDTF">2026-07-29T06:28:36Z</dcterms:created>
  <dcterms:modified xsi:type="dcterms:W3CDTF">2026-07-29T06:28:36Z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