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3b274edaaee0577974ce7f6914762df501d1dce"/>
    <w:p>
      <w:pPr>
        <w:pStyle w:val="Heading1"/>
      </w:pPr>
      <w:r>
        <w:t xml:space="preserve">Seminar Presentation Slides: The Role and Evolution of the Electrical Engineer in United States Miami</w:t>
      </w:r>
    </w:p>
    <w:p>
      <w:pPr>
        <w:pStyle w:val="FirstParagraph"/>
      </w:pPr>
      <w:r>
        <w:rPr>
          <w:bCs/>
          <w:b/>
        </w:rPr>
        <w:t xml:space="preserve">Presentation Date:</w:t>
      </w:r>
      <w:r>
        <w:t xml:space="preserve"> </w:t>
      </w:r>
      <w:r>
        <w:t xml:space="preserve">October 2023</w:t>
      </w:r>
    </w:p>
    <w:p>
      <w:pPr>
        <w:pStyle w:val="BodyText"/>
      </w:pPr>
      <w:r>
        <w:rPr>
          <w:bCs/>
          <w:b/>
        </w:rPr>
        <w:t xml:space="preserve">Focused Region:</w:t>
      </w:r>
      <w:r>
        <w:t xml:space="preserve"> </w:t>
      </w:r>
      <w:r>
        <w:t xml:space="preserve">United States, specifically Miami-Dade County and South Florida.</w:t>
      </w:r>
    </w:p>
    <w:bookmarkEnd w:id="20"/>
    <w:bookmarkStart w:id="21" w:name="X13b1f6c7386658881595cf8fffffd7d0708e828"/>
    <w:p>
      <w:pPr>
        <w:pStyle w:val="Heading2"/>
      </w:pPr>
      <w:r>
        <w:t xml:space="preserve">Seminar Presentation Slides: Introduction to the Electrical Engineer Role in a Dynamic Market</w:t>
      </w:r>
    </w:p>
    <w:p>
      <w:pPr>
        <w:pStyle w:val="FirstParagraph"/>
      </w:pPr>
      <w:r>
        <w:t xml:space="preserve">Welcome to this comprehensive seminar presentation. Today, we will explore the critical and multifaceted role of the Electrical Engineer within one of America's most vibrant economic hubs: Miami, located in the heart of South Florida, United States. As urban centers like Miami expand at an unprecedented rate due to population booms and infrastructure modernization projects, the demand for highly skilled Electrical Engineers has never been higher. This presentation aims to dissect how these professionals shape our daily lives through power distribution systems, renewable energy integration, telecommunications networks, and smart city technologies.</w:t>
      </w:r>
    </w:p>
    <w:p>
      <w:pPr>
        <w:pStyle w:val="BodyText"/>
      </w:pPr>
      <w:r>
        <w:t xml:space="preserve">The United States stands as a global leader in technological innovation, but the localized implementation of engineering solutions varies drastically depending on regional needs. In Miami specifically, the unique challenges posed by a coastal environment—characterized by high humidity, hurricane risks, and rising sea levels—demand specialized expertise. The Electrical Engineer must not only possess traditional technical knowledge but also understand environmental resilience and regulatory compliance specific to this region.</w:t>
      </w:r>
    </w:p>
    <w:bookmarkEnd w:id="21"/>
    <w:bookmarkStart w:id="22" w:name="X114a21ce3a754cbf3c9f0753fd4fdc2cb82702a"/>
    <w:p>
      <w:pPr>
        <w:pStyle w:val="Heading2"/>
      </w:pPr>
      <w:r>
        <w:t xml:space="preserve">Seminar Presentation Slides: Understanding the Unique Context of United States Miami</w:t>
      </w:r>
    </w:p>
    <w:p>
      <w:pPr>
        <w:pStyle w:val="FirstParagraph"/>
      </w:pPr>
      <w:r>
        <w:t xml:space="preserve">Miami represents a unique confluence of factors for any Engineering professional. It is a city built on water, which presents immense logistical and technical hurdles. The Electrical Engineer working in this area faces the dual challenge of maintaining robust infrastructure while combating saltwater corrosion, flooding, and extreme weather events typical of tropical climates.</w:t>
      </w:r>
    </w:p>
    <w:p>
      <w:pPr>
        <w:pStyle w:val="BodyText"/>
      </w:pPr>
      <w:r>
        <w:t xml:space="preserve">Furthermore Miami serves as a gateway between North America and Latin America. This geopolitical significance translates into economic growth that directly fuels demand for reliable electrical grids. From high-rise condominiums in Brickell to commercial complexes in Doral, the density of power consumption is immense. The Electrical Engineer here must design systems capable of handling peak loads during heatwaves while ensuring redundancy so that a single point of failure does not cascade across the entire grid.</w:t>
      </w:r>
    </w:p>
    <w:p>
      <w:pPr>
        <w:pStyle w:val="BodyText"/>
      </w:pPr>
      <w:r>
        <w:t xml:space="preserve">The climate also dictates specific material choices and installation standards. For instance, outdoor electrical components must be rated for extreme weather resistance, often requiring specialized enclosures and grounding techniques to protect against lightning strikes, which are frequent during the summer months in Florida. Understanding these localized constraints is paramount for any Electrical Engineer aspiring to succeed in this market.</w:t>
      </w:r>
    </w:p>
    <w:bookmarkEnd w:id="22"/>
    <w:bookmarkStart w:id="23" w:name="X0c83e26f390ce6df93c77e7b7e5c1bab3b28428"/>
    <w:p>
      <w:pPr>
        <w:pStyle w:val="Heading2"/>
      </w:pPr>
      <w:r>
        <w:t xml:space="preserve">Seminar Presentation Slides: Power Systems and Grid Modernization</w:t>
      </w:r>
    </w:p>
    <w:p>
      <w:pPr>
        <w:pStyle w:val="FirstParagraph"/>
      </w:pPr>
      <w:r>
        <w:t xml:space="preserve">A core responsibility of the Electrical Engineer in this sector is ensuring the reliability of power delivery. Traditional grid infrastructure in older parts of Miami may struggle with modern energy demands. Therefore, Engineers are tasked with upgrading substations, installing smart meters, and implementing advanced monitoring systems that provide real-time data on energy usage and potential faults.</w:t>
      </w:r>
    </w:p>
    <w:p>
      <w:pPr>
        <w:pStyle w:val="BodyText"/>
      </w:pPr>
      <w:r>
        <w:t xml:space="preserve">In recent years there has been a significant shift toward microgrids. These localized grids can operate independently from the main utility network during emergencies such as hurricanes which frequently disrupt the broader grid in Florida. The Electrical Engineer plays a pivotal role in designing these resilient systems, integrating battery storage solutions, and ensuring seamless transitions between main grid power and backup sources.</w:t>
      </w:r>
    </w:p>
    <w:p>
      <w:pPr>
        <w:pStyle w:val="BodyText"/>
      </w:pPr>
      <w:r>
        <w:t xml:space="preserve">This focus on modernization is not just about reliability; it is also about efficiency. By utilizing data analytics to optimize load distribution Engineers help reduce energy waste. This optimization lowers costs for consumers while simultaneously reducing the carbon footprint of the city's operations, aligning with broader sustainability goals set by municipal and state governments.</w:t>
      </w:r>
    </w:p>
    <w:bookmarkEnd w:id="23"/>
    <w:bookmarkStart w:id="24" w:name="X3445400ff4d1ee0e3361c8c14e67828b90b9326"/>
    <w:p>
      <w:pPr>
        <w:pStyle w:val="Heading2"/>
      </w:pPr>
      <w:r>
        <w:t xml:space="preserve">Seminar Presentation Slides: Renewable Energy Integration</w:t>
      </w:r>
    </w:p>
    <w:p>
      <w:pPr>
        <w:pStyle w:val="FirstParagraph"/>
      </w:pPr>
      <w:r>
        <w:t xml:space="preserve">Miami is increasingly becoming a hub for renewable energy adoption, driven by both environmental consciousness and economic incentives. Solar power is particularly relevant in this region due to the abundant sunshine year-round. The Electrical Engineer is central to the design, installation, and maintenance of photovoltaic systems ranging from residential rooftop panels to large-scale commercial solar farms.</w:t>
      </w:r>
    </w:p>
    <w:p>
      <w:pPr>
        <w:pStyle w:val="BodyText"/>
      </w:pPr>
      <w:r>
        <w:t xml:space="preserve">Integrating these renewable sources into the existing grid requires sophisticated engineering solutions. Engineers must manage issues such as voltage fluctuations caused by intermittent power generation. They design inverters and control systems that ensure the stability of frequency and voltage, allowing solar energy to be seamlessly incorporated without destabilizing the local network.</w:t>
      </w:r>
    </w:p>
    <w:p>
      <w:pPr>
        <w:pStyle w:val="BodyText"/>
      </w:pPr>
      <w:r>
        <w:t xml:space="preserve">Beyond solar, there is growing interest in wind energy offshore projects along the Florida coast. Electrical Engineers are involved in designing transmission lines that carry this power back to land-based distribution networks. This transition toward cleaner energy sources represents one of the most significant career opportunities for Electrical Engineers today, offering a chance to contribute directly to environmental preservation and climate change mitigation.</w:t>
      </w:r>
    </w:p>
    <w:bookmarkEnd w:id="24"/>
    <w:bookmarkStart w:id="25" w:name="X4c76185f1323a2d771c973c64906ed939fde1c9"/>
    <w:p>
      <w:pPr>
        <w:pStyle w:val="Heading2"/>
      </w:pPr>
      <w:r>
        <w:t xml:space="preserve">Seminar Presentation Slides: Smart Cities and Urban Infrastructure</w:t>
      </w:r>
    </w:p>
    <w:p>
      <w:pPr>
        <w:pStyle w:val="FirstParagraph"/>
      </w:pPr>
      <w:r>
        <w:t xml:space="preserve">The concept of the "Smart City" is transforming how urban areas operate, and Miami is at the forefront of this movement in the United States. An Electrical Engineer working in a smart city environment deals with vast networks of Internet of Things (IoT) devices. These include smart traffic lights, adaptive street lighting that adjusts brightness based on pedestrian presence, and sensors that monitor water levels to prevent flooding.</w:t>
      </w:r>
    </w:p>
    <w:p>
      <w:pPr>
        <w:pStyle w:val="BodyText"/>
      </w:pPr>
      <w:r>
        <w:t xml:space="preserve">The integration of these systems requires robust telecommunications infrastructure. Engineers design the fiber optic backbones and wireless communication protocols that enable data exchange between millions of connected devices. This digital layer is built upon a physical electrical foundation; thus, power distribution must be highly reliable to support these critical data centers and edge computing nodes.</w:t>
      </w:r>
    </w:p>
    <w:p>
      <w:pPr>
        <w:pStyle w:val="BodyText"/>
      </w:pPr>
      <w:r>
        <w:t xml:space="preserve">Moreover, smart city initiatives often include electric vehicle (EV) charging stations spread throughout the urban landscape. Electrical Engineers are responsible for designing the high-voltage charging infrastructure that supports this growing market. This includes ensuring that local transformers can handle the increased load from simultaneous EV charging, particularly in dense residential areas where home chargers are prevalent.</w:t>
      </w:r>
    </w:p>
    <w:bookmarkEnd w:id="25"/>
    <w:bookmarkStart w:id="26" w:name="X3eeb74f327deb4585e9b6043a1a66d4daf70c2a"/>
    <w:p>
      <w:pPr>
        <w:pStyle w:val="Heading2"/>
      </w:pPr>
      <w:r>
        <w:t xml:space="preserve">Seminar Presentation Slides: Regulatory Compliance and Sustainability</w:t>
      </w:r>
    </w:p>
    <w:p>
      <w:pPr>
        <w:pStyle w:val="FirstParagraph"/>
      </w:pPr>
      <w:r>
        <w:t xml:space="preserve">Navigating the regulatory landscape is another crucial aspect of an Electrical Engineer's job. In Miami, professionals must adhere to strict building codes established by local authorities, as well as national standards such as those from the National Electrical Code (NEC). These regulations ensure safety and reliability but can be complex and subject to change.</w:t>
      </w:r>
    </w:p>
    <w:p>
      <w:pPr>
        <w:pStyle w:val="BodyText"/>
      </w:pPr>
      <w:r>
        <w:t xml:space="preserve">Sustainability is also heavily regulated. Florida has been implementing stricter energy efficiency standards for new construction. The Electrical Engineer must specify high-efficiency lighting, HVAC controls, and building management systems that meet or exceed these requirements. This not only helps developers avoid penalties but also adds value to properties by reducing operational costs.</w:t>
      </w:r>
    </w:p>
    <w:p>
      <w:pPr>
        <w:pStyle w:val="BodyText"/>
      </w:pPr>
      <w:r>
        <w:t xml:space="preserve">Furthermore, there is a growing emphasis on green certifications like LEED (Leadership in Energy and Environmental Design). Engineers who can demonstrate expertise in sustainable design practices are highly sought after. They help projects achieve these certifications by optimizing energy usage, incorporating recycled materials where possible, and minimizing waste during construction.</w:t>
      </w:r>
    </w:p>
    <w:bookmarkEnd w:id="26"/>
    <w:bookmarkStart w:id="27" w:name="X9ec44b042128f281083a9bd1c42e4572a536719"/>
    <w:p>
      <w:pPr>
        <w:pStyle w:val="Heading2"/>
      </w:pPr>
      <w:r>
        <w:t xml:space="preserve">Seminar Presentation Slides: Career Opportunities and Future Outlook</w:t>
      </w:r>
    </w:p>
    <w:p>
      <w:pPr>
        <w:pStyle w:val="FirstParagraph"/>
      </w:pPr>
      <w:r>
        <w:t xml:space="preserve">The outlook for Electrical Engineers in Miami remains exceptionally positive. As the city continues to grow as a financial and cultural hub, the need for skilled professionals to maintain and expand its infrastructure will only increase. Specialized skills in renewable energy, cybersecurity for industrial control systems, and smart grid technology are becoming increasingly valuable.</w:t>
      </w:r>
    </w:p>
    <w:p>
      <w:pPr>
        <w:pStyle w:val="BodyText"/>
      </w:pPr>
      <w:r>
        <w:t xml:space="preserve">Professional development is key to staying competitive. Engineers are encouraged to pursue certifications such as the Professional Engineer (PE) license, which allows them to sign off on projects and take legal responsibility for their designs. Continuing education in emerging technologies like artificial intelligence applications in power systems can also open doors to leadership roles.</w:t>
      </w:r>
    </w:p>
    <w:p>
      <w:pPr>
        <w:pStyle w:val="BodyText"/>
      </w:pPr>
      <w:r>
        <w:t xml:space="preserve">In conclusion, the role of the Electrical Engineer in United States Miami is dynamic and impactful. From ensuring basic survival during hurricane seasons to enabling a sustainable future through smart city innovations, these professionals are the backbone of modern urban life. As we look ahead, collaboration between engineers, policymakers, and community stakeholders will be essential in building a resilient and prosperous Miami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United States Miami</dc:title>
  <dc:creator/>
  <dc:language>en</dc:language>
  <cp:keywords/>
  <dcterms:created xsi:type="dcterms:W3CDTF">2026-07-29T16:57:17Z</dcterms:created>
  <dcterms:modified xsi:type="dcterms:W3CDTF">2026-07-29T16:57:17Z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