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Belgium</w:t>
      </w:r>
      <w:r>
        <w:t xml:space="preserve"> </w:t>
      </w:r>
      <w:r>
        <w:t xml:space="preserve">Brussels</w:t>
      </w:r>
    </w:p>
    <w:bookmarkStart w:id="20" w:name="Xabcb9213579da14af902bf93b4ce6072edea0bb"/>
    <w:p>
      <w:pPr>
        <w:pStyle w:val="Heading1"/>
      </w:pPr>
      <w:r>
        <w:t xml:space="preserve">Seminar Presentation Slides: The Electrician in Belgium Brussels</w:t>
      </w:r>
    </w:p>
    <w:p>
      <w:pPr>
        <w:pStyle w:val="FirstParagraph"/>
      </w:pPr>
      <w:r>
        <w:t xml:space="preserve">Welcome to this comprehensive Seminar Presentation Slides overview focused on the electrical trade within the specific context of Belgium Brussels. As we delve into this essential topic, it is crucial to understand that being an Electrician in modern infrastructure requires far more than just technical proficiency with wires and circuits.</w:t>
      </w:r>
    </w:p>
    <w:p>
      <w:pPr>
        <w:pStyle w:val="BodyText"/>
      </w:pPr>
      <w:r>
        <w:t xml:space="preserve">In the bustling capital region of Belgium Brussels, regulatory compliance, safety standards, and sustainability play pivotal roles in our daily lives. This presentation aims to illuminate the rigorous requirements placed upon professionals operating as an Electrician within this unique geopolitical and economic landscape.</w:t>
      </w:r>
    </w:p>
    <w:bookmarkEnd w:id="20"/>
    <w:bookmarkStart w:id="21" w:name="the-unique-landscape-of-belgium-brussels"/>
    <w:p>
      <w:pPr>
        <w:pStyle w:val="Heading2"/>
      </w:pPr>
      <w:r>
        <w:t xml:space="preserve">The Unique Landscape of Belgium Brussels</w:t>
      </w:r>
    </w:p>
    <w:p>
      <w:pPr>
        <w:pStyle w:val="FirstParagraph"/>
      </w:pPr>
      <w:r>
        <w:t xml:space="preserve">Belgium Brussels stands apart from other regions in Europe due to its dense urban fabric, historical architecture mixed with modern skyscrapers, and a complex regulatory environment. When analyzing the role of an Electrician here, one must account for the specific challenges posed by aging building stocks alongside new green energy initiatives.</w:t>
      </w:r>
    </w:p>
    <w:p>
      <w:pPr>
        <w:pStyle w:val="BodyText"/>
      </w:pPr>
      <w:r>
        <w:t xml:space="preserve">The city serves as the de facto capital of Europe, hosting numerous international institutions. This status necessitates high-level security and reliability standards for all electrical installations. Consequently, an Electrician working in this area must navigate not only local municipal codes but also international diplomatic protocols regarding infrastructure safety.</w:t>
      </w:r>
    </w:p>
    <w:bookmarkEnd w:id="21"/>
    <w:bookmarkStart w:id="22" w:name="certification-and-regulatory-frameworks"/>
    <w:p>
      <w:pPr>
        <w:pStyle w:val="Heading2"/>
      </w:pPr>
      <w:r>
        <w:t xml:space="preserve">Certification and Regulatory Frameworks</w:t>
      </w:r>
    </w:p>
    <w:p>
      <w:pPr>
        <w:pStyle w:val="FirstParagraph"/>
      </w:pPr>
      <w:r>
        <w:t xml:space="preserve">To operate legally as an Electrician in Belgium Brussels, individuals must adhere to strict certification processes. The primary authority governing electrical safety is the IBGE (Institut Bruxellois pour la Gestion de l'Environnement) in coordination with federal standards for electrical installations.</w:t>
      </w:r>
    </w:p>
    <w:p>
      <w:pPr>
        <w:pStyle w:val="BodyText"/>
      </w:pPr>
      <w:r>
        <w:t xml:space="preserve">Professionals are required to hold specific accreditations that verify their competence in handling low-voltage and high-voltage systems. Furthermore, insurance requirements for an Electrician operating in this region are stringent, reflecting the high liability associated with fire hazards and power failures in densely populated areas. These regulations ensure that only qualified personnel undertake critical electrical work.</w:t>
      </w:r>
    </w:p>
    <w:bookmarkEnd w:id="22"/>
    <w:bookmarkStart w:id="23" w:name="safety-standards-and-protocol-adherence"/>
    <w:p>
      <w:pPr>
        <w:pStyle w:val="Heading2"/>
      </w:pPr>
      <w:r>
        <w:t xml:space="preserve">Safety Standards and Protocol Adherence</w:t>
      </w:r>
    </w:p>
    <w:p>
      <w:pPr>
        <w:pStyle w:val="FirstParagraph"/>
      </w:pPr>
      <w:r>
        <w:t xml:space="preserve">Safety is the cornerstone of any successful project involving an Electrician. In Belgium Brussels, adherence to the NEN-EN-IEC standards is mandatory. These international norms dictate everything from wire sizing to grounding techniques.</w:t>
      </w:r>
    </w:p>
    <w:p>
      <w:pPr>
        <w:pStyle w:val="BodyText"/>
      </w:pPr>
      <w:r>
        <w:t xml:space="preserve">The seminar highlights that accidents in electrical work can have catastrophic consequences in urban environments due to proximity to residential zones and critical infrastructure. Therefore, regular training updates are mandatory for every Electrician licensed in Belgium Brussels. These sessions cover emerging safety technologies, emergency response protocols, and the latest updates regarding arc-flash protection and personal protective equipment (PPE).</w:t>
      </w:r>
    </w:p>
    <w:bookmarkEnd w:id="23"/>
    <w:bookmarkStart w:id="24" w:name="the-shift-towards-green-energy"/>
    <w:p>
      <w:pPr>
        <w:pStyle w:val="Heading2"/>
      </w:pPr>
      <w:r>
        <w:t xml:space="preserve">The Shift Towards Green Energy</w:t>
      </w:r>
    </w:p>
    <w:p>
      <w:pPr>
        <w:pStyle w:val="FirstParagraph"/>
      </w:pPr>
      <w:r>
        <w:t xml:space="preserve">A critical aspect of modern electrical work in Belgium Brussels is the transition toward renewable energy sources. The regional government has implemented ambitious targets for reducing carbon footprints, which directly impacts the daily operations of an Electrician.</w:t>
      </w:r>
    </w:p>
    <w:p>
      <w:pPr>
        <w:pStyle w:val="BodyText"/>
      </w:pPr>
      <w:r>
        <w:t xml:space="preserve">There is a growing demand for specialists skilled in installing solar photovoltaic systems, heat pumps, and smart grid technologies. An Electrician today must be proficient in integrating these sustainable solutions into existing building infrastructures. This shift not only reduces environmental impact but also aligns with the European Union’s broader climate goals, making green skills highly valuable in the job market within Belgium Brussels.</w:t>
      </w:r>
    </w:p>
    <w:bookmarkEnd w:id="24"/>
    <w:bookmarkStart w:id="25" w:name="smart-home-and-building-automation"/>
    <w:p>
      <w:pPr>
        <w:pStyle w:val="Heading2"/>
      </w:pPr>
      <w:r>
        <w:t xml:space="preserve">Smart Home and Building Automation</w:t>
      </w:r>
    </w:p>
    <w:p>
      <w:pPr>
        <w:pStyle w:val="FirstParagraph"/>
      </w:pPr>
      <w:r>
        <w:t xml:space="preserve">As technology advances, the role of an Electrician evolves to include expertise in home automation and building management systems. In Belgium Brussels, where luxury apartments and modern office spaces are common, there is a significant market for integrated smart solutions.</w:t>
      </w:r>
    </w:p>
    <w:p>
      <w:pPr>
        <w:pStyle w:val="BodyText"/>
      </w:pPr>
      <w:r>
        <w:t xml:space="preserve">An Electrician must now understand networking protocols such as KNX or Loxone to control lighting, heating, and security systems remotely. This integration enhances energy efficiency and user convenience. Training programs in Belgium Brussels increasingly emphasize digital literacy alongside traditional electrical theory to prepare workers for these sophisticated installations.</w:t>
      </w:r>
    </w:p>
    <w:bookmarkEnd w:id="25"/>
    <w:bookmarkStart w:id="26" w:name="economic-impact-and-career-opportunities"/>
    <w:p>
      <w:pPr>
        <w:pStyle w:val="Heading2"/>
      </w:pPr>
      <w:r>
        <w:t xml:space="preserve">Economic Impact and Career Opportunities</w:t>
      </w:r>
    </w:p>
    <w:p>
      <w:pPr>
        <w:pStyle w:val="FirstParagraph"/>
      </w:pPr>
      <w:r>
        <w:t xml:space="preserve">The construction sector in Belgium Brussels remains robust, driven by both public infrastructure projects and private development. This vitality creates steady demand for skilled Electricians. However, there is also a shortage of qualified workers, leading to competitive salaries and opportunities for career advancement.</w:t>
      </w:r>
    </w:p>
    <w:p>
      <w:pPr>
        <w:pStyle w:val="BodyText"/>
      </w:pPr>
      <w:r>
        <w:t xml:space="preserve">For those considering a career as an Electrician in this region, the financial incentives are substantial. Additionally, the unionization rate among tradespeople ensures strong labor protections and benefits. The economic stability provided by this profession makes it an attractive choice for many individuals seeking long-term employment security within Belgium Brussels.</w:t>
      </w:r>
    </w:p>
    <w:bookmarkEnd w:id="26"/>
    <w:bookmarkStart w:id="27" w:name="maintenance-and-retrofitting-challenges"/>
    <w:p>
      <w:pPr>
        <w:pStyle w:val="Heading2"/>
      </w:pPr>
      <w:r>
        <w:t xml:space="preserve">Maintenance and Retrofitting Challenges</w:t>
      </w:r>
    </w:p>
    <w:p>
      <w:pPr>
        <w:pStyle w:val="FirstParagraph"/>
      </w:pPr>
      <w:r>
        <w:t xml:space="preserve">Many buildings in Belgium Brussels date back to the mid-20th century or earlier. Retrofitting these structures with modern electrical capacity is a common challenge faced by an Electrician. Older wiring systems often lack the capacity to support contemporary electrical loads, requiring extensive upgrades.</w:t>
      </w:r>
    </w:p>
    <w:p>
      <w:pPr>
        <w:pStyle w:val="BodyText"/>
      </w:pPr>
      <w:r>
        <w:t xml:space="preserve">This aspect of the job requires careful planning, minimal disruption to building occupants, and strict adherence to heritage preservation laws where applicable. An Electrician must possess problem-solving skills to navigate these historical constraints while ensuring modern safety standards are met. This blend of history and technology defines much of the electrical work performed in this city.</w:t>
      </w:r>
    </w:p>
    <w:bookmarkEnd w:id="27"/>
    <w:bookmarkStart w:id="28" w:name="Xcebad37545d21c2c464108144d3693198921e28"/>
    <w:p>
      <w:pPr>
        <w:pStyle w:val="Heading2"/>
      </w:pPr>
      <w:r>
        <w:t xml:space="preserve">Environmental Compliance and Waste Management</w:t>
      </w:r>
    </w:p>
    <w:p>
      <w:pPr>
        <w:pStyle w:val="FirstParagraph"/>
      </w:pPr>
      <w:r>
        <w:t xml:space="preserve">In Belgium Brussels, environmental compliance extends to how an Electrician handles materials and waste. Electronic waste disposal is heavily regulated to prevent toxic substances from entering landfills.</w:t>
      </w:r>
    </w:p>
    <w:p>
      <w:pPr>
        <w:pStyle w:val="BodyText"/>
      </w:pPr>
      <w:r>
        <w:t xml:space="preserve">Professionals must follow specific guidelines for recycling old cables, transformers, and electronic components. This commitment to sustainability reflects the broader cultural values of the region. By managing resources responsibly, an Electrician contributes to a cleaner environment and complies with rigorous ecological standards enforced by local authorities in Belgium Brussels.</w:t>
      </w:r>
    </w:p>
    <w:bookmarkEnd w:id="28"/>
    <w:bookmarkStart w:id="29" w:name="conclusion-the-future-of-the-trade"/>
    <w:p>
      <w:pPr>
        <w:pStyle w:val="Heading2"/>
      </w:pPr>
      <w:r>
        <w:t xml:space="preserve">Conclusion: The Future of the Trade</w:t>
      </w:r>
    </w:p>
    <w:p>
      <w:pPr>
        <w:pStyle w:val="FirstParagraph"/>
      </w:pPr>
      <w:r>
        <w:t xml:space="preserve">In conclusion, being an Electrician in Belgium Brussels is a dynamic and rewarding profession that demands continuous learning and adaptability. From navigating complex regulations to embracing green technologies, the scope of work is broad.</w:t>
      </w:r>
    </w:p>
    <w:p>
      <w:pPr>
        <w:pStyle w:val="BodyText"/>
      </w:pPr>
      <w:r>
        <w:t xml:space="preserve">The Seminar Presentation Slides provided here outline the key pillars supporting this trade: certification, safety, sustainability, technology, economics, retrofitting challenges, and environmental responsibility. As Belgium Brussels continues to grow and evolve as a global hub for diplomacy and innovation, the importance of skilled Electricians will only increase. We encourage all stakeholders to invest in training and development to meet these rising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Belgium Brussels</dc:title>
  <dc:creator/>
  <dc:language>en</dc:language>
  <cp:keywords/>
  <dcterms:created xsi:type="dcterms:W3CDTF">2026-07-29T12:06:54Z</dcterms:created>
  <dcterms:modified xsi:type="dcterms:W3CDTF">2026-07-29T12:06:54Z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