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Electrician</w:t>
      </w:r>
      <w:r>
        <w:t xml:space="preserve"> </w:t>
      </w:r>
      <w:r>
        <w:t xml:space="preserve">in</w:t>
      </w:r>
      <w:r>
        <w:t xml:space="preserve"> </w:t>
      </w:r>
      <w:r>
        <w:t xml:space="preserve">China</w:t>
      </w:r>
      <w:r>
        <w:t xml:space="preserve"> </w:t>
      </w:r>
      <w:r>
        <w:t xml:space="preserve">Shanghai</w:t>
      </w:r>
    </w:p>
    <w:bookmarkStart w:id="41" w:name="X081801e86e93da0dc47c4cdf98aacf91a70c655"/>
    <w:p>
      <w:pPr>
        <w:pStyle w:val="Heading1"/>
      </w:pPr>
      <w:r>
        <w:t xml:space="preserve">Seminar Presentation Slides: The Modern Electrician in China Shanghai</w:t>
      </w:r>
    </w:p>
    <w:p>
      <w:pPr>
        <w:pStyle w:val="FirstParagraph"/>
      </w:pPr>
      <w:r>
        <w:t xml:space="preserve">This document serves as a comprehensive guide and textual representation of the Seminar Presentation Slides designed for an audience in China Shanghai. It explores the evolving role of the electrician, highlighting specific technical requirements, cultural nuances, and professional developments within one of the world's most dynamic economic hubs.</w:t>
      </w:r>
    </w:p>
    <w:bookmarkStart w:id="21" w:name="slide-1-title-slide"/>
    <w:p>
      <w:pPr>
        <w:pStyle w:val="Heading2"/>
      </w:pPr>
      <w:r>
        <w:t xml:space="preserve">Slide 1: Title Slide</w:t>
      </w:r>
    </w:p>
    <w:bookmarkStart w:id="20" w:name="X4e2fed60b03543a366ae952a80b4dc70d7e4cf3"/>
    <w:p>
      <w:pPr>
        <w:pStyle w:val="Heading3"/>
      </w:pPr>
      <w:r>
        <w:t xml:space="preserve">Seminar Presentation Slides: The Modern Electrician in China Shanghai</w:t>
      </w:r>
    </w:p>
    <w:p>
      <w:pPr>
        <w:pStyle w:val="FirstParagraph"/>
      </w:pPr>
      <w:r>
        <w:rPr>
          <w:bCs/>
          <w:b/>
        </w:rPr>
        <w:t xml:space="preserve">Navigating Safety, Technology, and Professional Excellence in the Global Financial Capital.</w:t>
      </w:r>
    </w:p>
    <w:p>
      <w:pPr>
        <w:pStyle w:val="BodyText"/>
      </w:pPr>
      <w:r>
        <w:rPr>
          <w:iCs/>
          <w:i/>
        </w:rPr>
        <w:t xml:space="preserve">Presentation Overview:</w:t>
      </w:r>
      <w:r>
        <w:t xml:space="preserve"> </w:t>
      </w:r>
      <w:r>
        <w:t xml:space="preserve">This seminar addresses the critical importance of certified electrical work within the unique context of China Shanghai. It bridges traditional trade skills with modern smart city infrastructure demands.</w:t>
      </w:r>
    </w:p>
    <w:bookmarkEnd w:id="20"/>
    <w:bookmarkEnd w:id="21"/>
    <w:bookmarkStart w:id="23" w:name="X8402bc4ab3a47fb7577afdf77fc829e543c58bd"/>
    <w:p>
      <w:pPr>
        <w:pStyle w:val="Heading2"/>
      </w:pPr>
      <w:r>
        <w:t xml:space="preserve">Slide 2: Introduction to the Shanghai Context</w:t>
      </w:r>
    </w:p>
    <w:bookmarkStart w:id="22" w:name="the-unique-landscape-of-china-shanghai"/>
    <w:p>
      <w:pPr>
        <w:pStyle w:val="Heading3"/>
      </w:pPr>
      <w:r>
        <w:t xml:space="preserve">The Unique Landscape of China Shanghai</w:t>
      </w:r>
    </w:p>
    <w:p>
      <w:pPr>
        <w:pStyle w:val="FirstParagraph"/>
      </w:pPr>
      <w:r>
        <w:t xml:space="preserve">China Shanghai represents a convergence of rapid urbanization, technological innovation, and high-density living. As the economic heart of China, the city faces immense pressure to maintain reliable power grids while integrating sustainable energy solutions. For any Electrician operating in this region, understanding the local infrastructure is paramount. The skyline of Pudong is not just a visual marvel but a testament to complex electrical engineering requirements.</w:t>
      </w:r>
    </w:p>
    <w:p>
      <w:pPr>
        <w:pStyle w:val="BodyText"/>
      </w:pPr>
      <w:r>
        <w:t xml:space="preserve">Unlike smaller towns, China Shanghai demands adherence to stringent international and national safety standards. The density of commercial and residential towers requires Electricians who are proficient in high-voltage systems, automated building management systems (BMS), and emergency power protocols. This seminar aims to equip professionals with the knowledge necessary to thrive in this competitive environment.</w:t>
      </w:r>
    </w:p>
    <w:bookmarkEnd w:id="22"/>
    <w:bookmarkEnd w:id="23"/>
    <w:bookmarkStart w:id="26" w:name="X1071c23411a8f8fa301a816ae3c079e780af1aa"/>
    <w:p>
      <w:pPr>
        <w:pStyle w:val="Heading2"/>
      </w:pPr>
      <w:r>
        <w:t xml:space="preserve">Slide 3: Regulatory Framework and Safety Standards</w:t>
      </w:r>
    </w:p>
    <w:bookmarkStart w:id="25" w:name="navigating-regulations-in-china-shanghai"/>
    <w:p>
      <w:pPr>
        <w:pStyle w:val="Heading3"/>
      </w:pPr>
      <w:r>
        <w:t xml:space="preserve">Navigating Regulations in China Shanghai</w:t>
      </w:r>
    </w:p>
    <w:p>
      <w:pPr>
        <w:pStyle w:val="FirstParagraph"/>
      </w:pPr>
      <w:r>
        <w:t xml:space="preserve">Safety is non-negotiable for an Electrician. In China Shanghai, the regulatory environment is strictly enforced by local municipal authorities. Professionals must possess valid certification recognized under Chinese national standards (GB Standards). Ignorance of these regulations can lead to severe legal consequences and safety hazards.</w:t>
      </w:r>
    </w:p>
    <w:bookmarkStart w:id="24" w:name="key-regulatory-aspects"/>
    <w:p>
      <w:pPr>
        <w:pStyle w:val="Heading4"/>
      </w:pPr>
      <w:r>
        <w:t xml:space="preserve">Key Regulatory Aspects:</w:t>
      </w:r>
    </w:p>
    <w:p>
      <w:pPr>
        <w:numPr>
          <w:ilvl w:val="0"/>
          <w:numId w:val="1001"/>
        </w:numPr>
        <w:pStyle w:val="Compact"/>
      </w:pPr>
      <w:r>
        <w:rPr>
          <w:bCs/>
          <w:b/>
        </w:rPr>
        <w:t xml:space="preserve">Licensing:</w:t>
      </w:r>
      <w:r>
        <w:t xml:space="preserve"> </w:t>
      </w:r>
      <w:r>
        <w:t xml:space="preserve">Only certified Electricians are permitted to perform high-voltage work. Unlicensed labor is heavily penalized in Shanghai's construction sector.</w:t>
      </w:r>
    </w:p>
    <w:p>
      <w:pPr>
        <w:numPr>
          <w:ilvl w:val="0"/>
          <w:numId w:val="1001"/>
        </w:numPr>
        <w:pStyle w:val="Compact"/>
      </w:pPr>
      <w:r>
        <w:rPr>
          <w:bCs/>
          <w:b/>
        </w:rPr>
        <w:t xml:space="preserve">Safety Protocols:</w:t>
      </w:r>
      <w:r>
        <w:t xml:space="preserve"> </w:t>
      </w:r>
      <w:r>
        <w:t xml:space="preserve">Strict adherence to fire safety codes is essential, particularly given the density of skyscrapers.</w:t>
      </w:r>
    </w:p>
    <w:bookmarkEnd w:id="24"/>
    <w:bookmarkEnd w:id="25"/>
    <w:bookmarkEnd w:id="26"/>
    <w:bookmarkStart w:id="28" w:name="slide-4-technical-competencies-required"/>
    <w:p>
      <w:pPr>
        <w:pStyle w:val="Heading2"/>
      </w:pPr>
      <w:r>
        <w:t xml:space="preserve">Slide 4: Technical Competencies Required</w:t>
      </w:r>
    </w:p>
    <w:bookmarkStart w:id="27" w:name="the-skill-set-of-a-modern-electrician"/>
    <w:p>
      <w:pPr>
        <w:pStyle w:val="Heading3"/>
      </w:pPr>
      <w:r>
        <w:t xml:space="preserve">The Skill Set of a Modern Electrician</w:t>
      </w:r>
    </w:p>
    <w:p>
      <w:pPr>
        <w:pStyle w:val="FirstParagraph"/>
      </w:pPr>
      <w:r>
        <w:t xml:space="preserve">The role of an Electrician has evolved significantly. It is no longer just about wiring and maintenance; it involves complex problem-solving and technical integration.</w:t>
      </w:r>
    </w:p>
    <w:p>
      <w:pPr>
        <w:numPr>
          <w:ilvl w:val="0"/>
          <w:numId w:val="1002"/>
        </w:numPr>
        <w:pStyle w:val="Compact"/>
      </w:pPr>
      <w:r>
        <w:rPr>
          <w:bCs/>
          <w:b/>
        </w:rPr>
        <w:t xml:space="preserve">Circuit Analysis:</w:t>
      </w:r>
      <w:r>
        <w:t xml:space="preserve"> </w:t>
      </w:r>
      <w:r>
        <w:t xml:space="preserve">Advanced troubleshooting skills for three-phase power systems common in industrial zones like Baoshan or Pudong.</w:t>
      </w:r>
    </w:p>
    <w:p>
      <w:pPr>
        <w:numPr>
          <w:ilvl w:val="0"/>
          <w:numId w:val="1002"/>
        </w:numPr>
        <w:pStyle w:val="Compact"/>
      </w:pPr>
      <w:r>
        <w:rPr>
          <w:bCs/>
          <w:b/>
        </w:rPr>
        <w:t xml:space="preserve">Digital Tools:</w:t>
      </w:r>
    </w:p>
    <w:p>
      <w:pPr>
        <w:numPr>
          <w:ilvl w:val="0"/>
          <w:numId w:val="1002"/>
        </w:numPr>
        <w:pStyle w:val="Compact"/>
      </w:pPr>
      <w:r>
        <w:rPr>
          <w:bCs/>
          <w:b/>
        </w:rPr>
        <w:t xml:space="preserve">Sustainable Energy:</w:t>
      </w:r>
      <w:r>
        <w:t xml:space="preserve"> </w:t>
      </w:r>
      <w:r>
        <w:t xml:space="preserve">Knowledge of solar panel integration, EV charging infrastructure, and energy-efficient lighting systems is highly valued. As a global leader in green technology, Shanghai prioritizes Electricians who can contribute to carbon neutrality goals.</w:t>
      </w:r>
    </w:p>
    <w:bookmarkEnd w:id="27"/>
    <w:bookmarkEnd w:id="28"/>
    <w:bookmarkStart w:id="30" w:name="slide-5-smart-city-integration"/>
    <w:p>
      <w:pPr>
        <w:pStyle w:val="Heading2"/>
      </w:pPr>
      <w:r>
        <w:t xml:space="preserve">Slide 5: Smart City Integration</w:t>
      </w:r>
    </w:p>
    <w:bookmarkStart w:id="29" w:name="X47772ef2b2bd34aaf6c2e81b11511ed0cb7b831"/>
    <w:p>
      <w:pPr>
        <w:pStyle w:val="Heading3"/>
      </w:pPr>
      <w:r>
        <w:t xml:space="preserve">Evolving with China Shanghai's Smart Infrastructure</w:t>
      </w:r>
    </w:p>
    <w:p>
      <w:pPr>
        <w:pStyle w:val="FirstParagraph"/>
      </w:pPr>
      <w:r>
        <w:t xml:space="preserve">China Shanghai is at the forefront of the "Smart City" initiative. This transformation directly impacts the daily work of an Electrician. Traditional electrical installations are now part of larger, interconnected networks.</w:t>
      </w:r>
    </w:p>
    <w:p>
      <w:pPr>
        <w:pStyle w:val="BodyText"/>
      </w:pPr>
      <w:r>
        <w:rPr>
          <w:bCs/>
          <w:b/>
        </w:rPr>
        <w:t xml:space="preserve">Integration Points:</w:t>
      </w:r>
    </w:p>
    <w:p>
      <w:pPr>
        <w:numPr>
          <w:ilvl w:val="0"/>
          <w:numId w:val="1003"/>
        </w:numPr>
        <w:pStyle w:val="Compact"/>
      </w:pPr>
      <w:r>
        <w:t xml:space="preserve">The ability to install and maintain smart meters that feed data into city-wide grids for better load balancing.</w:t>
      </w:r>
    </w:p>
    <w:p>
      <w:pPr>
        <w:numPr>
          <w:ilvl w:val="0"/>
          <w:numId w:val="1003"/>
        </w:numPr>
        <w:pStyle w:val="Compact"/>
      </w:pPr>
      <w:r>
        <w:t xml:space="preserve">Maintenance of automated fire suppression systems linked directly to municipal emergency services.</w:t>
      </w:r>
    </w:p>
    <w:bookmarkEnd w:id="29"/>
    <w:bookmarkEnd w:id="30"/>
    <w:bookmarkStart w:id="32" w:name="slide-6-career-development-in-shanghai"/>
    <w:p>
      <w:pPr>
        <w:pStyle w:val="Heading2"/>
      </w:pPr>
      <w:r>
        <w:t xml:space="preserve">Slide 6: Career Development in Shanghai</w:t>
      </w:r>
    </w:p>
    <w:bookmarkStart w:id="31" w:name="professional-growth-and-opportunities"/>
    <w:p>
      <w:pPr>
        <w:pStyle w:val="Heading3"/>
      </w:pPr>
      <w:r>
        <w:t xml:space="preserve">Professional Growth and Opportunities</w:t>
      </w:r>
    </w:p>
    <w:p>
      <w:pPr>
        <w:pStyle w:val="FirstParagraph"/>
      </w:pPr>
      <w:r>
        <w:t xml:space="preserve">The demand for skilled Electricians in China Shanghai is robust. With continuous infrastructure projects, from the expansion of the metro system to new residential developments, job security is high.</w:t>
      </w:r>
    </w:p>
    <w:p>
      <w:pPr>
        <w:numPr>
          <w:ilvl w:val="0"/>
          <w:numId w:val="1004"/>
        </w:numPr>
        <w:pStyle w:val="Compact"/>
      </w:pPr>
      <w:r>
        <w:rPr>
          <w:bCs/>
          <w:b/>
        </w:rPr>
        <w:t xml:space="preserve">Certification Advancement:</w:t>
      </w:r>
      <w:r>
        <w:t xml:space="preserve"> </w:t>
      </w:r>
      <w:r>
        <w:t xml:space="preserve">Continuous education is required to stay updated on GB Standards and international IEC standards.</w:t>
      </w:r>
    </w:p>
    <w:bookmarkEnd w:id="31"/>
    <w:bookmarkEnd w:id="32"/>
    <w:bookmarkStart w:id="34" w:name="Xa32f4ad811f0a760965e8c51636af3a530faeab"/>
    <w:p>
      <w:pPr>
        <w:pStyle w:val="Heading2"/>
      </w:pPr>
      <w:r>
        <w:t xml:space="preserve">Slide 7: Cultural Nuances in Professional Practice</w:t>
      </w:r>
    </w:p>
    <w:bookmarkStart w:id="33" w:name="navigating-the-professional-environment"/>
    <w:p>
      <w:pPr>
        <w:pStyle w:val="Heading3"/>
      </w:pPr>
      <w:r>
        <w:t xml:space="preserve">Navigating the Professional Environment</w:t>
      </w:r>
    </w:p>
    <w:p>
      <w:pPr>
        <w:pStyle w:val="FirstParagraph"/>
      </w:pPr>
      <w:r>
        <w:t xml:space="preserve">Beyond technical skills, understanding the professional culture in China Shanghai is vital for long-term success. Building relationships (Guanxi) with contractors, engineers, and clients is essential.</w:t>
      </w:r>
    </w:p>
    <w:p>
      <w:pPr>
        <w:numPr>
          <w:ilvl w:val="0"/>
          <w:numId w:val="1005"/>
        </w:numPr>
        <w:pStyle w:val="Compact"/>
      </w:pPr>
      <w:r>
        <w:rPr>
          <w:bCs/>
          <w:b/>
        </w:rPr>
        <w:t xml:space="preserve">Hierarchy:</w:t>
      </w:r>
      <w:r>
        <w:t xml:space="preserve"> </w:t>
      </w:r>
      <w:r>
        <w:t xml:space="preserve">Respect for seniority and hierarchy in engineering firms is a cultural norm that an Electrician must navigate respectfully.</w:t>
      </w:r>
    </w:p>
    <w:p>
      <w:pPr>
        <w:numPr>
          <w:ilvl w:val="0"/>
          <w:numId w:val="1005"/>
        </w:numPr>
        <w:pStyle w:val="Compact"/>
      </w:pPr>
      <w:r>
        <w:rPr>
          <w:bCs/>
          <w:b/>
        </w:rPr>
        <w:t xml:space="preserve">Punctuality:</w:t>
      </w:r>
      <w:r>
        <w:t xml:space="preserve"> </w:t>
      </w:r>
      <w:r>
        <w:t xml:space="preserve">Time management is critical. Deadlines in China Shanghai are often tight due to the pace of urban development.</w:t>
      </w:r>
    </w:p>
    <w:bookmarkEnd w:id="33"/>
    <w:bookmarkEnd w:id="34"/>
    <w:bookmarkStart w:id="36" w:name="slide-8-conclusion"/>
    <w:p>
      <w:pPr>
        <w:pStyle w:val="Heading2"/>
      </w:pPr>
      <w:r>
        <w:t xml:space="preserve">Slide 8: Conclusion</w:t>
      </w:r>
    </w:p>
    <w:bookmarkStart w:id="35" w:name="Xec1880b1c75498ae77824cc3e91ef1d8fc63619"/>
    <w:p>
      <w:pPr>
        <w:pStyle w:val="Heading3"/>
      </w:pPr>
      <w:r>
        <w:t xml:space="preserve">The Future of Electrical Work in China Shanghai</w:t>
      </w:r>
    </w:p>
    <w:p>
      <w:pPr>
        <w:pStyle w:val="FirstParagraph"/>
      </w:pPr>
      <w:r>
        <w:t xml:space="preserve">In conclusion, the role of an Electrician in China Shanghai is multifaceted. It requires a blend of traditional craftsmanship, advanced technical knowledge, and cultural adaptability.</w:t>
      </w:r>
    </w:p>
    <w:p>
      <w:pPr>
        <w:numPr>
          <w:ilvl w:val="0"/>
          <w:numId w:val="1006"/>
        </w:numPr>
        <w:pStyle w:val="Compact"/>
      </w:pPr>
      <w:r>
        <w:rPr>
          <w:bCs/>
          <w:b/>
        </w:rPr>
        <w:t xml:space="preserve">Safety First:</w:t>
      </w:r>
      <w:r>
        <w:t xml:space="preserve"> </w:t>
      </w:r>
      <w:r>
        <w:t xml:space="preserve">Always prioritize compliance with local regulations.</w:t>
      </w:r>
    </w:p>
    <w:bookmarkEnd w:id="35"/>
    <w:bookmarkEnd w:id="36"/>
    <w:bookmarkStart w:id="38" w:name="slide-9-qa"/>
    <w:p>
      <w:pPr>
        <w:pStyle w:val="Heading2"/>
      </w:pPr>
      <w:r>
        <w:t xml:space="preserve">Slide 9: Q&amp;A</w:t>
      </w:r>
    </w:p>
    <w:bookmarkStart w:id="37" w:name="section"/>
    <w:p>
      <w:pPr>
        <w:pStyle w:val="Heading3"/>
      </w:pPr>
    </w:p>
    <w:p>
      <w:pPr>
        <w:pStyle w:val="FirstParagraph"/>
      </w:pPr>
      <w:r>
        <w:t xml:space="preserve">We invite you to ask questions regarding certification processes, specific technical challenges in Shanghai's climate, or career pathways within the Chinese electrical sector.</w:t>
      </w:r>
    </w:p>
    <w:bookmarkEnd w:id="37"/>
    <w:bookmarkEnd w:id="38"/>
    <w:bookmarkStart w:id="40" w:name="slide-10-references-and-contact"/>
    <w:p>
      <w:pPr>
        <w:pStyle w:val="Heading2"/>
      </w:pPr>
      <w:r>
        <w:t xml:space="preserve">Slide 10: References and Contact</w:t>
      </w:r>
    </w:p>
    <w:bookmarkStart w:id="39" w:name="resources-for-further-learning"/>
    <w:p>
      <w:pPr>
        <w:pStyle w:val="Heading3"/>
      </w:pPr>
      <w:r>
        <w:t xml:space="preserve">Resources for Further Learning</w:t>
      </w:r>
    </w:p>
    <w:p>
      <w:pPr>
        <w:pStyle w:val="FirstParagraph"/>
      </w:pPr>
      <w:r>
        <w:t xml:space="preserve">This Seminar Presentation Slides document is based on current industry reports from the Shanghai Electric Power Company and national safety guidelines. For more information on becoming a certified Electrician in China Shanghai, please contact local vocational training centers.</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Electrician in China Shanghai</dc:title>
  <dc:creator/>
  <dc:language>en</dc:language>
  <cp:keywords/>
  <dcterms:created xsi:type="dcterms:W3CDTF">2026-07-29T18:21:20Z</dcterms:created>
  <dcterms:modified xsi:type="dcterms:W3CDTF">2026-07-29T18:21:20Z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