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Mumbai</w:t>
      </w:r>
    </w:p>
    <w:bookmarkStart w:id="20" w:name="Xf75be2d48c7411478426572efa974dd7de4b3d8"/>
    <w:p>
      <w:pPr>
        <w:pStyle w:val="Heading1"/>
      </w:pPr>
      <w:r>
        <w:t xml:space="preserve">Seminar Presentation Slides: The Modern Electrician in India Mumbai</w:t>
      </w:r>
    </w:p>
    <w:p>
      <w:pPr>
        <w:pStyle w:val="FirstParagraph"/>
      </w:pPr>
      <w:r>
        <w:br/>
      </w:r>
    </w:p>
    <w:p>
      <w:pPr>
        <w:pStyle w:val="BodyText"/>
      </w:pPr>
      <w:r>
        <w:t xml:space="preserve">Welcome to this comprehensive Seminar Presentation Slides document tailored specifically for the dynamic environment of India Mumbai. Today, we will explore the evolving landscape of electrical services within one of Asia's most bustling metropolises, highlighting safety standards and technological advancements.</w:t>
      </w:r>
    </w:p>
    <w:bookmarkEnd w:id="20"/>
    <w:bookmarkStart w:id="21" w:name="X410abfd12f3f87f5a9fcba6eeb5aa0d832e80c1"/>
    <w:p>
      <w:pPr>
        <w:pStyle w:val="Heading2"/>
      </w:pPr>
      <w:r>
        <w:t xml:space="preserve">The Urban Context: Why Mumbai Demands Excellence</w:t>
      </w:r>
    </w:p>
    <w:p>
      <w:pPr>
        <w:pStyle w:val="FirstParagraph"/>
      </w:pPr>
      <w:r>
        <w:br/>
      </w:r>
    </w:p>
    <w:p>
      <w:pPr>
        <w:pStyle w:val="BodyText"/>
      </w:pPr>
      <w:r>
        <w:t xml:space="preserve">Mumbai, the financial capital of India Mumbai, is a city that never sleeps. From the historic architecture of South Mumbai to the high-rise commercial hubs in Nariman Point and BKC, and expanding rapidly into new suburban developments in Navi Mumbai, every corner requires reliable electrical infrastructure. In such a densely populated environment like India Mumbai, power demand is immense. The challenge for any professional Electrician is not just maintaining supply but ensuring that this supply is delivered with absolute safety to millions of residents living in high-density apartments and crowded commercial spaces.</w:t>
      </w:r>
    </w:p>
    <w:bookmarkEnd w:id="21"/>
    <w:bookmarkStart w:id="22" w:name="the-role-of-the-professional-electrician"/>
    <w:p>
      <w:pPr>
        <w:pStyle w:val="Heading2"/>
      </w:pPr>
      <w:r>
        <w:t xml:space="preserve">The Role of the Professional Electrician</w:t>
      </w:r>
    </w:p>
    <w:p>
      <w:pPr>
        <w:pStyle w:val="FirstParagraph"/>
      </w:pPr>
      <w:r>
        <w:br/>
      </w:r>
    </w:p>
    <w:p>
      <w:pPr>
        <w:pStyle w:val="BodyText"/>
      </w:pPr>
      <w:r>
        <w:t xml:space="preserve">An Electrician is far more than a technician who fixes lights. In the context of India Mumbai, an Electrician serves as a guardian of life and property. Due to the humid coastal climate typical of India Mumbai, electrical components degrade faster if not maintained properly. A skilled Electrician must understand corrosion resistance in wiring and insulation materials. Furthermore, with the rise in electricity theft and illegal tapping common in older parts of India Mumbai, an Electrician plays a crucial role in auditing systems to prevent fire hazards that could be catastrophic due to narrow lanes and high population density.</w:t>
      </w:r>
    </w:p>
    <w:bookmarkEnd w:id="22"/>
    <w:bookmarkStart w:id="23" w:name="X295b8179425faca2d11b2011374f52f07ab5e23"/>
    <w:p>
      <w:pPr>
        <w:pStyle w:val="Heading2"/>
      </w:pPr>
      <w:r>
        <w:t xml:space="preserve">Navigating Regulations: MSEDCL and BEE Standards</w:t>
      </w:r>
    </w:p>
    <w:p>
      <w:pPr>
        <w:pStyle w:val="FirstParagraph"/>
      </w:pPr>
      <w:r>
        <w:br/>
      </w:r>
    </w:p>
    <w:p>
      <w:pPr>
        <w:pStyle w:val="BodyText"/>
      </w:pPr>
      <w:r>
        <w:t xml:space="preserve">To operate legally and effectively as an Electrician in India Mumbai, one must master the regulations set by the Maharashtra State Electricity Distribution Co. Ltd (MSEDCL) and adhere to Bureau of Energy Efficiency (BEE) guidelines. These standards are not merely bureaucratic hurdles but essential safety nets for consumers in India Mumbai. Our Seminar Presentation Slides emphasize that a certified Electrician ensures that installations meet these strict codes, protecting both the homeowner from potential liabilities and ensuring the stability of the local power grid across India Mumbai.</w:t>
      </w:r>
    </w:p>
    <w:bookmarkEnd w:id="23"/>
    <w:bookmarkStart w:id="24" w:name="X8be78aab09edaa112dc87baf614c35b24010e21"/>
    <w:p>
      <w:pPr>
        <w:pStyle w:val="Heading2"/>
      </w:pPr>
      <w:r>
        <w:t xml:space="preserve">The Impact of Climate on Electrical Systems</w:t>
      </w:r>
    </w:p>
    <w:p>
      <w:pPr>
        <w:pStyle w:val="FirstParagraph"/>
      </w:pPr>
      <w:r>
        <w:br/>
      </w:r>
    </w:p>
    <w:p>
      <w:pPr>
        <w:pStyle w:val="BodyText"/>
      </w:pPr>
      <w:r>
        <w:t xml:space="preserve">Mumbai experiences heavy monsoon rains, high humidity, and salt air. These environmental factors pose unique challenges for an Electrician working in India Mumbai. Insulation can break down, leading to short circuits and dangerous leaks. An adept Electrician must utilize weather-resistant conduits and waterproof junction boxes particularly when dealing with outdoor installations common in the courtyards of traditional Mumbai chawls or the terraces of suburban villas. Ignoring these specific climate-related maintenance tasks is a primary cause of electrical failures during peak monsoon season in India Mumbai.</w:t>
      </w:r>
    </w:p>
    <w:bookmarkEnd w:id="24"/>
    <w:bookmarkStart w:id="25" w:name="Xd6f21b98c8688a374b454511e6a91a14d94a350"/>
    <w:p>
      <w:pPr>
        <w:pStyle w:val="Heading2"/>
      </w:pPr>
      <w:r>
        <w:t xml:space="preserve">Rising Energy Demands and Load Management</w:t>
      </w:r>
    </w:p>
    <w:p>
      <w:pPr>
        <w:pStyle w:val="FirstParagraph"/>
      </w:pPr>
      <w:r>
        <w:br/>
      </w:r>
    </w:p>
    <w:p>
      <w:pPr>
        <w:pStyle w:val="BodyText"/>
      </w:pPr>
      <w:r>
        <w:t xml:space="preserve">The lifestyle in India Mumbai has become increasingly energy-intensive. With the proliferation of air conditioning units, water heaters, and smart home devices, the electrical load on domestic circuits has skyrocketed. This places immense pressure on an Electrician to design robust distribution boards and upgrade wiring gauge sizes appropriately. An outdated system cannot handle modern loads in India Mumbai without tripping frequently or overheating. Therefore, proactive consultation with a qualified Electrician is essential for any renovation or new construction project within the city limits of India Mumbai.</w:t>
      </w:r>
    </w:p>
    <w:bookmarkEnd w:id="25"/>
    <w:bookmarkStart w:id="26" w:name="X938a62294cc3795e1a258a427b8d3681df8ec93"/>
    <w:p>
      <w:pPr>
        <w:pStyle w:val="Heading2"/>
      </w:pPr>
      <w:r>
        <w:t xml:space="preserve">Safety First: Preventing Electrical Accidents</w:t>
      </w:r>
    </w:p>
    <w:p>
      <w:pPr>
        <w:pStyle w:val="FirstParagraph"/>
      </w:pPr>
      <w:r>
        <w:br/>
      </w:r>
    </w:p>
    <w:p>
      <w:pPr>
        <w:pStyle w:val="BodyText"/>
      </w:pPr>
      <w:r>
        <w:t xml:space="preserve">Safety is paramount. In a crowded city like India Mumbai, an electrical fire can spread rapidly. The primary duty of an Electrician is the implementation of safety devices such as Earth Leakage Circuit Breakers (ELCBs) and Residual Current Devices (RCDs). These devices cut off power instantly if a fault is detected, saving lives. Seminar Presentation Slides stress that every household in India Mumbai should have these installed by a verified Electrician. Furthermore, regular insulation testing is recommended to ensure that no live wires are exposed to damp areas.</w:t>
      </w:r>
    </w:p>
    <w:bookmarkEnd w:id="26"/>
    <w:bookmarkStart w:id="27" w:name="sustainability-and-solar-integration"/>
    <w:p>
      <w:pPr>
        <w:pStyle w:val="Heading2"/>
      </w:pPr>
      <w:r>
        <w:t xml:space="preserve">Sustainability and Solar Integration</w:t>
      </w:r>
    </w:p>
    <w:p>
      <w:pPr>
        <w:pStyle w:val="FirstParagraph"/>
      </w:pPr>
      <w:r>
        <w:br/>
      </w:r>
    </w:p>
    <w:p>
      <w:pPr>
        <w:pStyle w:val="BodyText"/>
      </w:pPr>
      <w:r>
        <w:t xml:space="preserve">The future of an Electrician in India Mumbai lies in renewable energy. With the Indian government promoting solar power, many residential complexes and commercial buildings are installing rooftop solar panels. This requires specialized knowledge for integration with the MSEDCL grid. An Electrician must understand net metering policies and inverters to facilitate this transition. Embracing green technology makes an Electrician highly relevant in the modern India Mumbai market while reducing carbon footprints.</w:t>
      </w:r>
    </w:p>
    <w:bookmarkEnd w:id="27"/>
    <w:bookmarkStart w:id="28" w:name="Xa7cf381d02cb5f2622ca3e833fc1a79190e84b3"/>
    <w:p>
      <w:pPr>
        <w:pStyle w:val="Heading2"/>
      </w:pPr>
      <w:r>
        <w:t xml:space="preserve">The Digital Transformation of Electrical Services</w:t>
      </w:r>
    </w:p>
    <w:p>
      <w:pPr>
        <w:pStyle w:val="FirstParagraph"/>
      </w:pPr>
      <w:r>
        <w:br/>
      </w:r>
    </w:p>
    <w:p>
      <w:pPr>
        <w:pStyle w:val="BodyText"/>
      </w:pPr>
      <w:r>
        <w:t xml:space="preserve">Gone are the days when finding an Electrician meant asking neighbors. Today, digital platforms connect consumers with verified professionals in India Mumbai. For an Electrician, having a digital presence is crucial for business growth and establishing trust among clients in India Mumbai. Online reviews and transparent pricing models help build a reputation that ensures repeat business and referrals within the tight-knit communities of Mumbai.</w:t>
      </w:r>
    </w:p>
    <w:bookmarkEnd w:id="28"/>
    <w:bookmarkStart w:id="29" w:name="Xcedcc3bfe59bdc4df987bc3c7643d21bfde83bf"/>
    <w:p>
      <w:pPr>
        <w:pStyle w:val="Heading2"/>
      </w:pPr>
      <w:r>
        <w:t xml:space="preserve">Conclusion: Empowering the Future of Mumbai</w:t>
      </w:r>
    </w:p>
    <w:p>
      <w:pPr>
        <w:pStyle w:val="FirstParagraph"/>
      </w:pPr>
      <w:r>
        <w:br/>
      </w:r>
    </w:p>
    <w:p>
      <w:pPr>
        <w:pStyle w:val="BodyText"/>
      </w:pPr>
      <w:r>
        <w:t xml:space="preserve">In conclusion, the role of an Electrician in India Mumbai is vital for the city's infrastructure integrity and public safety. From managing complex loads to ensuring climate resilience and integrating solar energy, an Electrician is a key player in urban development. We must continue to professionalize this trade through rigorous training and certification, ensuring that every resident of India Mumbai enjoys safe, reliable electricity powered by skilled professionals.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Mumbai</dc:title>
  <dc:creator/>
  <dc:language>en</dc:language>
  <cp:keywords/>
  <dcterms:created xsi:type="dcterms:W3CDTF">2026-07-29T15:46:49Z</dcterms:created>
  <dcterms:modified xsi:type="dcterms:W3CDTF">2026-07-29T15:46:49Z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