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975d27322ec7264822e87f68da6c83e9d3b6b48"/>
    <w:p>
      <w:pPr>
        <w:pStyle w:val="Heading1"/>
      </w:pPr>
      <w:r>
        <w:t xml:space="preserve">Seminar Presentation Slides: Electrician Services in Israel Tel Aviv</w:t>
      </w:r>
    </w:p>
    <w:p>
      <w:pPr>
        <w:pStyle w:val="FirstParagraph"/>
      </w:pPr>
      <w:r>
        <w:rPr>
          <w:bCs/>
          <w:b/>
        </w:rPr>
        <w:t xml:space="preserve">Welcome to this comprehensive seminar on the modern role, challenges, and opportunities for Electricians operating within the bustling metropolis of Israel Tel Aviv.</w:t>
      </w:r>
    </w:p>
    <w:bookmarkEnd w:id="20"/>
    <w:bookmarkStart w:id="21" w:name="X654050e2bb6c1471b86c55e34423032acf0d618"/>
    <w:p>
      <w:pPr>
        <w:pStyle w:val="Heading2"/>
      </w:pPr>
      <w:r>
        <w:t xml:space="preserve">The Unique Landscape of Electricity in Israel Tel Aviv</w:t>
      </w:r>
    </w:p>
    <w:p>
      <w:pPr>
        <w:pStyle w:val="FirstParagraph"/>
      </w:pPr>
      <w:r>
        <w:t xml:space="preserve">Tel Aviv, known as the "White City" and a global hub for technology and innovation, presents a unique electrical infrastructure challenge. Unlike many other regions, Tel Aviv boasts one of the highest densities of high-rise buildings in the Middle East. Consequently,</w:t>
      </w:r>
      <w:r>
        <w:t xml:space="preserve"> </w:t>
      </w:r>
      <w:r>
        <w:rPr>
          <w:bCs/>
          <w:b/>
        </w:rPr>
        <w:t xml:space="preserve">an Electrician</w:t>
      </w:r>
      <w:r>
        <w:t xml:space="preserve"> </w:t>
      </w:r>
      <w:r>
        <w:t xml:space="preserve">working here must navigate complex vertical power distribution systems. Furthermore, the city's historic architecture includes numerous Bauhaus structures built in the 1930s and 40s. These heritage buildings often feature outdated wiring that requires sensitive renovation to meet modern safety standards without compromising historical integrity.</w:t>
      </w:r>
    </w:p>
    <w:bookmarkEnd w:id="21"/>
    <w:bookmarkStart w:id="22" w:name="X91c37185fabc73334dbc7cd1089f54c54066a48"/>
    <w:p>
      <w:pPr>
        <w:pStyle w:val="Heading2"/>
      </w:pPr>
      <w:r>
        <w:t xml:space="preserve">The Role of an Electrician in a Smart City</w:t>
      </w:r>
    </w:p>
    <w:p>
      <w:pPr>
        <w:pStyle w:val="FirstParagraph"/>
      </w:pPr>
      <w:r>
        <w:t xml:space="preserve">Tel Aviv is rapidly evolving into a "Smart City." For an Electrician, this means moving beyond simple wiring and socket installation. Modern professionals must understand:</w:t>
      </w:r>
    </w:p>
    <w:p>
      <w:pPr>
        <w:numPr>
          <w:ilvl w:val="0"/>
          <w:numId w:val="1001"/>
        </w:numPr>
        <w:pStyle w:val="Compact"/>
      </w:pPr>
      <w:r>
        <w:rPr>
          <w:bCs/>
          <w:b/>
        </w:rPr>
        <w:t xml:space="preserve">IoT Integration:</w:t>
      </w:r>
      <w:r>
        <w:t xml:space="preserve"> </w:t>
      </w:r>
      <w:r>
        <w:t xml:space="preserve">Installing sensors for lighting, climate control, and security that communicate with building management systems.</w:t>
      </w:r>
    </w:p>
    <w:p>
      <w:pPr>
        <w:numPr>
          <w:ilvl w:val="0"/>
          <w:numId w:val="1001"/>
        </w:numPr>
        <w:pStyle w:val="Compact"/>
      </w:pPr>
      <w:r>
        <w:rPr>
          <w:bCs/>
          <w:b/>
        </w:rPr>
        <w:t xml:space="preserve">Solar Energy Systems:</w:t>
      </w:r>
      <w:r>
        <w:t xml:space="preserve"> </w:t>
      </w:r>
      <w:r>
        <w:t xml:space="preserve">With Israel's abundant sunshine, rooftop solar installations are common. Electricians must be certified to handle the integration of photovoltaic panels into the national grid.</w:t>
      </w:r>
    </w:p>
    <w:p>
      <w:pPr>
        <w:numPr>
          <w:ilvl w:val="0"/>
          <w:numId w:val="1001"/>
        </w:numPr>
        <w:pStyle w:val="Compact"/>
      </w:pPr>
      <w:r>
        <w:rPr>
          <w:bCs/>
          <w:b/>
        </w:rPr>
        <w:t xml:space="preserve">E-Charging Stations:</w:t>
      </w:r>
      <w:r>
        <w:t xml:space="preserve"> </w:t>
      </w:r>
      <w:r>
        <w:t xml:space="preserve">As electric vehicle (EV) adoption surges in Tel Aviv, demand for home and public charging infrastructure has skyrocketed. An Electrician is now often a consultant on EV readiness for residential and commercial properties.</w:t>
      </w:r>
    </w:p>
    <w:bookmarkEnd w:id="22"/>
    <w:bookmarkStart w:id="23" w:name="safety-standards-and-israeli-regulations"/>
    <w:p>
      <w:pPr>
        <w:pStyle w:val="Heading2"/>
      </w:pPr>
      <w:r>
        <w:t xml:space="preserve">Safety Standards and Israeli Regulations</w:t>
      </w:r>
    </w:p>
    <w:p>
      <w:pPr>
        <w:pStyle w:val="FirstParagraph"/>
      </w:pPr>
      <w:r>
        <w:t xml:space="preserve">The profession of an Electrician in Israel is strictly regulated by the Ministry of Energy and the Israeli Electrical Engineering Association. Safety is paramount due to high population density.</w:t>
      </w:r>
    </w:p>
    <w:p>
      <w:pPr>
        <w:numPr>
          <w:ilvl w:val="0"/>
          <w:numId w:val="1002"/>
        </w:numPr>
        <w:pStyle w:val="Compact"/>
      </w:pPr>
      <w:r>
        <w:rPr>
          <w:bCs/>
          <w:b/>
        </w:rPr>
        <w:t xml:space="preserve">Licensing:</w:t>
      </w:r>
      <w:r>
        <w:t xml:space="preserve"> </w:t>
      </w:r>
      <w:r>
        <w:t xml:space="preserve">Every Electrician must hold a valid license issued after rigorous testing on national codes.</w:t>
      </w:r>
    </w:p>
    <w:p>
      <w:pPr>
        <w:numPr>
          <w:ilvl w:val="0"/>
          <w:numId w:val="1002"/>
        </w:numPr>
        <w:pStyle w:val="Compact"/>
      </w:pPr>
      <w:r>
        <w:rPr>
          <w:bCs/>
          <w:b/>
        </w:rPr>
        <w:t xml:space="preserve">Certification Requirements:</w:t>
      </w:r>
      <w:r>
        <w:t xml:space="preserve"> </w:t>
      </w:r>
      <w:r>
        <w:t xml:space="preserve">Regular recertification ensures that professionals stay updated on the latest safety protocols, particularly regarding fire hazards in older buildings common in Tel Aviv neighborhoods like Florentin and Neve Tzedek.</w:t>
      </w:r>
    </w:p>
    <w:bookmarkEnd w:id="23"/>
    <w:bookmarkStart w:id="24" w:name="sustainability-and-energy-efficiency"/>
    <w:p>
      <w:pPr>
        <w:pStyle w:val="Heading2"/>
      </w:pPr>
      <w:r>
        <w:t xml:space="preserve">Sustainability and Energy Efficiency</w:t>
      </w:r>
    </w:p>
    <w:p>
      <w:pPr>
        <w:pStyle w:val="FirstParagraph"/>
      </w:pPr>
      <w:r>
        <w:t xml:space="preserve">Tel Aviv is committed to sustainability. An Electrician plays a pivotal role in helping buildings achieve green certifications (such as LEED or EDGE). This involves:</w:t>
      </w:r>
    </w:p>
    <w:p>
      <w:pPr>
        <w:numPr>
          <w:ilvl w:val="0"/>
          <w:numId w:val="1003"/>
        </w:numPr>
        <w:pStyle w:val="Compact"/>
      </w:pPr>
      <w:r>
        <w:rPr>
          <w:bCs/>
          <w:b/>
        </w:rPr>
        <w:t xml:space="preserve">VFD Installation:</w:t>
      </w:r>
      <w:r>
        <w:t xml:space="preserve"> </w:t>
      </w:r>
      <w:r>
        <w:t xml:space="preserve">Installing Variable Frequency Drives for HVAC systems to reduce energy consumption.</w:t>
      </w:r>
    </w:p>
    <w:p>
      <w:pPr>
        <w:numPr>
          <w:ilvl w:val="0"/>
          <w:numId w:val="1003"/>
        </w:numPr>
        <w:pStyle w:val="Compact"/>
      </w:pPr>
      <w:r>
        <w:rPr>
          <w:bCs/>
          <w:b/>
        </w:rPr>
        <w:t xml:space="preserve">Audit Services:</w:t>
      </w:r>
      <w:r>
        <w:t xml:space="preserve"> </w:t>
      </w:r>
      <w:r>
        <w:t xml:space="preserve">Conducting energy audits to identify waste and recommend LED retrofits or smart metering solutions.</w:t>
      </w:r>
    </w:p>
    <w:bookmarkEnd w:id="24"/>
    <w:bookmarkStart w:id="25" w:name="Xa0eb14e1a8349fc24cfb18d085f3b162a855a29"/>
    <w:p>
      <w:pPr>
        <w:pStyle w:val="Heading2"/>
      </w:pPr>
      <w:r>
        <w:t xml:space="preserve">The Impact of Technology on the Electrician's Trade</w:t>
      </w:r>
    </w:p>
    <w:p>
      <w:pPr>
        <w:pStyle w:val="FirstParagraph"/>
      </w:pPr>
      <w:r>
        <w:t xml:space="preserve">The role of an Electrician has evolved into a high-tech profession. In Tel Aviv, a city dubbed the "Startup Nation," electricians must be tech-savvy.</w:t>
      </w:r>
    </w:p>
    <w:p>
      <w:pPr>
        <w:numPr>
          <w:ilvl w:val="0"/>
          <w:numId w:val="1004"/>
        </w:numPr>
        <w:pStyle w:val="Compact"/>
      </w:pPr>
      <w:r>
        <w:rPr>
          <w:bCs/>
          <w:b/>
        </w:rPr>
        <w:t xml:space="preserve">Digital Tools:</w:t>
      </w:r>
      <w:r>
        <w:t xml:space="preserve"> </w:t>
      </w:r>
      <w:r>
        <w:t xml:space="preserve">Using apps for load calculations, circuit mapping, and remote diagnostics.</w:t>
      </w:r>
    </w:p>
    <w:p>
      <w:pPr>
        <w:numPr>
          <w:ilvl w:val="0"/>
          <w:numId w:val="1004"/>
        </w:numPr>
        <w:pStyle w:val="Compact"/>
      </w:pPr>
      <w:r>
        <w:rPr>
          <w:bCs/>
          <w:b/>
        </w:rPr>
        <w:t xml:space="preserve">Data Cabling:</w:t>
      </w:r>
      <w:r>
        <w:t xml:space="preserve"> </w:t>
      </w:r>
      <w:r>
        <w:t xml:space="preserve">Modern buildings require robust Cat6a or fiber optic installations. An Electrician often collaborates with network engineers to ensure data integrity.</w:t>
      </w:r>
    </w:p>
    <w:bookmarkEnd w:id="25"/>
    <w:bookmarkStart w:id="26" w:name="X9c57755fb0c05fe293376230b3a8c9a5a5821ec"/>
    <w:p>
      <w:pPr>
        <w:pStyle w:val="Heading2"/>
      </w:pPr>
      <w:r>
        <w:t xml:space="preserve">Economic Opportunities for Electricians in Tel Aviv</w:t>
      </w:r>
    </w:p>
    <w:p>
      <w:pPr>
        <w:pStyle w:val="FirstParagraph"/>
      </w:pPr>
      <w:r>
        <w:t xml:space="preserve">Tel Aviv is the economic engine of Israel. The demand for skilled Electricians remains high due to:</w:t>
      </w:r>
    </w:p>
    <w:p>
      <w:pPr>
        <w:numPr>
          <w:ilvl w:val="0"/>
          <w:numId w:val="1005"/>
        </w:numPr>
        <w:pStyle w:val="Compact"/>
      </w:pPr>
      <w:r>
        <w:rPr>
          <w:bCs/>
          <w:b/>
        </w:rPr>
        <w:t xml:space="preserve">Rapid Urban Development:</w:t>
      </w:r>
      <w:r>
        <w:t xml:space="preserve"> </w:t>
      </w:r>
      <w:r>
        <w:t xml:space="preserve">New construction projects in districts like South Tel Aviv and East Tel Aviv.</w:t>
      </w:r>
    </w:p>
    <w:p>
      <w:pPr>
        <w:numPr>
          <w:ilvl w:val="0"/>
          <w:numId w:val="1005"/>
        </w:numPr>
        <w:pStyle w:val="Compact"/>
      </w:pPr>
      <w:r>
        <w:rPr>
          <w:bCs/>
          <w:b/>
        </w:rPr>
        <w:t xml:space="preserve">Maintenance Contracts:</w:t>
      </w:r>
      <w:r>
        <w:t xml:space="preserve"> </w:t>
      </w:r>
      <w:r>
        <w:t xml:space="preserve">Large commercial buildings require ongoing maintenance, providing steady income for established Electricians.</w:t>
      </w:r>
    </w:p>
    <w:bookmarkEnd w:id="26"/>
    <w:bookmarkStart w:id="27" w:name="the-future-of-the-profession"/>
    <w:p>
      <w:pPr>
        <w:pStyle w:val="Heading2"/>
      </w:pPr>
      <w:r>
        <w:t xml:space="preserve">The Future of the Profession</w:t>
      </w:r>
    </w:p>
    <w:p>
      <w:pPr>
        <w:pStyle w:val="FirstParagraph"/>
      </w:pPr>
      <w:r>
        <w:t xml:space="preserve">The future for an Electrician in Israel Tel Aviv looks bright. As the city pushes towards carbon neutrality by 2050, the need for expertise in renewable energy integration will grow. Furthermore, with increasing grid modernization projects (Smart Grids), electricians will be on the front lines of implementing decentralized energy systems.</w:t>
      </w:r>
    </w:p>
    <w:bookmarkEnd w:id="27"/>
    <w:bookmarkStart w:id="28" w:name="conclusion"/>
    <w:p>
      <w:pPr>
        <w:pStyle w:val="Heading2"/>
      </w:pPr>
      <w:r>
        <w:t xml:space="preserve">Conclusion</w:t>
      </w:r>
    </w:p>
    <w:p>
      <w:pPr>
        <w:pStyle w:val="FirstParagraph"/>
      </w:pPr>
      <w:r>
        <w:t xml:space="preserve">In conclusion, being an Electrician in Israel Tel Aviv is not just about fixing lights; it is about powering a modern, sustainable, and innovative city. It requires a blend of traditional craftsmanship and cutting-edge technical knowledge. For those willing to adapt to these changes, the opportunities are vast.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Services in Israel Tel Aviv</dc:title>
  <dc:creator/>
  <dc:language>en</dc:language>
  <cp:keywords/>
  <dcterms:created xsi:type="dcterms:W3CDTF">2026-07-29T17:18:02Z</dcterms:created>
  <dcterms:modified xsi:type="dcterms:W3CDTF">2026-07-29T17:18:02Z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