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Japan</w:t>
      </w:r>
      <w:r>
        <w:t xml:space="preserve"> </w:t>
      </w:r>
      <w:r>
        <w:t xml:space="preserve">Osaka</w:t>
      </w:r>
    </w:p>
    <w:bookmarkStart w:id="29" w:name="Xbd1986c8e5d031aa64a94f9789d8be1cbda7c6e"/>
    <w:p>
      <w:pPr>
        <w:pStyle w:val="Heading1"/>
      </w:pPr>
      <w:r>
        <w:t xml:space="preserve">Seminar Presentation Slides: The Modern Electrician in Japan Osaka</w:t>
      </w:r>
    </w:p>
    <w:bookmarkStart w:id="20" w:name="X66b94b72ef047291edf399981ed27e5b937cac5"/>
    <w:p>
      <w:pPr>
        <w:pStyle w:val="Heading2"/>
      </w:pPr>
      <w:r>
        <w:t xml:space="preserve">Title Slide: Professional Excellence in the Kansai Region</w:t>
      </w:r>
    </w:p>
    <w:p>
      <w:pPr>
        <w:pStyle w:val="FirstParagraph"/>
      </w:pPr>
      <w:r>
        <w:rPr>
          <w:bCs/>
          <w:b/>
        </w:rPr>
        <w:t xml:space="preserve">Presentation Title:</w:t>
      </w:r>
      <w:r>
        <w:t xml:space="preserve"> </w:t>
      </w:r>
      <w:r>
        <w:t xml:space="preserve">Bridging Tradition and Innovation: The Role of the Electrician in Contemporary Japan Osaka.</w:t>
      </w:r>
    </w:p>
    <w:p>
      <w:pPr>
        <w:pStyle w:val="BodyText"/>
      </w:pPr>
      <w:r>
        <w:rPr>
          <w:bCs/>
          <w:b/>
        </w:rPr>
        <w:t xml:space="preserve">Purpose:</w:t>
      </w:r>
      <w:r>
        <w:t xml:space="preserve"> </w:t>
      </w:r>
      <w:r>
        <w:t xml:space="preserve">This presentation aims to explore the evolving landscape of electrical work within one of Japan’s most dynamic cities, Osaka. As we navigate through this seminar, we will dissect the specific technical requirements, cultural expectations, and safety standards that define an electrician operating in this unique geographical and economic context.</w:t>
      </w:r>
    </w:p>
    <w:p>
      <w:pPr>
        <w:pStyle w:val="BodyText"/>
      </w:pPr>
      <w:r>
        <w:rPr>
          <w:bCs/>
          <w:b/>
        </w:rPr>
        <w:t xml:space="preserve">Target Audience:</w:t>
      </w:r>
      <w:r>
        <w:t xml:space="preserve"> </w:t>
      </w:r>
      <w:r>
        <w:t xml:space="preserve">Electrical engineering students, international professionals seeking to relocate to Japan Osaka for work, local trade school graduates, and facility managers in the Kansai region.</w:t>
      </w:r>
    </w:p>
    <w:bookmarkEnd w:id="20"/>
    <w:bookmarkStart w:id="21" w:name="Xb7d75a20cde6522d6028ac2860427a550b983a2"/>
    <w:p>
      <w:pPr>
        <w:pStyle w:val="Heading2"/>
      </w:pPr>
      <w:r>
        <w:t xml:space="preserve">Introduction: The Unique Context of Japan Osaka</w:t>
      </w:r>
    </w:p>
    <w:p>
      <w:pPr>
        <w:pStyle w:val="FirstParagraph"/>
      </w:pPr>
      <w:r>
        <w:t xml:space="preserve">To understand the role of an electrician in this sector, one must first appreciate the environment. Japan Osaka is not merely a city; it is a bustling hub of commerce, tourism, and industrial innovation. Unlike Tokyo, which often serves as the administrative capital, Japan Osaka is known for its entrepreneurial spirit and distinct cultural identity. This distinction directly impacts how electrical infrastructure is maintained.</w:t>
      </w:r>
    </w:p>
    <w:p>
      <w:pPr>
        <w:pStyle w:val="BodyText"/>
      </w:pPr>
      <w:r>
        <w:t xml:space="preserve">The urban density in Japan Osaka requires rigorous maintenance of aging infrastructure alongside the rapid deployment of new smart-grid technologies. An electrician here does not just wire buildings; they are custodians of public safety and economic continuity. The high humidity and typhoon seasons characteristic of the Japan Osaka climate demand specialized knowledge in corrosion resistance and weatherproofing, setting a higher bar for technical proficiency compared to other regions.</w:t>
      </w:r>
    </w:p>
    <w:bookmarkEnd w:id="21"/>
    <w:bookmarkStart w:id="22" w:name="X442b356078fd20323a7373fe2daf0947141ecb6"/>
    <w:p>
      <w:pPr>
        <w:pStyle w:val="Heading2"/>
      </w:pPr>
      <w:r>
        <w:t xml:space="preserve">The Regulatory Landscape: Compliance in Japan</w:t>
      </w:r>
    </w:p>
    <w:p>
      <w:pPr>
        <w:pStyle w:val="FirstParagraph"/>
      </w:pPr>
      <w:r>
        <w:t xml:space="preserve">Practicing as an electrician in Japan requires navigating one of the world’s most stringent regulatory frameworks. The primary certification is the "Denki Yoshu Shi" (Licensed Electrician). In Japan Osaka, local municipal regulations often supplement national laws, requiring additional certifications for specific types of industrial or commercial work.</w:t>
      </w:r>
    </w:p>
    <w:p>
      <w:pPr>
        <w:pStyle w:val="BodyText"/>
      </w:pPr>
      <w:r>
        <w:t xml:space="preserve">For any electrician working in Japan Osaka, adherence to the Electrical Appliances and Material Safety Act (DENAN) is non-negotiable. This seminar highlights that compliance is not just about passing a test; it is a daily ethical commitment. In the context of Japan Osaka, where historical buildings coexist with modern skyscrapers, inspectors are particularly vigilant regarding fire hazards in older wooden structures prevalent in the Shitennoji and Namba districts.</w:t>
      </w:r>
    </w:p>
    <w:bookmarkEnd w:id="22"/>
    <w:bookmarkStart w:id="23" w:name="X6e513d16d68c59d72a902e95c004cec2ec5a0b6"/>
    <w:p>
      <w:pPr>
        <w:pStyle w:val="Heading2"/>
      </w:pPr>
      <w:r>
        <w:t xml:space="preserve">Technical Specializations: From Residential to Industrial</w:t>
      </w:r>
    </w:p>
    <w:p>
      <w:pPr>
        <w:pStyle w:val="FirstParagraph"/>
      </w:pPr>
      <w:r>
        <w:t xml:space="preserve">The scope of work for an electrician varies significantly based on the client base. In Japan Osaka, a significant portion of the market is dedicated to retrofitting existing homes. Many residents prefer not to demolish and rebuild due to cost and cultural attachment. Therefore, electricians must be adept at working within confined spaces, upgrading electrical panels without disturbing structural integrity.</w:t>
      </w:r>
    </w:p>
    <w:p>
      <w:pPr>
        <w:pStyle w:val="BodyText"/>
      </w:pPr>
      <w:r>
        <w:t xml:space="preserve">Conversely, the industrial sectors in Japan Osaka require high-voltage expertise. With major manufacturing hubs located in the bay areas of Osaka Bay, electricians often work on automated assembly lines and robotics infrastructure. This dual capability—low-voltage residential safety and high-voltage industrial precision—is what defines a top-tier electrician in this region.</w:t>
      </w:r>
    </w:p>
    <w:bookmarkEnd w:id="23"/>
    <w:bookmarkStart w:id="24" w:name="X001f6af20b59fa76af96d329da18214cf9c0fdf"/>
    <w:p>
      <w:pPr>
        <w:pStyle w:val="Heading2"/>
      </w:pPr>
      <w:r>
        <w:t xml:space="preserve">Cultural Nuances: Omotenashi in Technical Services</w:t>
      </w:r>
    </w:p>
    <w:p>
      <w:pPr>
        <w:pStyle w:val="FirstParagraph"/>
      </w:pPr>
      <w:r>
        <w:t xml:space="preserve">In Japan, technical service is deeply intertwined with the concept of "Omotenashi," or wholehearted hospitality. For an electrician in Japan Osaka, this extends beyond fixing a fuse. It involves punctuality, immaculate cleanliness upon completion of work, and clear communication with clients who may be elderly or unfamiliar with modern technology.</w:t>
      </w:r>
    </w:p>
    <w:p>
      <w:pPr>
        <w:pStyle w:val="BodyText"/>
      </w:pPr>
      <w:r>
        <w:t xml:space="preserve">Language barriers can pose a challenge for international electricians working in Japan Osaka. While technical manuals are often available in English, client interaction is predominantly in Japanese (Kansai-ben dialect). Therefore, cultural competence and language acquisition are critical soft skills for success. An electrician who respects local customs and communicates effectively builds the trust necessary for long-term business relationships.</w:t>
      </w:r>
    </w:p>
    <w:bookmarkEnd w:id="24"/>
    <w:bookmarkStart w:id="25" w:name="X7518a4986d734d8cd387bd9d49ac6556d8f03f1"/>
    <w:p>
      <w:pPr>
        <w:pStyle w:val="Heading2"/>
      </w:pPr>
      <w:r>
        <w:t xml:space="preserve">Sustainability and Green Energy in Japan Osaka</w:t>
      </w:r>
    </w:p>
    <w:p>
      <w:pPr>
        <w:pStyle w:val="FirstParagraph"/>
      </w:pPr>
      <w:r>
        <w:t xml:space="preserve">The city of Japan Osaka has set ambitious goals to become a carbon-neutral smart city. This initiative places electricians at the forefront of the green energy transition. Installations of photovoltaic (PV) solar panels, battery storage systems, and Electric Vehicle (EV) charging stations are in high demand.</w:t>
      </w:r>
    </w:p>
    <w:p>
      <w:pPr>
        <w:pStyle w:val="BodyText"/>
      </w:pPr>
      <w:r>
        <w:t xml:space="preserve">Educating oneself on these new technologies is no longer optional for an electrician in Japan Osaka. The integration of IoT (Internet of Things) devices into home automation systems requires a blend of electrical knowledge and digital literacy. As the city pushes towards smart grid connectivity, electricians must be prepared to troubleshoot complex data-eletrical hybrid systems.</w:t>
      </w:r>
    </w:p>
    <w:bookmarkEnd w:id="25"/>
    <w:bookmarkStart w:id="26" w:name="X3e069a6885cb5031ec48b1df3f1feea5e0d5016"/>
    <w:p>
      <w:pPr>
        <w:pStyle w:val="Heading2"/>
      </w:pPr>
      <w:r>
        <w:t xml:space="preserve">Safety Protocols: Mitigating Environmental Risks</w:t>
      </w:r>
    </w:p>
    <w:p>
      <w:pPr>
        <w:pStyle w:val="FirstParagraph"/>
      </w:pPr>
      <w:r>
        <w:t xml:space="preserve">Safety is paramount. In Japan Osaka, specific environmental risks dictate safety protocols. The proximity to water and high humidity levels accelerate electrical degradation. Electricians must utilize materials with higher IP (Ingress Protection) ratings for outdoor installations.</w:t>
      </w:r>
    </w:p>
    <w:p>
      <w:pPr>
        <w:pStyle w:val="BodyText"/>
      </w:pPr>
      <w:r>
        <w:t xml:space="preserve">Furthermore, earthquake preparedness is a standard part of the curriculum for electricians in this region. Seismic retrofitting of electrical fixtures ensures that power can be restored quickly after tremors. Understanding the local geological risks and adapting installation techniques accordingly is a hallmark of professional practice in Japan Osaka.</w:t>
      </w:r>
    </w:p>
    <w:bookmarkEnd w:id="26"/>
    <w:bookmarkStart w:id="27" w:name="the-future-digitalization-and-automation"/>
    <w:p>
      <w:pPr>
        <w:pStyle w:val="Heading2"/>
      </w:pPr>
      <w:r>
        <w:t xml:space="preserve">The Future: Digitalization and Automation</w:t>
      </w:r>
    </w:p>
    <w:p>
      <w:pPr>
        <w:pStyle w:val="FirstParagraph"/>
      </w:pPr>
      <w:r>
        <w:t xml:space="preserve">Looking ahead, the role of the electrician in Japan Osaka will evolve further with the advent of digital twins and remote monitoring systems. Predictive maintenance, where sensors alert technicians to potential failures before they occur, will reduce downtime for businesses.</w:t>
      </w:r>
    </w:p>
    <w:p>
      <w:pPr>
        <w:pStyle w:val="BodyText"/>
      </w:pPr>
      <w:r>
        <w:t xml:space="preserve">This shift requires continuous professional development. Electricians must embrace lifelong learning to stay relevant. The seminar concludes by emphasizing that the future belongs to those who can blend traditional electrical craftsmanship with cutting-edge digital troubleshooting skills.</w:t>
      </w:r>
    </w:p>
    <w:bookmarkEnd w:id="27"/>
    <w:bookmarkStart w:id="28" w:name="conclusion-a-call-for-excellence"/>
    <w:p>
      <w:pPr>
        <w:pStyle w:val="Heading2"/>
      </w:pPr>
      <w:r>
        <w:t xml:space="preserve">Conclusion: A Call for Excellence</w:t>
      </w:r>
    </w:p>
    <w:p>
      <w:pPr>
        <w:pStyle w:val="FirstParagraph"/>
      </w:pPr>
      <w:r>
        <w:t xml:space="preserve">In summary, being an electrician in Japan Osaka is a role of significant responsibility and opportunity. It demands technical excellence, cultural sensitivity, and a commitment to safety. As the city continues to modernize while honoring its rich history, the electrician remains a vital link in maintaining the quality of life for residents and businesses alike.</w:t>
      </w:r>
    </w:p>
    <w:p>
      <w:pPr>
        <w:pStyle w:val="BodyText"/>
      </w:pPr>
      <w:r>
        <w:t xml:space="preserve">We encourage all attendees to pursue rigorous training and certification specific to Japanese standards. By doing so, you contribute not only to your own career growth but also to the safety and sustainability of Japan Osaka’s future infrastructure.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Electrician in Japan Osaka</dc:title>
  <dc:creator/>
  <dc:language>en</dc:language>
  <cp:keywords/>
  <dcterms:created xsi:type="dcterms:W3CDTF">2026-07-29T16:59:59Z</dcterms:created>
  <dcterms:modified xsi:type="dcterms:W3CDTF">2026-07-29T16:59:59Z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