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1" w:name="seminar-presentation-slides"/>
    <w:p>
      <w:pPr>
        <w:pStyle w:val="Heading1"/>
      </w:pPr>
      <w:r>
        <w:t xml:space="preserve">Seminar Presentation Slides</w:t>
      </w:r>
    </w:p>
    <w:bookmarkStart w:id="20" w:name="Xfad3ada0e881fd75fc8566d9e99d5d1dba81041"/>
    <w:p>
      <w:pPr>
        <w:pStyle w:val="Heading2"/>
      </w:pPr>
      <w:r>
        <w:t xml:space="preserve">Title: The Role and Future of the Electronics Engineer in Australia Brisbane</w:t>
      </w:r>
    </w:p>
    <w:p>
      <w:pPr>
        <w:pStyle w:val="FirstParagraph"/>
      </w:pPr>
      <w:r>
        <w:rPr>
          <w:bCs/>
          <w:b/>
        </w:rPr>
        <w:t xml:space="preserve">Presentation Overview:</w:t>
      </w:r>
    </w:p>
    <w:p>
      <w:pPr>
        <w:pStyle w:val="BodyText"/>
      </w:pPr>
      <w:r>
        <w:t xml:space="preserve">This document outlines a comprehensive seminar designed to explore the critical role of Electronics Engineers within the vibrant technological landscape of Australia, with a specific focus on Brisbane. As we navigate an era defined by rapid digital transformation and renewable energy integration, Brisbane is emerging as a significant hub for innovation in Southeast Queensland. This presentation will detail how Electronics Engineers contribute to this growth through infrastructure development, smart technology implementation, and sustainable engineering solutions.</w:t>
      </w:r>
    </w:p>
    <w:p>
      <w:pPr>
        <w:pStyle w:val="BodyText"/>
      </w:pPr>
      <w:r>
        <w:rPr>
          <w:bCs/>
          <w:b/>
        </w:rPr>
        <w:t xml:space="preserve">Target Audience:</w:t>
      </w:r>
    </w:p>
    <w:p>
      <w:pPr>
        <w:numPr>
          <w:ilvl w:val="0"/>
          <w:numId w:val="1001"/>
        </w:numPr>
        <w:pStyle w:val="Compact"/>
      </w:pPr>
      <w:r>
        <w:t xml:space="preserve">University students considering a career in engineering.</w:t>
      </w:r>
    </w:p>
    <w:p>
      <w:pPr>
        <w:numPr>
          <w:ilvl w:val="0"/>
          <w:numId w:val="1001"/>
        </w:numPr>
        <w:pStyle w:val="Compact"/>
      </w:pPr>
      <w:r>
        <w:t xml:space="preserve">Tech professionals relocating to Australia Brisbane for employment opportunities.</w:t>
      </w:r>
    </w:p>
    <w:p>
      <w:pPr>
        <w:numPr>
          <w:ilvl w:val="0"/>
          <w:numId w:val="1001"/>
        </w:numPr>
        <w:pStyle w:val="Compact"/>
      </w:pPr>
      <w:r>
        <w:t xml:space="preserve">Policymakers and industry stakeholders interested in the technological advancement of the region.</w:t>
      </w:r>
    </w:p>
    <w:bookmarkEnd w:id="20"/>
    <w:bookmarkEnd w:id="21"/>
    <w:bookmarkStart w:id="22" w:name="Xa9e78877f3c70d667e1a17e7093c2bc4f9df022"/>
    <w:p>
      <w:pPr>
        <w:pStyle w:val="Heading2"/>
      </w:pPr>
      <w:r>
        <w:t xml:space="preserve">The Strategic Importance of Electronics Engineering</w:t>
      </w:r>
    </w:p>
    <w:p>
      <w:pPr>
        <w:pStyle w:val="FirstParagraph"/>
      </w:pPr>
      <w:r>
        <w:t xml:space="preserve">The foundation of modern society rests upon the precise design and maintenance of electronic systems. In the context of Australia, a nation that is geographically vast yet densely populated in specific coastal corridors, efficient communication and power systems are paramount. Electronics Engineers serve as the architects behind these vital networks. They do not merely repair devices; they conceptualize complex circuitry, develop embedded software for hardware control, and ensure that electronic systems can withstand environmental stressors.</w:t>
      </w:r>
    </w:p>
    <w:p>
      <w:pPr>
        <w:pStyle w:val="BodyText"/>
      </w:pPr>
      <w:r>
        <w:t xml:space="preserve">In Brisbane specifically, the demand for robust electronic infrastructure is driven by both population growth and industrial expansion. From the automated traffic management systems in the CBD to the sensor networks monitoring water quality in Moreton Bay, Electronics Engineers are indispensable. Their work ensures that connectivity remains stable across challenging terrains and that industrial machinery operates with high precision, reducing waste and increasing productivity.</w:t>
      </w:r>
    </w:p>
    <w:bookmarkEnd w:id="22"/>
    <w:bookmarkStart w:id="23" w:name="the-brisbane-tech-ecosystem"/>
    <w:p>
      <w:pPr>
        <w:pStyle w:val="Heading2"/>
      </w:pPr>
      <w:r>
        <w:t xml:space="preserve">The Brisbane Tech Ecosystem</w:t>
      </w:r>
    </w:p>
    <w:p>
      <w:pPr>
        <w:pStyle w:val="FirstParagraph"/>
      </w:pPr>
      <w:r>
        <w:t xml:space="preserve">Brisbane is rapidly solidifying its reputation as a premier technology hub in Australia. Often referred to as the "Capital of Innovation," the city hosts numerous research facilities, startup incubators, and established multinational corporations. For an Electronics Engineer, this ecosystem offers unparalleled opportunities for career progression and professional development.</w:t>
      </w:r>
    </w:p>
    <w:p>
      <w:pPr>
        <w:pStyle w:val="BodyText"/>
      </w:pPr>
      <w:r>
        <w:t xml:space="preserve">The local economy is increasingly shifting towards knowledge-based industries. Brisbane is home to significant contributions in aerospace engineering (particularly through its proximity to the Woomera range), telecommunications (leveraging advancements in 5G infrastructure), and medical device manufacturing. The city’s strategic location also serves as a gateway for trade with Asia-Pacific nations, necessitating high-standard electronic logistics and tracking systems.</w:t>
      </w:r>
    </w:p>
    <w:p>
      <w:pPr>
        <w:pStyle w:val="BodyText"/>
      </w:pPr>
      <w:r>
        <w:t xml:space="preserve">Furthermore, the Queensland government has invested heavily in research institutions such as QUT (Queensland University of Technology) and UQ (University of Queensland), which drive local innovation. These institutions collaborate closely with industry partners in Australia Brisbane to translate theoretical electronics concepts into practical commercial applications, creating a fertile ground for engineers to apply their skills.</w:t>
      </w:r>
    </w:p>
    <w:bookmarkEnd w:id="23"/>
    <w:bookmarkStart w:id="24" w:name="key-sectors-hiring-electronics-engineers"/>
    <w:p>
      <w:pPr>
        <w:pStyle w:val="Heading2"/>
      </w:pPr>
      <w:r>
        <w:t xml:space="preserve">Key Sectors Hiring Electronics Engineers</w:t>
      </w:r>
    </w:p>
    <w:p>
      <w:pPr>
        <w:pStyle w:val="FirstParagraph"/>
      </w:pPr>
      <w:r>
        <w:t xml:space="preserve">The demand for skilled Electronics Engineers in Australia Brisbane is diverse, spanning several high-growth sectors:</w:t>
      </w:r>
    </w:p>
    <w:p>
      <w:pPr>
        <w:pStyle w:val="BodyText"/>
      </w:pPr>
      <w:r>
        <w:rPr>
          <w:bCs/>
          <w:b/>
        </w:rPr>
        <w:t xml:space="preserve">1. Renewable Energy and Smart Grids:</w:t>
      </w:r>
      <w:r>
        <w:t xml:space="preserve">With Australia’s commitment to reducing carbon emissions, the transition to renewable energy sources is accelerating. Brisbane’s solar energy potential is immense. Electronics Engineers are crucial in designing inverters, battery storage systems, and smart grid technologies that balance load distribution efficiently.</w:t>
      </w:r>
    </w:p>
    <w:p>
      <w:pPr>
        <w:pStyle w:val="BodyText"/>
      </w:pPr>
      <w:r>
        <w:rPr>
          <w:bCs/>
          <w:b/>
        </w:rPr>
        <w:t xml:space="preserve">2. Telecommunications:</w:t>
      </w:r>
      <w:r>
        <w:t xml:space="preserve">The rollout of Next G Alliance technologies relies heavily on the expertise of electronics professionals. This involves the development of antennas, signal processing algorithms, and network hardware that supports high-speed data transmission across rural and urban Australia Brisbane.</w:t>
      </w:r>
    </w:p>
    <w:p>
      <w:pPr>
        <w:pStyle w:val="BodyText"/>
      </w:pPr>
      <w:r>
        <w:rPr>
          <w:bCs/>
          <w:b/>
        </w:rPr>
        <w:t xml:space="preserve">3. Healthcare Technology:</w:t>
      </w:r>
      <w:r>
        <w:t xml:space="preserve">Brisbane is a leader in health-tech innovation. Electronics Engineers work on wearable devices, diagnostic imaging equipment, and remote patient monitoring systems. This intersection of biology and electronics is perhaps the most rapidly expanding field in the region.</w:t>
      </w:r>
    </w:p>
    <w:p>
      <w:pPr>
        <w:pStyle w:val="BodyText"/>
      </w:pPr>
      <w:r>
        <w:rPr>
          <w:bCs/>
          <w:b/>
        </w:rPr>
        <w:t xml:space="preserve">4. Mining and Resources:</w:t>
      </w:r>
      <w:r>
        <w:t xml:space="preserve">While mining is often associated with inland Australia, Brisbane serves as a major administrative and technological hub for resource companies. Engineers here design remote-controlled extraction equipment, autonomous vehicle navigation systems, and environmental monitoring sensors.</w:t>
      </w:r>
    </w:p>
    <w:bookmarkEnd w:id="24"/>
    <w:bookmarkStart w:id="25" w:name="X1710400e0d4a239e6b7c584abb434442f054bd0"/>
    <w:p>
      <w:pPr>
        <w:pStyle w:val="Heading2"/>
      </w:pPr>
      <w:r>
        <w:t xml:space="preserve">Skill Requirements for the Modern Engineer</w:t>
      </w:r>
    </w:p>
    <w:p>
      <w:pPr>
        <w:pStyle w:val="FirstParagraph"/>
      </w:pPr>
      <w:r>
        <w:t xml:space="preserve">To succeed in Brisbane’s competitive market, Electronics Engineers must possess a hybrid skill set. While fundamental knowledge of circuit design, analog and digital electronics remains essential, employers increasingly look for proficiency in interdisciplinary areas.</w:t>
      </w:r>
    </w:p>
    <w:p>
      <w:pPr>
        <w:numPr>
          <w:ilvl w:val="0"/>
          <w:numId w:val="1002"/>
        </w:numPr>
        <w:pStyle w:val="Compact"/>
      </w:pPr>
      <w:r>
        <w:rPr>
          <w:bCs/>
          <w:b/>
        </w:rPr>
        <w:t xml:space="preserve">Firmware Development:</w:t>
      </w:r>
      <w:r>
        <w:t xml:space="preserve">The ability to write code that runs directly on hardware is critical. Proficiency in C/C++ and Python is highly valued.</w:t>
      </w:r>
    </w:p>
    <w:p>
      <w:pPr>
        <w:numPr>
          <w:ilvl w:val="0"/>
          <w:numId w:val="1002"/>
        </w:numPr>
        <w:pStyle w:val="Compact"/>
      </w:pPr>
      <w:r>
        <w:rPr>
          <w:bCs/>
          <w:b/>
        </w:rPr>
        <w:t xml:space="preserve">Safety Standards Compliance:</w:t>
      </w:r>
      <w:r>
        <w:t xml:space="preserve">In Australia, strict regulatory frameworks govern electrical safety. Engineers must understand standards such as AS/NZS 3000 (Wiring Rules) to ensure their designs are compliant and safe for public use.</w:t>
      </w:r>
    </w:p>
    <w:p>
      <w:pPr>
        <w:numPr>
          <w:ilvl w:val="0"/>
          <w:numId w:val="1002"/>
        </w:numPr>
        <w:pStyle w:val="Compact"/>
      </w:pPr>
      <w:r>
        <w:rPr>
          <w:bCs/>
          <w:b/>
        </w:rPr>
        <w:t xml:space="preserve">Project Management:</w:t>
      </w:r>
      <w:r>
        <w:t xml:space="preserve">Brisbane’s collaborative work culture emphasizes teamwork. Engineers often lead cross-functional teams, requiring strong communication skills and the ability to manage budgets and timelines effectively.</w:t>
      </w:r>
    </w:p>
    <w:p>
      <w:pPr>
        <w:numPr>
          <w:ilvl w:val="0"/>
          <w:numId w:val="1002"/>
        </w:numPr>
        <w:pStyle w:val="Compact"/>
      </w:pPr>
      <w:r>
        <w:rPr>
          <w:bCs/>
          <w:b/>
        </w:rPr>
        <w:t xml:space="preserve">Sustainability Awareness:</w:t>
      </w:r>
      <w:r>
        <w:t xml:space="preserve">Eco-conscious design is no longer optional. Engineers are expected to minimize the environmental footprint of their electronic devices, considering lifecycle analysis from manufacturing to disposal.</w:t>
      </w:r>
    </w:p>
    <w:bookmarkEnd w:id="25"/>
    <w:bookmarkStart w:id="26" w:name="Xe7dd73d968494341b80017802cec5557a78a8dd"/>
    <w:p>
      <w:pPr>
        <w:pStyle w:val="Heading2"/>
      </w:pPr>
      <w:r>
        <w:t xml:space="preserve">Sustainable Engineering in a Tropical Climate</w:t>
      </w:r>
    </w:p>
    <w:p>
      <w:pPr>
        <w:pStyle w:val="FirstParagraph"/>
      </w:pPr>
      <w:r>
        <w:t xml:space="preserve">Australia Brisbane presents unique environmental challenges for electronics engineering. The subtropical climate, characterized by high humidity, intense UV radiation, and seasonal tropical cyclones, requires engineers to design robust systems.</w:t>
      </w:r>
    </w:p>
    <w:p>
      <w:pPr>
        <w:pStyle w:val="BodyText"/>
      </w:pPr>
      <w:r>
        <w:t xml:space="preserve">Corrosion resistance is a primary concern. Electronics used in outdoor infrastructure must be encased in materials that can withstand moisture without degrading. Furthermore, heat dissipation is critical; electronic devices operate more efficiently at lower temperatures, and the Brisbane summer heat poses a significant challenge to thermal management systems.</w:t>
      </w:r>
    </w:p>
    <w:p>
      <w:pPr>
        <w:pStyle w:val="BodyText"/>
      </w:pPr>
      <w:r>
        <w:t xml:space="preserve">Engineers working in this region are pioneers in developing heat-resistant components and waterproofing techniques. This expertise is not only beneficial locally but also exportable to other tropical regions globally, positioning Australia Brisbane as a center for climate-resilient engineering technology.</w:t>
      </w:r>
    </w:p>
    <w:bookmarkEnd w:id="26"/>
    <w:bookmarkStart w:id="27" w:name="career-pathways-and-professional-growth"/>
    <w:p>
      <w:pPr>
        <w:pStyle w:val="Heading2"/>
      </w:pPr>
      <w:r>
        <w:t xml:space="preserve">Career Pathways and Professional Growth</w:t>
      </w:r>
    </w:p>
    <w:p>
      <w:pPr>
        <w:pStyle w:val="FirstParagraph"/>
      </w:pPr>
      <w:r>
        <w:t xml:space="preserve">The career trajectory for an Electronics Engineer in Australia Brisbane is promising. Entry-level positions often focus on testing, quality assurance, and junior design roles. As professionals gain experience, they move into specialized roles such as Systems Architect or R&amp;D Manager.</w:t>
      </w:r>
    </w:p>
    <w:p>
      <w:pPr>
        <w:pStyle w:val="BodyText"/>
      </w:pPr>
      <w:r>
        <w:t xml:space="preserve">Mentorship plays a significant role in this growth. Professional bodies like Engineers Australia provide extensive networking opportunities for those working in the region. Membership offers access to continuous professional development (CPD) programs, ensuring that engineers stay abreast of global trends while applying them locally.</w:t>
      </w:r>
    </w:p>
    <w:p>
      <w:pPr>
        <w:pStyle w:val="BodyText"/>
      </w:pPr>
      <w:r>
        <w:t xml:space="preserve">The salary expectations for Electronics Engineers in Brisbane are competitive, reflecting the high demand and the specialized nature of the work. Moreover, the quality of life in Australia Brisbane—known for its beaches, outdoor lifestyle, and cultural vibrancy—makes it an attractive destination for talent acquisition on a global scale.</w:t>
      </w:r>
    </w:p>
    <w:bookmarkEnd w:id="27"/>
    <w:bookmarkStart w:id="28" w:name="conclusion-and-future-outlook"/>
    <w:p>
      <w:pPr>
        <w:pStyle w:val="Heading2"/>
      </w:pPr>
      <w:r>
        <w:t xml:space="preserve">Conclusion and Future Outlook</w:t>
      </w:r>
    </w:p>
    <w:p>
      <w:pPr>
        <w:pStyle w:val="FirstParagraph"/>
      </w:pPr>
      <w:r>
        <w:t xml:space="preserve">In conclusion, the Electronics Engineer is a pivotal figure in the development of Australia Brisbane. From powering renewable energy grids to connecting communities through advanced telecommunications, their work underpins the modern infrastructure of Southeast Queensland.</w:t>
      </w:r>
    </w:p>
    <w:p>
      <w:pPr>
        <w:pStyle w:val="BodyText"/>
      </w:pPr>
      <w:r>
        <w:t xml:space="preserve">As technology continues to evolve with AI integration and IoT expansion, the role will only become more significant. Brisbane’s commitment to becoming a smart city offers a living laboratory for engineers to test and refine next-generation electronic solutions.</w:t>
      </w:r>
    </w:p>
    <w:p>
      <w:pPr>
        <w:pStyle w:val="BodyText"/>
      </w:pPr>
      <w:r>
        <w:t xml:space="preserve">We encourage students, professionals, and stakeholders to engage with this dynamic field. The future of electronics in Australia Brisbane is bright, driven by innovation, sustainability, and technical excellence.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Australia Brisbane</dc:title>
  <dc:creator/>
  <dc:language>en</dc:language>
  <cp:keywords/>
  <dcterms:created xsi:type="dcterms:W3CDTF">2026-07-29T05:00:37Z</dcterms:created>
  <dcterms:modified xsi:type="dcterms:W3CDTF">2026-07-29T05:00:37Z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