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8" w:name="Xa4e382af125fe8f4cf59fcead72f8908142bb2a"/>
    <w:p>
      <w:pPr>
        <w:pStyle w:val="Heading1"/>
      </w:pPr>
      <w:r>
        <w:t xml:space="preserve">Seminar Presentation Slides: The Electronics Engineer in Egypt Alexandria</w:t>
      </w:r>
    </w:p>
    <w:bookmarkStart w:id="20" w:name="slide-1-introduction-contextual-overview"/>
    <w:p>
      <w:pPr>
        <w:pStyle w:val="Heading2"/>
      </w:pPr>
      <w:r>
        <w:t xml:space="preserve">Slide 1: Introduction &amp; Contextual Overview</w:t>
      </w:r>
    </w:p>
    <w:p>
      <w:pPr>
        <w:pStyle w:val="FirstParagraph"/>
      </w:pPr>
      <w:r>
        <w:t xml:space="preserve">Welcome to this comprehensive seminar presentation. Today, we will explore the critical and evolving role of the Electronics Engineer within one of Egypt's most historically significant and rapidly modernizing cities: Alexandria.</w:t>
      </w:r>
    </w:p>
    <w:p>
      <w:pPr>
        <w:pStyle w:val="BodyText"/>
      </w:pPr>
      <w:r>
        <w:t xml:space="preserve">This document serves as both a detailed script for seminar presentation slides and an in-depth analysis of the current landscape. We aim to bridge the gap between traditional academic knowledge in electronics engineering and the specific industrial demands present in Egypt Alexandria today. As we navigate through these sections, we will highlight why this profession is not just a career choice, but a pivotal component of Alexandria’s future economic resilience.</w:t>
      </w:r>
    </w:p>
    <w:p>
      <w:pPr>
        <w:pStyle w:val="BodyText"/>
      </w:pPr>
      <w:r>
        <w:t xml:space="preserve">The focus of our discussion extends beyond mere circuit design; it encompasses the integration of automation, renewable energy systems, and telecommunications infrastructure that defines the modern Egyptian industrial sector. By understanding these nuances, we can better prepare for the challenges and opportunities awaiting professionals in this vibrant coastal metropolis.</w:t>
      </w:r>
    </w:p>
    <w:bookmarkEnd w:id="20"/>
    <w:bookmarkStart w:id="21" w:name="Xd563aac36a8ff332742f9a94009ab811faa1861"/>
    <w:p>
      <w:pPr>
        <w:pStyle w:val="Heading2"/>
      </w:pPr>
      <w:r>
        <w:t xml:space="preserve">Slide 2: The Strategic Importance of Electronics in Egypt Alexandria</w:t>
      </w:r>
    </w:p>
    <w:p>
      <w:pPr>
        <w:pStyle w:val="FirstParagraph"/>
      </w:pPr>
      <w:r>
        <w:t xml:space="preserve">Alexandria is not merely a historical hub; it is an industrial powerhouse. As the second-largest city in Egypt, it hosts major petrochemical complexes, pharmaceutical plants, and manufacturing hubs. For the Electronics Engineer, this translates to immense opportunity.</w:t>
      </w:r>
    </w:p>
    <w:p>
      <w:pPr>
        <w:numPr>
          <w:ilvl w:val="0"/>
          <w:numId w:val="1001"/>
        </w:numPr>
        <w:pStyle w:val="Compact"/>
      </w:pPr>
      <w:r>
        <w:rPr>
          <w:bCs/>
          <w:b/>
        </w:rPr>
        <w:t xml:space="preserve">Industrial Automation:</w:t>
      </w:r>
      <w:r>
        <w:t xml:space="preserve"> </w:t>
      </w:r>
      <w:r>
        <w:t xml:space="preserve">The shift towards Industry 4.0 in Egyptian factories requires engineers who can maintain and program PLCs (Programmable Logic Controllers), SCADA systems, and robotic arms.</w:t>
      </w:r>
    </w:p>
    <w:p>
      <w:pPr>
        <w:numPr>
          <w:ilvl w:val="0"/>
          <w:numId w:val="1001"/>
        </w:numPr>
        <w:pStyle w:val="Compact"/>
      </w:pPr>
      <w:r>
        <w:rPr>
          <w:bCs/>
          <w:b/>
        </w:rPr>
        <w:t xml:space="preserve">Petrochemical &amp; Energy:</w:t>
      </w:r>
      <w:r>
        <w:t xml:space="preserve"> </w:t>
      </w:r>
      <w:r>
        <w:t xml:space="preserve">Alexandria’s port area is vital for national energy distribution. Electronics engineers are essential for instrumentation and control systems in oil refineries and gas plants.</w:t>
      </w:r>
    </w:p>
    <w:p>
      <w:pPr>
        <w:numPr>
          <w:ilvl w:val="0"/>
          <w:numId w:val="1001"/>
        </w:numPr>
        <w:pStyle w:val="Compact"/>
      </w:pPr>
      <w:r>
        <w:rPr>
          <w:bCs/>
          <w:b/>
        </w:rPr>
        <w:t xml:space="preserve">Tourism Tech Integration:</w:t>
      </w:r>
      <w:r>
        <w:t xml:space="preserve"> </w:t>
      </w:r>
      <w:r>
        <w:t xml:space="preserve">As a major tourist destination, there is a growing need for smart hotel management systems, secure communication networks, and IoT (Internet of Things) implementations to enhance visitor experiences.</w:t>
      </w:r>
    </w:p>
    <w:p>
      <w:pPr>
        <w:pStyle w:val="FirstParagraph"/>
      </w:pPr>
      <w:r>
        <w:t xml:space="preserve">The role of the Electronics Engineer in Egypt Alexandria is therefore multidimensional. It requires adaptability to work across heavy industry and service-oriented technology sectors alike.</w:t>
      </w:r>
    </w:p>
    <w:bookmarkEnd w:id="21"/>
    <w:bookmarkStart w:id="22" w:name="X7b764dd583fcc88f98cc85c3054289db5563cb9"/>
    <w:p>
      <w:pPr>
        <w:pStyle w:val="Heading2"/>
      </w:pPr>
      <w:r>
        <w:t xml:space="preserve">Slide 3: Key Sectors Employing Electronics Engineers</w:t>
      </w:r>
    </w:p>
    <w:p>
      <w:pPr>
        <w:pStyle w:val="FirstParagraph"/>
      </w:pPr>
      <w:r>
        <w:t xml:space="preserve">To understand where you can apply your skills, we must look at the specific sectors driving demand in the region. In Egypt Alexandria, four main pillars dominate:</w:t>
      </w:r>
    </w:p>
    <w:p>
      <w:pPr>
        <w:numPr>
          <w:ilvl w:val="0"/>
          <w:numId w:val="1002"/>
        </w:numPr>
        <w:pStyle w:val="Compact"/>
      </w:pPr>
      <w:r>
        <w:rPr>
          <w:bCs/>
          <w:b/>
        </w:rPr>
        <w:t xml:space="preserve">Educational Technology &amp; Research:</w:t>
      </w:r>
      <w:r>
        <w:t xml:space="preserve"> </w:t>
      </w:r>
      <w:r>
        <w:t xml:space="preserve">With institutions like Alexandria University and newer private technical institutes, there is a push for advanced research in embedded systems and signal processing.</w:t>
      </w:r>
    </w:p>
    <w:p>
      <w:pPr>
        <w:numPr>
          <w:ilvl w:val="0"/>
          <w:numId w:val="1002"/>
        </w:numPr>
        <w:pStyle w:val="Compact"/>
      </w:pPr>
      <w:r>
        <w:rPr>
          <w:bCs/>
          <w:b/>
        </w:rPr>
        <w:t xml:space="preserve">Telcos &amp; Digital Infrastructure:</w:t>
      </w:r>
      <w:r>
        <w:t xml:space="preserve"> </w:t>
      </w:r>
      <w:r>
        <w:t xml:space="preserve">Major telecommunications providers are expanding 5G infrastructure across the governorate. Electronics engineers play a key role in network optimization, hardware maintenance, and fiber-optic integration.</w:t>
      </w:r>
    </w:p>
    <w:p>
      <w:pPr>
        <w:numPr>
          <w:ilvl w:val="0"/>
          <w:numId w:val="1002"/>
        </w:numPr>
        <w:pStyle w:val="Compact"/>
      </w:pPr>
      <w:r>
        <w:rPr>
          <w:bCs/>
          <w:b/>
        </w:rPr>
        <w:t xml:space="preserve">Medical Device Manufacturing:</w:t>
      </w:r>
      <w:r>
        <w:t xml:space="preserve"> </w:t>
      </w:r>
      <w:r>
        <w:t xml:space="preserve">The healthcare sector in Alexandria is expanding its local production of medical equipment. Engineers are needed for calibration, repair, and development of diagnostic tools.</w:t>
      </w:r>
    </w:p>
    <w:p>
      <w:pPr>
        <w:numPr>
          <w:ilvl w:val="0"/>
          <w:numId w:val="1002"/>
        </w:numPr>
        <w:pStyle w:val="Compact"/>
      </w:pPr>
      <w:r>
        <w:rPr>
          <w:bCs/>
          <w:b/>
        </w:rPr>
        <w:t xml:space="preserve">Solar &amp; Renewable Energy:</w:t>
      </w:r>
      <w:r>
        <w:t xml:space="preserve"> </w:t>
      </w:r>
      <w:r>
        <w:t xml:space="preserve">Given Egypt’s national goals for renewable energy, Alexandria’s coastal location offers solar potential. Engineers specializing in power electronics and grid integration are increasingly sought after to manage solar farms connected to the national grid.</w:t>
      </w:r>
    </w:p>
    <w:bookmarkEnd w:id="22"/>
    <w:bookmarkStart w:id="23" w:name="X318da0a5c0cee6c7986ed8a816ad72fc2a962e1"/>
    <w:p>
      <w:pPr>
        <w:pStyle w:val="Heading2"/>
      </w:pPr>
      <w:r>
        <w:t xml:space="preserve">Slide 4: Essential Technical Skills for the Modern Engineer</w:t>
      </w:r>
    </w:p>
    <w:p>
      <w:pPr>
        <w:pStyle w:val="FirstParagraph"/>
      </w:pPr>
      <w:r>
        <w:t xml:space="preserve">The traditional syllabus of an Electronics Engineer must be supplemented with practical, market-ready skills. In the competitive job market of Egypt Alexandria, theoretical knowledge alone is insufficient.</w:t>
      </w:r>
    </w:p>
    <w:p>
      <w:pPr>
        <w:pStyle w:val="BodyText"/>
      </w:pPr>
      <w:r>
        <w:rPr>
          <w:bCs/>
          <w:b/>
        </w:rPr>
        <w:t xml:space="preserve">Hardware Proficiency:</w:t>
      </w:r>
      <w:r>
        <w:t xml:space="preserve"> </w:t>
      </w:r>
      <w:r>
        <w:t xml:space="preserve">Engineers must be fluent in PCB (Printed Circuit Board) design using software like Altium or Eagle. Familiarity with microcontrollers such as Arduino, Raspberry Pi, and industrial-grade ARM Cortex processors is mandatory.</w:t>
      </w:r>
    </w:p>
    <w:p>
      <w:pPr>
        <w:pStyle w:val="BodyText"/>
      </w:pPr>
      <w:r>
        <w:rPr>
          <w:bCs/>
          <w:b/>
        </w:rPr>
        <w:t xml:space="preserve">Programming Languages:</w:t>
      </w:r>
      <w:r>
        <w:t xml:space="preserve"> </w:t>
      </w:r>
      <w:r>
        <w:t xml:space="preserve">Beyond basic C/C++, proficiency in Python for data analysis and embedded systems scripting is highly valued. Additionally, knowledge of ladder logic for industrial automation remains critical for factory-based roles.</w:t>
      </w:r>
    </w:p>
    <w:p>
      <w:pPr>
        <w:pStyle w:val="BodyText"/>
      </w:pPr>
      <w:r>
        <w:rPr>
          <w:bCs/>
          <w:b/>
        </w:rPr>
        <w:t xml:space="preserve">Safety Standards:</w:t>
      </w:r>
      <w:r>
        <w:t xml:space="preserve"> </w:t>
      </w:r>
      <w:r>
        <w:t xml:space="preserve">Understanding international safety standards (IEC standards) is crucial. In the context of Egypt Alexandria’s industrial zones, compliance with local Egyptian Organization for Standardization and Quality Control (EOSMOC) requirements is a baseline expectation for any engineer seeking employment in heavy industry.</w:t>
      </w:r>
    </w:p>
    <w:bookmarkEnd w:id="23"/>
    <w:bookmarkStart w:id="24" w:name="X9056ea6c8b6d84dfc9d94e56c7c182ca869d282"/>
    <w:p>
      <w:pPr>
        <w:pStyle w:val="Heading2"/>
      </w:pPr>
      <w:r>
        <w:t xml:space="preserve">Slide 5: Educational Pathways and Professional Development</w:t>
      </w:r>
    </w:p>
    <w:p>
      <w:pPr>
        <w:pStyle w:val="FirstParagraph"/>
      </w:pPr>
      <w:r>
        <w:t xml:space="preserve">Becoming a competent Electronics Engineer in Egypt Alexandria begins with a strong foundation. Most professionals graduate from the Faculty of Engineering at Alexandria University or the Arab Academy for Science, Technology, and Maritime Transport (AASTMT).</w:t>
      </w:r>
    </w:p>
    <w:p>
      <w:pPr>
        <w:pStyle w:val="BodyText"/>
      </w:pPr>
      <w:r>
        <w:t xml:space="preserve">However, continuous professional development is non-negotiable. The technology landscape changes rapidly. Engineers are encouraged to pursue certifications in:</w:t>
      </w:r>
    </w:p>
    <w:p>
      <w:pPr>
        <w:numPr>
          <w:ilvl w:val="0"/>
          <w:numId w:val="1003"/>
        </w:numPr>
        <w:pStyle w:val="Compact"/>
      </w:pPr>
      <w:r>
        <w:t xml:space="preserve">Cisco Certified Network Associate (CCNA) for telecom roles.</w:t>
      </w:r>
    </w:p>
    <w:p>
      <w:pPr>
        <w:numPr>
          <w:ilvl w:val="0"/>
          <w:numId w:val="1003"/>
        </w:numPr>
        <w:pStyle w:val="Compact"/>
      </w:pPr>
      <w:r>
        <w:t xml:space="preserve">Siemens TIA Portal for industrial automation.</w:t>
      </w:r>
    </w:p>
    <w:p>
      <w:pPr>
        <w:numPr>
          <w:ilvl w:val="0"/>
          <w:numId w:val="1003"/>
        </w:numPr>
        <w:pStyle w:val="Compact"/>
      </w:pPr>
      <w:r>
        <w:t xml:space="preserve">PMP (Project Management Professional) if moving into leadership roles within engineering firms.</w:t>
      </w:r>
    </w:p>
    <w:p>
      <w:pPr>
        <w:pStyle w:val="FirstParagraph"/>
      </w:pPr>
      <w:r>
        <w:t xml:space="preserve">We also recommend joining the Egyptian Syndicate of Engineers and participating in local tech meetups in Alexandria. Networking with peers who are currently working in the Sidi Gaber or Miami industrial districts can provide invaluable insights into real-world challenges.</w:t>
      </w:r>
    </w:p>
    <w:bookmarkEnd w:id="24"/>
    <w:bookmarkStart w:id="25" w:name="slide-6-challenges-and-opportunities"/>
    <w:p>
      <w:pPr>
        <w:pStyle w:val="Heading2"/>
      </w:pPr>
      <w:r>
        <w:t xml:space="preserve">Slide 6: Challenges and Opportunities</w:t>
      </w:r>
    </w:p>
    <w:p>
      <w:pPr>
        <w:pStyle w:val="FirstParagraph"/>
      </w:pPr>
      <w:r>
        <w:t xml:space="preserve">No seminar is complete without a realistic assessment of the landscape. The primary challenge for Electronics Engineers in Egypt Alexandria is the rapid pace of technological obsolescence. Equipment installed today may be outdated in five years, requiring constant upskilling.</w:t>
      </w:r>
    </w:p>
    <w:p>
      <w:pPr>
        <w:pStyle w:val="BodyText"/>
      </w:pPr>
      <w:r>
        <w:t xml:space="preserve">Another challenge is the gap between academic curricula and industry needs. Many graduates struggle with practical application initially. To mitigate this, internship programs during university are crucial.</w:t>
      </w:r>
    </w:p>
    <w:p>
      <w:pPr>
        <w:pStyle w:val="BodyText"/>
      </w:pPr>
      <w:r>
        <w:t xml:space="preserve">However, the opportunities far outweigh these challenges. The Egyptian government’s push for digital transformation and local manufacturing reduces reliance on imported technology. This creates a domestic market for locally designed electronics solutions. Furthermore, Alexandria’s status as a logistics hub means that engineers who can integrate supply chain monitoring systems using RFID and IoT will find themselves in high demand.</w:t>
      </w:r>
    </w:p>
    <w:bookmarkEnd w:id="25"/>
    <w:bookmarkStart w:id="26" w:name="X854a157f4f62864bc0e24104760bfe38661a239"/>
    <w:p>
      <w:pPr>
        <w:pStyle w:val="Heading2"/>
      </w:pPr>
      <w:r>
        <w:t xml:space="preserve">Slide 7: Future Trends in Alexandria’s Tech Ecosystem</w:t>
      </w:r>
    </w:p>
    <w:p>
      <w:pPr>
        <w:pStyle w:val="FirstParagraph"/>
      </w:pPr>
      <w:r>
        <w:t xml:space="preserve">Looking ahead, several trends will shape the career of the Electronics Engineer in this region:</w:t>
      </w:r>
    </w:p>
    <w:p>
      <w:pPr>
        <w:numPr>
          <w:ilvl w:val="0"/>
          <w:numId w:val="1004"/>
        </w:numPr>
        <w:pStyle w:val="Compact"/>
      </w:pPr>
      <w:r>
        <w:rPr>
          <w:bCs/>
          <w:b/>
        </w:rPr>
        <w:t xml:space="preserve">E-Commerce Logistics:</w:t>
      </w:r>
      <w:r>
        <w:t xml:space="preserve"> </w:t>
      </w:r>
      <w:r>
        <w:t xml:space="preserve">The boom in online shopping requires sophisticated automated sorting and tracking systems. Electronics engineers design the sensors and controllers that keep these warehouses efficient.</w:t>
      </w:r>
    </w:p>
    <w:p>
      <w:pPr>
        <w:numPr>
          <w:ilvl w:val="0"/>
          <w:numId w:val="1004"/>
        </w:numPr>
        <w:pStyle w:val="Compact"/>
      </w:pPr>
      <w:r>
        <w:rPr>
          <w:bCs/>
          <w:b/>
        </w:rPr>
        <w:t xml:space="preserve">Sustainable Smart Cities:</w:t>
      </w:r>
      <w:r>
        <w:t xml:space="preserve"> </w:t>
      </w:r>
      <w:r>
        <w:t xml:space="preserve">Projects aimed at making Alexandria more resilient to climate change involve smart water management systems and waste-to-energy technologies, both of which rely heavily on electronic control units.</w:t>
      </w:r>
    </w:p>
    <w:p>
      <w:pPr>
        <w:numPr>
          <w:ilvl w:val="0"/>
          <w:numId w:val="1004"/>
        </w:numPr>
        <w:pStyle w:val="Compact"/>
      </w:pPr>
      <w:r>
        <w:rPr>
          <w:bCs/>
          <w:b/>
        </w:rPr>
        <w:t xml:space="preserve">Tech Startups:</w:t>
      </w:r>
      <w:r>
        <w:t xml:space="preserve"> </w:t>
      </w:r>
      <w:r>
        <w:t xml:space="preserve">Alexandria is seeing a rise in local tech startups. These companies often look for versatile engineers who can handle hardware prototyping and software integration simultaneously.</w:t>
      </w:r>
    </w:p>
    <w:p>
      <w:pPr>
        <w:pStyle w:val="FirstParagraph"/>
      </w:pPr>
      <w:r>
        <w:t xml:space="preserve">The engineer of tomorrow in Egypt Alexandria must be a hybrid professional—part traditional electronics expert, part software developer, and part project manager.</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Electronics Engineer in Egypt Alexandria is dynamic, challenging, and incredibly rewarding. It sits at the intersection of history and innovation. Whether you are working on a circuit board in a new startup near Raml Station or managing large-scale automation for a petrochemical plant near Kafr Abdo, your work contributes directly to national development.</w:t>
      </w:r>
    </w:p>
    <w:p>
      <w:pPr>
        <w:pStyle w:val="BodyText"/>
      </w:pPr>
      <w:r>
        <w:t xml:space="preserve">We encourage all students and young professionals to:</w:t>
      </w:r>
    </w:p>
    <w:p>
      <w:pPr>
        <w:numPr>
          <w:ilvl w:val="0"/>
          <w:numId w:val="1005"/>
        </w:numPr>
        <w:pStyle w:val="Compact"/>
      </w:pPr>
      <w:r>
        <w:t xml:space="preserve">Pursue practical experience through internships.</w:t>
      </w:r>
    </w:p>
    <w:p>
      <w:pPr>
        <w:numPr>
          <w:ilvl w:val="0"/>
          <w:numId w:val="1005"/>
        </w:numPr>
        <w:pStyle w:val="Compact"/>
      </w:pPr>
      <w:r>
        <w:t xml:space="preserve">Stay updated with global technology trends.</w:t>
      </w:r>
    </w:p>
    <w:p>
      <w:pPr>
        <w:numPr>
          <w:ilvl w:val="0"/>
          <w:numId w:val="1005"/>
        </w:numPr>
        <w:pStyle w:val="Compact"/>
      </w:pPr>
      <w:r>
        <w:t xml:space="preserve">Foster a spirit of innovation tailored to local Egyptian needs.</w:t>
      </w:r>
    </w:p>
    <w:p>
      <w:pPr>
        <w:pStyle w:val="FirstParagraph"/>
      </w:pPr>
      <w:r>
        <w:t xml:space="preserve">The future of electronics in Alexandria is bright, but it requires dedicated, skilled, and adaptable engineers. We hope this seminar has provided you with a clear roadmap for navigating your career journey in this exciting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Electronics Engineer in Egypt Alexandria</dc:title>
  <dc:creator/>
  <dc:language>en</dc:language>
  <cp:keywords/>
  <dcterms:created xsi:type="dcterms:W3CDTF">2026-07-29T05:03:11Z</dcterms:created>
  <dcterms:modified xsi:type="dcterms:W3CDTF">2026-07-29T05:03:11Z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