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Lyon</w:t>
      </w:r>
    </w:p>
    <w:bookmarkStart w:id="21" w:name="Xcd6a456cdcc3e1a1812ac11c83af3d9ef63cbdc"/>
    <w:p>
      <w:pPr>
        <w:pStyle w:val="Heading1"/>
      </w:pPr>
      <w:r>
        <w:t xml:space="preserve">Seminar Presentation Slides: The Future of the Electronics Engineer in France Lyon</w:t>
      </w:r>
    </w:p>
    <w:bookmarkStart w:id="20" w:name="welcome-and-introduction"/>
    <w:p>
      <w:pPr>
        <w:pStyle w:val="Heading2"/>
      </w:pPr>
      <w:r>
        <w:t xml:space="preserve">Welcome and Introduction</w:t>
      </w:r>
    </w:p>
    <w:p>
      <w:pPr>
        <w:pStyle w:val="FirstParagraph"/>
      </w:pPr>
      <w:r>
        <w:t xml:space="preserve">Welcome to this comprehensive seminar presentation designed specifically for aspiring and practicing electronics engineers looking to establish their careers in one of Europe's most dynamic technological hubs. Today, we will explore the multifaceted role of the Electronics Engineer within the unique context of France Lyon. This city is not merely a geographic location; it is a burgeoning center for innovation, microelectronics, and industrial automation.</w:t>
      </w:r>
    </w:p>
    <w:p>
      <w:pPr>
        <w:pStyle w:val="BodyText"/>
      </w:pPr>
      <w:r>
        <w:t xml:space="preserve">The objective of this presentation is to provide detailed insights into the technical demands, cultural nuances, and professional opportunities available in this region. Whether you are a recent graduate or an experienced professional considering relocation, understanding the local ecosystem in France Lyon is crucial for success. We will delve into the specific industries driving demand for electronics engineering skills and how these roles contribute to the broader European technological landscape.</w:t>
      </w:r>
    </w:p>
    <w:bookmarkEnd w:id="20"/>
    <w:bookmarkEnd w:id="21"/>
    <w:bookmarkStart w:id="23" w:name="Xe1dec7d5c8fd674bd2f9e9c4e11380e0ab56087"/>
    <w:p>
      <w:pPr>
        <w:pStyle w:val="Heading1"/>
      </w:pPr>
      <w:r>
        <w:t xml:space="preserve">The Strategic Importance of France Lyon in Electronics</w:t>
      </w:r>
    </w:p>
    <w:bookmarkStart w:id="22" w:name="a-hub-of-innovation-and-industry"/>
    <w:p>
      <w:pPr>
        <w:pStyle w:val="Heading2"/>
      </w:pPr>
      <w:r>
        <w:t xml:space="preserve">A Hub of Innovation and Industry</w:t>
      </w:r>
    </w:p>
    <w:p>
      <w:pPr>
        <w:pStyle w:val="FirstParagraph"/>
      </w:pPr>
      <w:r>
        <w:t xml:space="preserve">Lyon is widely recognized as the second-largest economic area in France, but its significance extends far beyond traditional commerce. In the realm of high-tech manufacturing, Lyon has carved out a prestigious niche. The region is home to major clusters such as Lyonbiopôle and numerous technology parks that specialize in embedded systems, power electronics, and telecommunications.</w:t>
      </w:r>
    </w:p>
    <w:p>
      <w:pPr>
        <w:pStyle w:val="BodyText"/>
      </w:pPr>
      <w:r>
        <w:t xml:space="preserve">For the Electronics Engineer, this environment presents unparalleled opportunities. The city serves as a bridge between traditional French industrial heritage and cutting-edge digital transformation. Major international corporations have established research and development centers here, seeking the high caliber of engineering talent that France Lyon offers. Furthermore, the proximity to Geneva and other European tech hubs facilitates cross-border collaborations, making an Electronics Engineer in this location a vital node in the global supply chain of technological innovation.</w:t>
      </w:r>
    </w:p>
    <w:p>
      <w:pPr>
        <w:pStyle w:val="BodyText"/>
      </w:pPr>
      <w:r>
        <w:rPr>
          <w:bCs/>
          <w:b/>
        </w:rPr>
        <w:t xml:space="preserve">Key Statistic:</w:t>
      </w:r>
      <w:r>
        <w:t xml:space="preserve"> </w:t>
      </w:r>
      <w:r>
        <w:t xml:space="preserve">The Auvergne-Rhône-Alpes region, with Lyon at its heart, is one of the leading regions in France for R&amp;D investment, particularly in microelectronics and nanotechnologies.</w:t>
      </w:r>
    </w:p>
    <w:bookmarkEnd w:id="22"/>
    <w:bookmarkEnd w:id="23"/>
    <w:bookmarkStart w:id="25" w:name="X1853fb2a7e737befb7dd1f71ade3b6940c0ac50"/>
    <w:p>
      <w:pPr>
        <w:pStyle w:val="Heading1"/>
      </w:pPr>
      <w:r>
        <w:t xml:space="preserve">Core Responsibilities of an Electronics Engineer</w:t>
      </w:r>
    </w:p>
    <w:bookmarkStart w:id="24" w:name="bridging-hardware-and-software"/>
    <w:p>
      <w:pPr>
        <w:pStyle w:val="Heading2"/>
      </w:pPr>
      <w:r>
        <w:t xml:space="preserve">Bridging Hardware and Software</w:t>
      </w:r>
    </w:p>
    <w:p>
      <w:pPr>
        <w:pStyle w:val="FirstParagraph"/>
      </w:pPr>
      <w:r>
        <w:t xml:space="preserve">The role of the Electronics Engineer is evolving rapidly. It is no longer sufficient to understand only circuit theory or analog design. In modern contexts, especially within the competitive landscape of France Lyon, engineers are expected to possess a hybrid skill set. This includes proficiency in embedded systems programming (C/C++), familiarity with Field-Programmable Gate Arrays (FPGAs), and knowledge of Internet of Things (IoT) architectures.</w:t>
      </w:r>
    </w:p>
    <w:p>
      <w:pPr>
        <w:pStyle w:val="BodyText"/>
      </w:pPr>
      <w:r>
        <w:t xml:space="preserve">Specific responsibilities often include:</w:t>
      </w:r>
    </w:p>
    <w:p>
      <w:pPr>
        <w:numPr>
          <w:ilvl w:val="0"/>
          <w:numId w:val="1001"/>
        </w:numPr>
        <w:pStyle w:val="Compact"/>
      </w:pPr>
      <w:r>
        <w:rPr>
          <w:bCs/>
          <w:b/>
        </w:rPr>
        <w:t xml:space="preserve">Schematic Design and PCB Layout:</w:t>
      </w:r>
      <w:r>
        <w:t xml:space="preserve"> </w:t>
      </w:r>
      <w:r>
        <w:t xml:space="preserve">Creating robust, efficient printed circuit boards that meet strict electromagnetic compatibility (EMC) standards required by European regulations.</w:t>
      </w:r>
    </w:p>
    <w:p>
      <w:pPr>
        <w:numPr>
          <w:ilvl w:val="0"/>
          <w:numId w:val="1001"/>
        </w:numPr>
        <w:pStyle w:val="Compact"/>
      </w:pPr>
      <w:r>
        <w:rPr>
          <w:bCs/>
          <w:b/>
        </w:rPr>
        <w:t xml:space="preserve">Firmware Development:</w:t>
      </w:r>
      <w:r>
        <w:t xml:space="preserve"> </w:t>
      </w:r>
      <w:r>
        <w:t xml:space="preserve">Writing low-level code to control hardware peripherals, a critical skill for roles in automotive and medical device sectors present in the region.</w:t>
      </w:r>
    </w:p>
    <w:p>
      <w:pPr>
        <w:numPr>
          <w:ilvl w:val="0"/>
          <w:numId w:val="1001"/>
        </w:numPr>
        <w:pStyle w:val="Compact"/>
      </w:pPr>
      <w:r>
        <w:rPr>
          <w:bCs/>
          <w:b/>
        </w:rPr>
        <w:t xml:space="preserve">System Integration:</w:t>
      </w:r>
      <w:r>
        <w:t xml:space="preserve"> </w:t>
      </w:r>
      <w:r>
        <w:t xml:space="preserve">Ensuring that electronic components work seamlessly with mechanical and software elements. This interdisciplinary approach is highly valued by employers in France Lyon.</w:t>
      </w:r>
    </w:p>
    <w:p>
      <w:pPr>
        <w:numPr>
          <w:ilvl w:val="0"/>
          <w:numId w:val="1001"/>
        </w:numPr>
        <w:pStyle w:val="Compact"/>
      </w:pPr>
      <w:r>
        <w:rPr>
          <w:bCs/>
          <w:b/>
        </w:rPr>
        <w:t xml:space="preserve">Simulation and Testing:</w:t>
      </w:r>
      <w:r>
        <w:t xml:space="preserve"> </w:t>
      </w:r>
      <w:r>
        <w:t xml:space="preserve">Utilizing advanced simulation tools to predict performance before physical prototyping, thereby reducing time-to-market.</w:t>
      </w:r>
    </w:p>
    <w:bookmarkEnd w:id="24"/>
    <w:bookmarkEnd w:id="25"/>
    <w:bookmarkStart w:id="27" w:name="the-lyon-ecosystem-key-industries"/>
    <w:p>
      <w:pPr>
        <w:pStyle w:val="Heading1"/>
      </w:pPr>
      <w:r>
        <w:t xml:space="preserve">The Lyon Ecosystem: Key Industries</w:t>
      </w:r>
    </w:p>
    <w:bookmarkStart w:id="26" w:name="sectors-driving-demand"/>
    <w:p>
      <w:pPr>
        <w:pStyle w:val="Heading2"/>
      </w:pPr>
      <w:r>
        <w:t xml:space="preserve">Sectors Driving Demand</w:t>
      </w:r>
    </w:p>
    <w:p>
      <w:pPr>
        <w:pStyle w:val="FirstParagraph"/>
      </w:pPr>
      <w:r>
        <w:t xml:space="preserve">To succeed as an Electronics Engineer in France Lyon, one must understand the primary sectors absorbing talent. The local economy is diverse, but several industries stand out:</w:t>
      </w:r>
    </w:p>
    <w:p>
      <w:pPr>
        <w:numPr>
          <w:ilvl w:val="0"/>
          <w:numId w:val="1002"/>
        </w:numPr>
        <w:pStyle w:val="Compact"/>
      </w:pPr>
      <w:r>
        <w:rPr>
          <w:bCs/>
          <w:b/>
        </w:rPr>
        <w:t xml:space="preserve">Aerospace and Defense:</w:t>
      </w:r>
      <w:r>
        <w:t xml:space="preserve"> </w:t>
      </w:r>
      <w:r>
        <w:t xml:space="preserve">With a strong presence of companies like Airbus and various subcontractors, there is constant demand for engineers specializing in avionics and radar systems.</w:t>
      </w:r>
    </w:p>
    <w:p>
      <w:pPr>
        <w:numPr>
          <w:ilvl w:val="0"/>
          <w:numId w:val="1002"/>
        </w:numPr>
        <w:pStyle w:val="Compact"/>
      </w:pPr>
      <w:r>
        <w:rPr>
          <w:bCs/>
          <w:b/>
        </w:rPr>
        <w:t xml:space="preserve">Vitale Tech (Medical Technology):</w:t>
      </w:r>
      <w:r>
        <w:t xml:space="preserve"> </w:t>
      </w:r>
      <w:r>
        <w:t xml:space="preserve">Lyon has a growing "Vitatech" cluster focused on health technologies. Electronics Engineers here work on diagnostic devices, wearable health monitors, and robotic surgery assistants.</w:t>
      </w:r>
    </w:p>
    <w:p>
      <w:pPr>
        <w:numPr>
          <w:ilvl w:val="0"/>
          <w:numId w:val="1002"/>
        </w:numPr>
        <w:pStyle w:val="Compact"/>
      </w:pPr>
      <w:r>
        <w:rPr>
          <w:bCs/>
          <w:b/>
        </w:rPr>
        <w:t xml:space="preserve">Automotive and Mobility:</w:t>
      </w:r>
      <w:r>
        <w:t xml:space="preserve"> </w:t>
      </w:r>
      <w:r>
        <w:t xml:space="preserve">As the automotive industry shifts toward electric vehicles (EVs) and autonomous driving, the need for power electronics experts is soaring. Lyon’s industrial history provides a solid foundation for these modern engineering challenges.</w:t>
      </w:r>
    </w:p>
    <w:p>
      <w:pPr>
        <w:numPr>
          <w:ilvl w:val="0"/>
          <w:numId w:val="1002"/>
        </w:numPr>
        <w:pStyle w:val="Compact"/>
      </w:pPr>
      <w:r>
        <w:rPr>
          <w:bCs/>
          <w:b/>
        </w:rPr>
        <w:t xml:space="preserve">Data Centers and Telecoms:</w:t>
      </w:r>
      <w:r>
        <w:t xml:space="preserve"> </w:t>
      </w:r>
      <w:r>
        <w:t xml:space="preserve">With major internet players expanding their infrastructure in Eastern France, network hardware engineers are in high demand to maintain robust connectivity solutions.</w:t>
      </w:r>
    </w:p>
    <w:bookmarkEnd w:id="26"/>
    <w:bookmarkEnd w:id="27"/>
    <w:bookmarkStart w:id="29" w:name="educational-background-and-certification"/>
    <w:p>
      <w:pPr>
        <w:pStyle w:val="Heading1"/>
      </w:pPr>
      <w:r>
        <w:t xml:space="preserve">Educational Background and Certification</w:t>
      </w:r>
    </w:p>
    <w:bookmarkStart w:id="28" w:name="the-french-engineering-model"/>
    <w:p>
      <w:pPr>
        <w:pStyle w:val="Heading2"/>
      </w:pPr>
      <w:r>
        <w:t xml:space="preserve">The French Engineering Model</w:t>
      </w:r>
    </w:p>
    <w:p>
      <w:pPr>
        <w:pStyle w:val="FirstParagraph"/>
      </w:pPr>
      <w:r>
        <w:t xml:space="preserve">The educational pathway for an Electronics Engineer in France is rigorous. Most prominent roles require a degree from a "Grande École," such as INSA Lyon, ECL (École Centrale de Lyon), or INP Grenoble. These institutions offer specialized master’s degrees in electronics and telecommunications.</w:t>
      </w:r>
    </w:p>
    <w:p>
      <w:pPr>
        <w:pStyle w:val="BodyText"/>
      </w:pPr>
      <w:r>
        <w:t xml:space="preserve">For international candidates, it is crucial to have their diplomas recognized through the ENIC-NARIC center. While a generic engineering degree is helpful, specialization in areas like RF engineering or digital signal processing provides a significant competitive advantage. Additionally, certifications in specific tools (such as Altium Designer for PCB design or MATLAB/Simulink for simulation) are often preferred by recruiters in France Lyon.</w:t>
      </w:r>
    </w:p>
    <w:p>
      <w:pPr>
        <w:pStyle w:val="BodyText"/>
      </w:pPr>
      <w:r>
        <w:t xml:space="preserve">Lifelong learning is essential. The rapid pace of technological change means that continuous professional development (CPD) is not just an option but a necessity to remain relevant as an Electronics Engineer in this fast-paced region.</w:t>
      </w:r>
    </w:p>
    <w:bookmarkEnd w:id="28"/>
    <w:bookmarkEnd w:id="29"/>
    <w:bookmarkStart w:id="31" w:name="cultural-and-professional-integration"/>
    <w:p>
      <w:pPr>
        <w:pStyle w:val="Heading1"/>
      </w:pPr>
      <w:r>
        <w:t xml:space="preserve">Cultural and Professional Integration</w:t>
      </w:r>
    </w:p>
    <w:bookmarkStart w:id="30" w:name="Xa883157aa54f40a95be6d56225506fe51785093"/>
    <w:p>
      <w:pPr>
        <w:pStyle w:val="Heading2"/>
      </w:pPr>
      <w:r>
        <w:t xml:space="preserve">Navigating the Work Environment in France Lyon</w:t>
      </w:r>
    </w:p>
    <w:p>
      <w:pPr>
        <w:pStyle w:val="FirstParagraph"/>
      </w:pPr>
      <w:r>
        <w:t xml:space="preserve">Succeeding as an Electronics Engineer requires more than technical prowess; it demands cultural intelligence. The work culture in France Lyon is characterized by a strong emphasis on hierarchy yet increasingly collaborative team structures. French business etiquette values formal introductions and respect for professional titles.</w:t>
      </w:r>
    </w:p>
    <w:p>
      <w:pPr>
        <w:pStyle w:val="BodyText"/>
      </w:pPr>
      <w:r>
        <w:rPr>
          <w:bCs/>
          <w:b/>
        </w:rPr>
        <w:t xml:space="preserve">Language Skills:</w:t>
      </w:r>
      <w:r>
        <w:t xml:space="preserve"> </w:t>
      </w:r>
      <w:r>
        <w:t xml:space="preserve">While many tech startups in France Lyon operate in English, the majority of established industrial companies require fluency in French. Proficiency allows engineers to integrate into teams, understand complex regulatory documents, and build stronger relationships with local clients and suppliers. Learning French is not just about communication; it is a sign of respect and commitment to the community.</w:t>
      </w:r>
    </w:p>
    <w:p>
      <w:pPr>
        <w:pStyle w:val="BodyText"/>
      </w:pPr>
      <w:r>
        <w:rPr>
          <w:bCs/>
          <w:b/>
        </w:rPr>
        <w:t xml:space="preserve">Work-Life Balance:</w:t>
      </w:r>
      <w:r>
        <w:t xml:space="preserve"> </w:t>
      </w:r>
      <w:r>
        <w:t xml:space="preserve">France places a high value on work-life balance. The standard workweek is 35 hours, and there is a strong culture of taking leave. As an Electronics Engineer, respecting these boundaries while delivering high-quality results is part of the professional norm in this region.</w:t>
      </w:r>
    </w:p>
    <w:bookmarkEnd w:id="30"/>
    <w:bookmarkEnd w:id="31"/>
    <w:bookmarkStart w:id="33" w:name="challenges-and-opportunities"/>
    <w:p>
      <w:pPr>
        <w:pStyle w:val="Heading1"/>
      </w:pPr>
      <w:r>
        <w:t xml:space="preserve">Challenges and Opportunities</w:t>
      </w:r>
    </w:p>
    <w:bookmarkStart w:id="32" w:name="the-road-ahead-for-electronics-engineers"/>
    <w:p>
      <w:pPr>
        <w:pStyle w:val="Heading2"/>
      </w:pPr>
      <w:r>
        <w:t xml:space="preserve">The Road Ahead for Electronics Engineers</w:t>
      </w:r>
    </w:p>
    <w:p>
      <w:pPr>
        <w:pStyle w:val="FirstParagraph"/>
      </w:pPr>
      <w:r>
        <w:rPr>
          <w:bCs/>
          <w:b/>
        </w:rPr>
        <w:t xml:space="preserve">The Talent Shortage:</w:t>
      </w:r>
      <w:r>
        <w:t xml:space="preserve"> </w:t>
      </w:r>
      <w:r>
        <w:t xml:space="preserve">One of the most significant challenges facing the industry is a shortage of qualified engineers. This creates a favorable job market for those with specialized skills. Salaries in France Lyon are competitive, often reflecting the high cost of living and the scarcity of top-tier talent.</w:t>
      </w:r>
    </w:p>
    <w:p>
      <w:pPr>
        <w:pStyle w:val="BodyText"/>
      </w:pPr>
      <w:r>
        <w:rPr>
          <w:bCs/>
          <w:b/>
        </w:rPr>
        <w:t xml:space="preserve">Sustainability Goals:</w:t>
      </w:r>
      <w:r>
        <w:t xml:space="preserve"> </w:t>
      </w:r>
      <w:r>
        <w:t xml:space="preserve">A major opportunity lies in green technology. France Lyon is committed to sustainable development. Electronics Engineers are increasingly tasked with designing energy-efficient devices and recyclable circuit boards. This shift opens up new career paths in sustainability consulting and eco-design within the engineering sector.</w:t>
      </w:r>
    </w:p>
    <w:p>
      <w:pPr>
        <w:pStyle w:val="BodyText"/>
      </w:pPr>
      <w:r>
        <w:rPr>
          <w:bCs/>
          <w:b/>
        </w:rPr>
        <w:t xml:space="preserve">Innovation Grants:</w:t>
      </w:r>
      <w:r>
        <w:t xml:space="preserve"> </w:t>
      </w:r>
      <w:r>
        <w:t xml:space="preserve">The French government offers various grants and tax credits (such as the Crédit Impôt Recherche) for companies engaging in R&amp;D. As an Electronics Engineer, being part of a team that leverages these incentives can accelerate project development and career growth.</w:t>
      </w:r>
    </w:p>
    <w:bookmarkEnd w:id="32"/>
    <w:bookmarkEnd w:id="33"/>
    <w:bookmarkStart w:id="35" w:name="conclusion-and-career-strategy"/>
    <w:p>
      <w:pPr>
        <w:pStyle w:val="Heading1"/>
      </w:pPr>
      <w:r>
        <w:t xml:space="preserve">Conclusion and Career Strategy</w:t>
      </w:r>
    </w:p>
    <w:bookmarkStart w:id="34" w:name="taking-the-next-step-in-france-lyon"/>
    <w:p>
      <w:pPr>
        <w:pStyle w:val="Heading2"/>
      </w:pPr>
      <w:r>
        <w:t xml:space="preserve">Taking the Next Step in France Lyon</w:t>
      </w:r>
    </w:p>
    <w:p>
      <w:pPr>
        <w:pStyle w:val="FirstParagraph"/>
      </w:pPr>
      <w:r>
        <w:t xml:space="preserve">In conclusion, the role of an Electronics Engineer in France Lyon is dynamic, rewarding, and full of potential. It offers a unique blend of technical challenge and cultural richness. To thrive in this environment, one must combine strong technical fundamentals with adaptability and language skills.</w:t>
      </w:r>
    </w:p>
    <w:p>
      <w:pPr>
        <w:pStyle w:val="BodyText"/>
      </w:pPr>
      <w:r>
        <w:t xml:space="preserve">We recommend that candidates actively network within local tech clusters, attend seminars hosted by engineering associations like the IEEE Lyon section, and leverage university alumni networks. The community in France Lyon is welcoming to those who demonstrate passion for engineering excellence.</w:t>
      </w:r>
    </w:p>
    <w:p>
      <w:pPr>
        <w:pStyle w:val="BodyText"/>
      </w:pPr>
      <w:r>
        <w:t xml:space="preserve">By positioning yourself as a versatile professional capable of bridging hardware and software while respecting local cultural norms, you can build a successful and fulfilling career as an Electronics Engineer in this vibrant French city. Thank you for your attention.</w:t>
      </w:r>
    </w:p>
    <w:bookmarkEnd w:id="34"/>
    <w:bookmarkEnd w:id="35"/>
    <w:bookmarkStart w:id="37" w:name="qa-session"/>
    <w:p>
      <w:pPr>
        <w:pStyle w:val="Heading1"/>
      </w:pPr>
      <w:r>
        <w:t xml:space="preserve">Q&amp;A Session</w:t>
      </w:r>
    </w:p>
    <w:bookmarkStart w:id="36" w:name="acknowledgments-and-resources"/>
    <w:p>
      <w:pPr>
        <w:pStyle w:val="Heading2"/>
      </w:pPr>
      <w:r>
        <w:t xml:space="preserve">Acknowledgments and Resources</w:t>
      </w:r>
    </w:p>
    <w:p>
      <w:pPr>
        <w:pStyle w:val="FirstParagraph"/>
      </w:pPr>
      <w:r>
        <w:t xml:space="preserve">We now open the floor for questions regarding specific career paths, educational institutions in Lyon, or the regulatory landscape for electronics in France.</w:t>
      </w:r>
    </w:p>
    <w:p>
      <w:pPr>
        <w:pStyle w:val="BodyText"/>
      </w:pPr>
      <w:r>
        <w:rPr>
          <w:bCs/>
          <w:b/>
        </w:rPr>
        <w:t xml:space="preserve">BIP Lyon:</w:t>
      </w:r>
      <w:r>
        <w:t xml:space="preserve"> </w:t>
      </w:r>
      <w:r>
        <w:t xml:space="preserve">Business incubator offering resources for engineering startups.</w:t>
      </w:r>
    </w:p>
    <w:p>
      <w:pPr>
        <w:pStyle w:val="BodyText"/>
      </w:pPr>
      <w:r>
        <w:rPr>
          <w:bCs/>
          <w:b/>
        </w:rPr>
        <w:t xml:space="preserve">Métropole de Lyon:</w:t>
      </w:r>
      <w:r>
        <w:t xml:space="preserve"> </w:t>
      </w:r>
      <w:r>
        <w:t xml:space="preserve">Official government portal for professional relocation services.</w:t>
      </w:r>
    </w:p>
    <w:p>
      <w:pPr>
        <w:pStyle w:val="BodyText"/>
      </w:pPr>
      <w:r>
        <w:br/>
      </w:r>
      <w:r>
        <w:t xml:space="preserve">.</w:t>
      </w:r>
    </w:p>
    <w:bookmarkEnd w:id="36"/>
    <w:bookmarkEnd w:id="37"/>
    <w:p>
      <w:pPr>
        <w:pStyle w:val="BodyText"/>
      </w:pPr>
      <w:r>
        <w:t xml:space="preserve">© 2023 Seminar Presentation Series on Engineering Careers.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France Lyon</dc:title>
  <dc:creator/>
  <dc:language>en</dc:language>
  <cp:keywords/>
  <dcterms:created xsi:type="dcterms:W3CDTF">2026-07-29T04:59:43Z</dcterms:created>
  <dcterms:modified xsi:type="dcterms:W3CDTF">2026-07-29T04:59:43Z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