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India</w:t>
      </w:r>
      <w:r>
        <w:t xml:space="preserve"> </w:t>
      </w:r>
      <w:r>
        <w:t xml:space="preserve">Mumbai</w:t>
      </w:r>
    </w:p>
    <w:bookmarkStart w:id="31" w:name="seminar-presentation-slides"/>
    <w:p>
      <w:pPr>
        <w:pStyle w:val="Heading1"/>
      </w:pPr>
      <w:r>
        <w:t xml:space="preserve">Seminar Presentation Slides</w:t>
      </w:r>
    </w:p>
    <w:bookmarkStart w:id="20" w:name="title-slide-the-backbone-of-innovation"/>
    <w:p>
      <w:pPr>
        <w:pStyle w:val="Heading2"/>
      </w:pPr>
      <w:r>
        <w:t xml:space="preserve">Title Slide: The Backbone of Innovation</w:t>
      </w:r>
    </w:p>
    <w:p>
      <w:pPr>
        <w:pStyle w:val="FirstParagraph"/>
      </w:pPr>
      <w:r>
        <w:rPr>
          <w:bCs/>
          <w:b/>
        </w:rPr>
        <w:t xml:space="preserve">Presentation Title:</w:t>
      </w:r>
      <w:r>
        <w:t xml:space="preserve"> </w:t>
      </w:r>
      <w:r>
        <w:t xml:space="preserve">Electronics Engineers: Powering the Future of India Mumbai.</w:t>
      </w:r>
    </w:p>
    <w:p>
      <w:pPr>
        <w:pStyle w:val="BodyText"/>
      </w:pPr>
      <w:r>
        <w:rPr>
          <w:bCs/>
          <w:b/>
        </w:rPr>
        <w:t xml:space="preserve">Audience:</w:t>
      </w:r>
      <w:r>
        <w:t xml:space="preserve"> </w:t>
      </w:r>
      <w:r>
        <w:t xml:space="preserve">Academic Institutions, Industry Leaders, and Policy Makers in India Mumbai.</w:t>
      </w:r>
    </w:p>
    <w:p>
      <w:pPr>
        <w:pStyle w:val="BodyText"/>
      </w:pPr>
      <w:r>
        <w:rPr>
          <w:bCs/>
          <w:b/>
        </w:rPr>
        <w:t xml:space="preserve">Date:</w:t>
      </w:r>
      <w:r>
        <w:t xml:space="preserve"> </w:t>
      </w:r>
      <w:r>
        <w:t xml:space="preserve">October 2023</w:t>
      </w:r>
    </w:p>
    <w:p>
      <w:r>
        <w:pict>
          <v:rect style="width:0;height:1.5pt" o:hralign="center" o:hrstd="t" o:hr="t"/>
        </w:pict>
      </w:r>
    </w:p>
    <w:p>
      <w:pPr>
        <w:pStyle w:val="FirstParagraph"/>
      </w:pPr>
      <w:r>
        <w:t xml:space="preserve">Welcome to this comprehensive seminar presentation focused on the critical role of Electronics Engineers within the dynamic landscape of India Mumbai. This session aims to elucidate how technical expertise in electronics serves as the fundamental infrastructure for one of Asia’s most vibrant economic hubs.</w:t>
      </w:r>
    </w:p>
    <w:bookmarkEnd w:id="20"/>
    <w:bookmarkStart w:id="21" w:name="X11135260c95497c56bd6d0b83b736fe9c653863"/>
    <w:p>
      <w:pPr>
        <w:pStyle w:val="Heading2"/>
      </w:pPr>
      <w:r>
        <w:t xml:space="preserve">Slide 1: Introduction to Electronics Engineering</w:t>
      </w:r>
    </w:p>
    <w:p>
      <w:pPr>
        <w:pStyle w:val="FirstParagraph"/>
      </w:pPr>
      <w:r>
        <w:rPr>
          <w:bCs/>
          <w:b/>
        </w:rPr>
        <w:t xml:space="preserve">A Brief Overview:</w:t>
      </w:r>
    </w:p>
    <w:p>
      <w:pPr>
        <w:numPr>
          <w:ilvl w:val="0"/>
          <w:numId w:val="1001"/>
        </w:numPr>
        <w:pStyle w:val="Compact"/>
      </w:pPr>
      <w:r>
        <w:rPr>
          <w:bCs/>
          <w:b/>
        </w:rPr>
        <w:t xml:space="preserve">Definition:</w:t>
      </w:r>
      <w:r>
        <w:t xml:space="preserve">An electronics engineer is a professional who specializes in the application of electricity and electromagnetism to design, develop, test, and supervise the manufacture of electronic equipment.</w:t>
      </w:r>
    </w:p>
    <w:p>
      <w:pPr>
        <w:numPr>
          <w:ilvl w:val="0"/>
          <w:numId w:val="1001"/>
        </w:numPr>
        <w:pStyle w:val="Compact"/>
      </w:pPr>
      <w:r>
        <w:rPr>
          <w:bCs/>
          <w:b/>
        </w:rPr>
        <w:t xml:space="preserve">Scope:</w:t>
      </w:r>
      <w:r>
        <w:t xml:space="preserve">This field encompasses everything from micro-circuits to massive power grid systems. It bridges the gap between electrical engineering (high voltage/power) and computer science (software/processing).</w:t>
      </w:r>
    </w:p>
    <w:p>
      <w:pPr>
        <w:numPr>
          <w:ilvl w:val="0"/>
          <w:numId w:val="1001"/>
        </w:numPr>
        <w:pStyle w:val="Compact"/>
      </w:pPr>
      <w:r>
        <w:rPr>
          <w:bCs/>
          <w:b/>
        </w:rPr>
        <w:t xml:space="preserve">Importance in Modern Society:</w:t>
      </w:r>
      <w:r>
        <w:t xml:space="preserve">In an era defined by digital transformation, electronics engineers are the architects of connectivity. They design the smartphones in our pockets, the servers that host global data, and the sensors that monitor environmental health.</w:t>
      </w:r>
    </w:p>
    <w:bookmarkEnd w:id="21"/>
    <w:bookmarkStart w:id="22" w:name="X47da0e79bbcb25554eff1beee5c97f766e49783"/>
    <w:p>
      <w:pPr>
        <w:pStyle w:val="Heading2"/>
      </w:pPr>
      <w:r>
        <w:t xml:space="preserve">Slide 2: The Unique Context of India Mumbai</w:t>
      </w:r>
    </w:p>
    <w:p>
      <w:pPr>
        <w:pStyle w:val="FirstParagraph"/>
      </w:pPr>
      <w:r>
        <w:rPr>
          <w:bCs/>
          <w:b/>
        </w:rPr>
        <w:t xml:space="preserve">Why India Mumbai Matters:</w:t>
      </w:r>
    </w:p>
    <w:p>
      <w:pPr>
        <w:numPr>
          <w:ilvl w:val="0"/>
          <w:numId w:val="1002"/>
        </w:numPr>
        <w:pStyle w:val="Compact"/>
      </w:pPr>
      <w:r>
        <w:t xml:space="preserve">The Financial Capital:</w:t>
      </w:r>
      <w:r>
        <w:t xml:space="preserve">India Mumbai is not just a city; it is the financial heart of India. However, its economy extends far beyond banking. It is a hub for telecommunications, media production, and emerging tech startups.</w:t>
      </w:r>
    </w:p>
    <w:p>
      <w:pPr>
        <w:numPr>
          <w:ilvl w:val="0"/>
          <w:numId w:val="1002"/>
        </w:numPr>
        <w:pStyle w:val="Compact"/>
      </w:pPr>
      <w:r>
        <w:t xml:space="preserve">Infrastructure Boom:</w:t>
      </w:r>
      <w:r>
        <w:t xml:space="preserve">India Mumbai is undergoing massive infrastructure development, including the Mumbai Metro expansion and smart city initiatives. These projects rely heavily on electronic control systems, signaling mechanisms, and automation technologies.</w:t>
      </w:r>
    </w:p>
    <w:p>
      <w:pPr>
        <w:numPr>
          <w:ilvl w:val="0"/>
          <w:numId w:val="1002"/>
        </w:numPr>
        <w:pStyle w:val="Compact"/>
      </w:pPr>
      <w:r>
        <w:rPr>
          <w:bCs/>
          <w:b/>
        </w:rPr>
        <w:t xml:space="preserve">Demographic Pressure:</w:t>
      </w:r>
      <w:r>
        <w:t xml:space="preserve">With a population exceeding twenty million people in the metropolitan area, the demand for efficient power distribution, water management sensors, and secure communication networks is higher than almost anywhere else in India Mumbai.</w:t>
      </w:r>
    </w:p>
    <w:bookmarkEnd w:id="22"/>
    <w:bookmarkStart w:id="23" w:name="X3a71ebb5b29f3be287c7e1f5cbee5505e13b655"/>
    <w:p>
      <w:pPr>
        <w:pStyle w:val="Heading2"/>
      </w:pPr>
      <w:r>
        <w:t xml:space="preserve">Slide 3: Key Sectors Employing Electronics Engineers in India Mumbai</w:t>
      </w:r>
    </w:p>
    <w:p>
      <w:pPr>
        <w:pStyle w:val="FirstParagraph"/>
      </w:pPr>
      <w:r>
        <w:rPr>
          <w:bCs/>
          <w:b/>
        </w:rPr>
        <w:t xml:space="preserve">Sector Breakdown:</w:t>
      </w:r>
    </w:p>
    <w:p>
      <w:pPr>
        <w:numPr>
          <w:ilvl w:val="0"/>
          <w:numId w:val="1003"/>
        </w:numPr>
        <w:pStyle w:val="Compact"/>
      </w:pPr>
      <w:r>
        <w:rPr>
          <w:bCs/>
          <w:b/>
        </w:rPr>
        <w:t xml:space="preserve">Telecommunications and IT-BPM:</w:t>
      </w:r>
      <w:r>
        <w:t xml:space="preserve">The backbone of India Mumbai’s service industry is communication. Companies like TCS, Infosys, and international telecom giants operate here. Electronics engineers are crucial for maintaining the hardware infrastructure, 5G tower installations, and fiber optic network integrity that support this digital economy.</w:t>
      </w:r>
    </w:p>
    <w:p>
      <w:pPr>
        <w:numPr>
          <w:ilvl w:val="0"/>
          <w:numId w:val="1003"/>
        </w:numPr>
        <w:pStyle w:val="Compact"/>
      </w:pPr>
      <w:r>
        <w:rPr>
          <w:bCs/>
          <w:b/>
        </w:rPr>
        <w:t xml:space="preserve">Media and Entertainment:</w:t>
      </w:r>
      <w:r>
        <w:t xml:space="preserve">As the home of Bollywood, India Mumbai has a huge demand for specialized audio-visual equipment engineers. From studio lighting systems to broadcast transmission towers and post-production servers, electronics engineers ensure seamless content delivery.</w:t>
      </w:r>
    </w:p>
    <w:p>
      <w:pPr>
        <w:numPr>
          <w:ilvl w:val="0"/>
          <w:numId w:val="1003"/>
        </w:numPr>
        <w:pStyle w:val="Compact"/>
      </w:pPr>
      <w:r>
        <w:rPr>
          <w:bCs/>
          <w:b/>
        </w:rPr>
        <w:t xml:space="preserve">Manufacturing and Robotics:</w:t>
      </w:r>
      <w:r>
        <w:t xml:space="preserve">The upcoming Dholai Special Economic Zone (SEZ) in India Mumbai aims to become a manufacturing hub. Electronics engineers are needed to design automation lines, quality control sensors, and IoT-enabled supply chain trackers.</w:t>
      </w:r>
    </w:p>
    <w:p>
      <w:pPr>
        <w:numPr>
          <w:ilvl w:val="0"/>
          <w:numId w:val="1003"/>
        </w:numPr>
        <w:pStyle w:val="Compact"/>
      </w:pPr>
      <w:r>
        <w:rPr>
          <w:bCs/>
          <w:b/>
        </w:rPr>
        <w:t xml:space="preserve">Consumer Electronics Retail:</w:t>
      </w:r>
      <w:r>
        <w:t xml:space="preserve">With high consumption rates of gadgets in India Mumbai, there is a vast ecosystem of repair, customization, and distribution centers that require technical expertise.</w:t>
      </w:r>
    </w:p>
    <w:bookmarkEnd w:id="23"/>
    <w:bookmarkStart w:id="24" w:name="X462fb265edd01a32aecfea1b4c5177368b15db5"/>
    <w:p>
      <w:pPr>
        <w:pStyle w:val="Heading2"/>
      </w:pPr>
      <w:r>
        <w:t xml:space="preserve">Slide 4: Challenges Faced by Electronics Engineers in India Mumbai</w:t>
      </w:r>
    </w:p>
    <w:p>
      <w:pPr>
        <w:pStyle w:val="FirstParagraph"/>
      </w:pPr>
      <w:r>
        <w:rPr>
          <w:bCs/>
          <w:b/>
        </w:rPr>
        <w:t xml:space="preserve">Operational Realities:</w:t>
      </w:r>
    </w:p>
    <w:p>
      <w:pPr>
        <w:numPr>
          <w:ilvl w:val="0"/>
          <w:numId w:val="1004"/>
        </w:numPr>
        <w:pStyle w:val="Compact"/>
      </w:pPr>
      <w:r>
        <w:t xml:space="preserve">Space Constraints:</w:t>
      </w:r>
      <w:r>
        <w:t xml:space="preserve">In a densely populated city like India Mumbai, installing and maintaining large-scale electronic infrastructure is logistically complex. Engineers must innovate compact solutions.</w:t>
      </w:r>
    </w:p>
    <w:p>
      <w:pPr>
        <w:numPr>
          <w:ilvl w:val="0"/>
          <w:numId w:val="1004"/>
        </w:numPr>
        <w:pStyle w:val="Compact"/>
      </w:pPr>
      <w:r>
        <w:t xml:space="preserve">Power Stability:While improving, power fluctuations in certain pockets of India Mumbai require engineers to design robust backup systems and surge protections for sensitive equipment.</w:t>
      </w:r>
    </w:p>
    <w:p>
      <w:pPr>
        <w:numPr>
          <w:ilvl w:val="0"/>
          <w:numId w:val="1004"/>
        </w:numPr>
        <w:pStyle w:val="Compact"/>
      </w:pPr>
      <w:r>
        <w:t xml:space="preserve">Rapid Obsolescence:The technology cycle is extremely fast. Engineers in India Mumbai must engage in continuous learning to stay relevant, particularly with the rapid adoption of AI-driven electronics and edge computing devices.</w:t>
      </w:r>
    </w:p>
    <w:p>
      <w:pPr>
        <w:numPr>
          <w:ilvl w:val="0"/>
          <w:numId w:val="1004"/>
        </w:numPr>
        <w:pStyle w:val="Compact"/>
      </w:pPr>
      <w:r>
        <w:rPr>
          <w:bCs/>
          <w:b/>
        </w:rPr>
        <w:t xml:space="preserve">Urban Heat:</w:t>
      </w:r>
      <w:r>
        <w:t xml:space="preserve">The tropical climate of India Mumbai poses thermal management challenges for electronic hardware, requiring advanced cooling technologies in data centers and outdoor installations.</w:t>
      </w:r>
    </w:p>
    <w:bookmarkEnd w:id="24"/>
    <w:bookmarkStart w:id="25" w:name="slide-5-opportunities-and-future-outlook"/>
    <w:p>
      <w:pPr>
        <w:pStyle w:val="Heading2"/>
      </w:pPr>
      <w:r>
        <w:t xml:space="preserve">Slide 5: Opportunities and Future Outlook</w:t>
      </w:r>
    </w:p>
    <w:p>
      <w:pPr>
        <w:pStyle w:val="FirstParagraph"/>
      </w:pPr>
      <w:r>
        <w:rPr>
          <w:bCs/>
          <w:b/>
        </w:rPr>
        <w:t xml:space="preserve">Looking Ahead:</w:t>
      </w:r>
    </w:p>
    <w:p>
      <w:pPr>
        <w:numPr>
          <w:ilvl w:val="0"/>
          <w:numId w:val="1005"/>
        </w:numPr>
        <w:pStyle w:val="Compact"/>
      </w:pPr>
      <w:r>
        <w:t xml:space="preserve">Smart Cities Mission:</w:t>
      </w:r>
      <w:r>
        <w:t xml:space="preserve">The Indian government’s Smart City Mission has significant components in India Mumbai. This includes smart traffic lights, waste management sensors, and public safety networks. Electronics engineers are the primary creators of these IoT solutions.</w:t>
      </w:r>
    </w:p>
    <w:p>
      <w:pPr>
        <w:numPr>
          <w:ilvl w:val="0"/>
          <w:numId w:val="1005"/>
        </w:numPr>
        <w:pStyle w:val="Compact"/>
      </w:pPr>
      <w:r>
        <w:t xml:space="preserve">Green Energy Transition:India Mumbai is investing in solar power integration for buildings. Electronics engineers work on inverters, battery storage systems, and grid synchronization technologies to make this transition viable.</w:t>
      </w:r>
    </w:p>
    <w:p>
      <w:pPr>
        <w:numPr>
          <w:ilvl w:val="0"/>
          <w:numId w:val="1005"/>
        </w:numPr>
        <w:pStyle w:val="Compact"/>
      </w:pPr>
      <w:r>
        <w:rPr>
          <w:bCs/>
          <w:b/>
        </w:rPr>
        <w:t xml:space="preserve">Defense and Aerospace:</w:t>
      </w:r>
      <w:r>
        <w:t xml:space="preserve">With India Mumbai’s strategic coastal location, there are ongoing collaborations between private firms and defense organizations. This opens doors for high-level engineering roles in radar systems, communication jammers, and drone technology.</w:t>
      </w:r>
    </w:p>
    <w:bookmarkEnd w:id="25"/>
    <w:bookmarkStart w:id="26" w:name="Xd51c107178350300139f2c915aa3539181518ea"/>
    <w:p>
      <w:pPr>
        <w:pStyle w:val="Heading2"/>
      </w:pPr>
      <w:r>
        <w:t xml:space="preserve">Slide 6: Educational Pathways in India Mumbai</w:t>
      </w:r>
    </w:p>
    <w:p>
      <w:pPr>
        <w:pStyle w:val="FirstParagraph"/>
      </w:pPr>
      <w:r>
        <w:rPr>
          <w:bCs/>
          <w:b/>
        </w:rPr>
        <w:t xml:space="preserve">Training the Next Generation:</w:t>
      </w:r>
    </w:p>
    <w:p>
      <w:pPr>
        <w:numPr>
          <w:ilvl w:val="0"/>
          <w:numId w:val="1006"/>
        </w:numPr>
        <w:pStyle w:val="Compact"/>
      </w:pPr>
      <w:r>
        <w:t xml:space="preserve">Top Institutions:</w:t>
      </w:r>
      <w:r>
        <w:t xml:space="preserve">Institutions such as the Indian Institute of Technology (IIT) Bombay, Veermata Jijabai Technological Institute (VJTI), and K.J. Somaiya College of Engineering are premier centers for electronics education in India Mumbai.</w:t>
      </w:r>
    </w:p>
    <w:p>
      <w:pPr>
        <w:numPr>
          <w:ilvl w:val="0"/>
          <w:numId w:val="1006"/>
        </w:numPr>
        <w:pStyle w:val="Compact"/>
      </w:pPr>
      <w:r>
        <w:t xml:space="preserve">Curriculum Focus:Modern curricula in India Mumbai are shifting towards embedded systems, VLSI design, and telecommunications to match industry needs. Internships with local industries are becoming mandatory for graduation.</w:t>
      </w:r>
    </w:p>
    <w:p>
      <w:pPr>
        <w:numPr>
          <w:ilvl w:val="0"/>
          <w:numId w:val="1006"/>
        </w:numPr>
        <w:pStyle w:val="Compact"/>
      </w:pPr>
      <w:r>
        <w:rPr>
          <w:bCs/>
          <w:b/>
        </w:rPr>
        <w:t xml:space="preserve">Skill Development:</w:t>
      </w:r>
      <w:r>
        <w:t xml:space="preserve">Beyond degrees, short-term certification courses in Python for Hardware Engineers and FPGA programming are gaining popularity among professionals seeking to upskill in the competitive market of India Mumbai.</w:t>
      </w:r>
    </w:p>
    <w:bookmarkEnd w:id="26"/>
    <w:bookmarkStart w:id="27" w:name="Xc7f4b34dd552f5b803d0541086c3c766b6cf7eb"/>
    <w:p>
      <w:pPr>
        <w:pStyle w:val="Heading2"/>
      </w:pPr>
      <w:r>
        <w:t xml:space="preserve">Slide 7: Case Study – The Digital India Initiative</w:t>
      </w:r>
    </w:p>
    <w:p>
      <w:pPr>
        <w:pStyle w:val="FirstParagraph"/>
      </w:pPr>
      <w:r>
        <w:rPr>
          <w:bCs/>
          <w:b/>
        </w:rPr>
        <w:t xml:space="preserve">Real-world Application:</w:t>
      </w:r>
    </w:p>
    <w:p>
      <w:pPr>
        <w:pStyle w:val="BodyText"/>
      </w:pPr>
      <w:r>
        <w:t xml:space="preserve">The "Digital India" campaign is a flagship program of the Government of India. In the context of India Mumbai, this initiative has led to:</w:t>
      </w:r>
    </w:p>
    <w:p>
      <w:pPr>
        <w:numPr>
          <w:ilvl w:val="0"/>
          <w:numId w:val="1007"/>
        </w:numPr>
        <w:pStyle w:val="Compact"/>
      </w:pPr>
      <w:r>
        <w:t xml:space="preserve">Widespread Connectivity:High-speed broadband penetration in public areas, managed by telecom engineers.</w:t>
      </w:r>
    </w:p>
    <w:p>
      <w:pPr>
        <w:numPr>
          <w:ilvl w:val="0"/>
          <w:numId w:val="1007"/>
        </w:numPr>
        <w:pStyle w:val="Compact"/>
      </w:pPr>
      <w:r>
        <w:t xml:space="preserve">E-Governance:The hardware behind government service kiosks (Common Service Centers) relies on electronic engineers for maintenance and security upgrades.</w:t>
      </w:r>
    </w:p>
    <w:p>
      <w:pPr>
        <w:numPr>
          <w:ilvl w:val="0"/>
          <w:numId w:val="1007"/>
        </w:numPr>
        <w:pStyle w:val="Compact"/>
      </w:pPr>
      <w:r>
        <w:t xml:space="preserve">Financial Inclusion:The proliferation of Point of Sale (POS) machines and digital payment gateways in small businesses across India Mumbai requires constant technical support from electronics specialists.</w:t>
      </w:r>
    </w:p>
    <w:bookmarkEnd w:id="27"/>
    <w:bookmarkStart w:id="29" w:name="slide-8-conclusion-and-call-to-action"/>
    <w:p>
      <w:pPr>
        <w:pStyle w:val="Heading2"/>
      </w:pPr>
      <w:r>
        <w:t xml:space="preserve">Slide 8: Conclusion and Call to Action</w:t>
      </w:r>
    </w:p>
    <w:p>
      <w:pPr>
        <w:pStyle w:val="FirstParagraph"/>
      </w:pPr>
      <w:r>
        <w:rPr>
          <w:bCs/>
          <w:b/>
        </w:rPr>
        <w:t xml:space="preserve">Summary:</w:t>
      </w:r>
    </w:p>
    <w:p>
      <w:pPr>
        <w:pStyle w:val="BodyText"/>
      </w:pPr>
      <w:r>
        <w:t xml:space="preserve">The role of the Electronics Engineer in India Mumbai is pivotal. They are not just technicians; they are enablers of economic growth, social connectivity, and urban efficiency.</w:t>
      </w:r>
    </w:p>
    <w:bookmarkStart w:id="28" w:name="call-to-action"/>
    <w:p>
      <w:pPr>
        <w:pStyle w:val="Heading3"/>
      </w:pPr>
      <w:r>
        <w:rPr>
          <w:bCs/>
          <w:b/>
        </w:rPr>
        <w:t xml:space="preserve">Call to Action:</w:t>
      </w:r>
    </w:p>
    <w:p>
      <w:pPr>
        <w:numPr>
          <w:ilvl w:val="0"/>
          <w:numId w:val="1008"/>
        </w:numPr>
        <w:pStyle w:val="Compact"/>
      </w:pPr>
      <w:r>
        <w:rPr>
          <w:bCs/>
          <w:b/>
        </w:rPr>
        <w:t xml:space="preserve">For Students:</w:t>
      </w:r>
      <w:r>
        <w:t xml:space="preserve">Pursue electronics engineering with a focus on practical skills and adaptability. The market in India Mumbai values hands-on experience.</w:t>
      </w:r>
    </w:p>
    <w:p>
      <w:pPr>
        <w:numPr>
          <w:ilvl w:val="0"/>
          <w:numId w:val="1008"/>
        </w:numPr>
        <w:pStyle w:val="Compact"/>
      </w:pPr>
      <w:r>
        <w:rPr>
          <w:bCs/>
          <w:b/>
        </w:rPr>
        <w:t xml:space="preserve">For Corporates:</w:t>
      </w:r>
      <w:r>
        <w:t xml:space="preserve">Invest in R&amp;D centers within India Mumbai to leverage the local talent pool for global innovation.</w:t>
      </w:r>
    </w:p>
    <w:p>
      <w:pPr>
        <w:numPr>
          <w:ilvl w:val="0"/>
          <w:numId w:val="1008"/>
        </w:numPr>
        <w:pStyle w:val="Compact"/>
      </w:pPr>
      <w:r>
        <w:rPr>
          <w:bCs/>
          <w:b/>
        </w:rPr>
        <w:t xml:space="preserve">For Government:</w:t>
      </w:r>
      <w:r>
        <w:t xml:space="preserve">Prioritize infrastructure stability and regulatory frameworks that support the deployment of advanced electronic systems.</w:t>
      </w:r>
    </w:p>
    <w:bookmarkEnd w:id="28"/>
    <w:p>
      <w:pPr>
        <w:pStyle w:val="FirstParagraph"/>
      </w:pPr>
      <w:r>
        <w:rPr>
          <w:iCs/>
          <w:i/>
        </w:rPr>
        <w:t xml:space="preserve">"The future of India Mumbai is wired, wireless, and intelligent. It is built by the hands and minds of Electronics Engineers."</w:t>
      </w:r>
    </w:p>
    <w:bookmarkEnd w:id="29"/>
    <w:bookmarkStart w:id="30" w:name="sessions-for-qa"/>
    <w:p>
      <w:pPr>
        <w:pStyle w:val="Heading2"/>
      </w:pPr>
      <w:r>
        <w:t xml:space="preserve">Sessions for Q&amp;A</w:t>
      </w:r>
    </w:p>
    <w:p>
      <w:pPr>
        <w:pStyle w:val="FirstParagraph"/>
      </w:pPr>
      <w:r>
        <w:t xml:space="preserve">We now invite questions from the audience regarding career opportunities in India Mumbai, technical challenges in urban electronics deployment, and educational pathways.</w:t>
      </w:r>
    </w:p>
    <w:p>
      <w:pPr>
        <w:pStyle w:val="BodyText"/>
      </w:pPr>
      <w:r>
        <w:br/>
      </w:r>
      <w:r>
        <w:br/>
      </w:r>
    </w:p>
    <w:p>
      <w:pPr>
        <w:pStyle w:val="BodyText"/>
      </w:pPr>
      <w:r>
        <w:t xml:space="preserve">Thank You.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Electronics Engineers in India Mumbai</dc:title>
  <dc:creator/>
  <dc:language>en</dc:language>
  <cp:keywords/>
  <dcterms:created xsi:type="dcterms:W3CDTF">2026-07-29T06:06:27Z</dcterms:created>
  <dcterms:modified xsi:type="dcterms:W3CDTF">2026-07-29T06:06:27Z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