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Mexico</w:t>
      </w:r>
      <w:r>
        <w:t xml:space="preserve"> </w:t>
      </w:r>
      <w:r>
        <w:t xml:space="preserve">City</w:t>
      </w:r>
    </w:p>
    <w:bookmarkStart w:id="28" w:name="Xba5b81df6a4eef42f354778c799cab6a6d99893"/>
    <w:p>
      <w:pPr>
        <w:pStyle w:val="Heading1"/>
      </w:pPr>
      <w:r>
        <w:t xml:space="preserve">Seminar Presentation Slides: The Role and Future of the Electronics Engineer in Mexico City</w:t>
      </w:r>
    </w:p>
    <w:bookmarkStart w:id="20" w:name="X2cfe8ca415ccf2e744131c79c5d1bd9ad8fb768"/>
    <w:p>
      <w:pPr>
        <w:pStyle w:val="Heading2"/>
      </w:pPr>
      <w:r>
        <w:rPr>
          <w:bCs/>
          <w:b/>
        </w:rPr>
        <w:t xml:space="preserve">Title:</w:t>
      </w:r>
      <w:r>
        <w:t xml:space="preserve"> </w:t>
      </w:r>
      <w:r>
        <w:t xml:space="preserve">Powering the Megacity: The Strategic Importance of Electronics Engineering in Mexico City</w:t>
      </w:r>
    </w:p>
    <w:p>
      <w:pPr>
        <w:pStyle w:val="FirstParagraph"/>
      </w:pPr>
      <w:r>
        <w:t xml:space="preserve">Welcome to this comprehensive seminar presentation. Today, we focus on a critical profession driving modern development: the</w:t>
      </w:r>
      <w:r>
        <w:t xml:space="preserve"> </w:t>
      </w:r>
      <w:r>
        <w:t xml:space="preserve">Electronics Engineer</w:t>
      </w:r>
      <w:r>
        <w:t xml:space="preserve">. Our specific geographic and cultural context is</w:t>
      </w:r>
      <w:r>
        <w:t xml:space="preserve"> </w:t>
      </w:r>
      <w:r>
        <w:rPr>
          <w:bCs/>
          <w:b/>
        </w:rPr>
        <w:t xml:space="preserve">Mexico City</w:t>
      </w:r>
      <w:r>
        <w:t xml:space="preserve"> </w:t>
      </w:r>
      <w:r>
        <w:t xml:space="preserve">(Ciudad de México or CDMX). This presentation will explore how electronics engineering intersects with urban infrastructure, industrial manufacturing, and digital innovation within one of Latin America's largest metropolitan areas.</w:t>
      </w:r>
    </w:p>
    <w:p>
      <w:pPr>
        <w:pStyle w:val="BodyText"/>
      </w:pPr>
      <w:r>
        <w:t xml:space="preserve">This seminar aims to clarify the technical requirements, economic impacts, and future prospects for engineers operating in this unique environment. Understanding the local context of Mexico City is not just a geographical detail; it is fundamental to understanding the challenges these professionals face daily.</w:t>
      </w:r>
    </w:p>
    <w:bookmarkEnd w:id="20"/>
    <w:bookmarkStart w:id="21" w:name="X7bdd72d382faa8923e4c88342b57ae368a94658"/>
    <w:p>
      <w:pPr>
        <w:pStyle w:val="Heading2"/>
      </w:pPr>
      <w:r>
        <w:rPr>
          <w:bCs/>
          <w:b/>
        </w:rPr>
        <w:t xml:space="preserve">Slide 1:</w:t>
      </w:r>
      <w:r>
        <w:t xml:space="preserve"> </w:t>
      </w:r>
      <w:r>
        <w:t xml:space="preserve">Contextual Overview: Why Electronics Engineering Matters in CDMX</w:t>
      </w:r>
    </w:p>
    <w:p>
      <w:pPr>
        <w:pStyle w:val="FirstParagraph"/>
      </w:pPr>
      <w:r>
        <w:t xml:space="preserve">Mexico City is the economic, political, and cultural heart of Mexico. However, it faces significant urban challenges including population density, infrastructure aging, and environmental concerns. The role of the</w:t>
      </w:r>
      <w:r>
        <w:t xml:space="preserve"> </w:t>
      </w:r>
      <w:r>
        <w:t xml:space="preserve">Electronics Engineer</w:t>
      </w:r>
      <w:r>
        <w:t xml:space="preserve"> </w:t>
      </w:r>
      <w:r>
        <w:t xml:space="preserve">has evolved from simple maintenance to complex system integration.</w:t>
      </w:r>
    </w:p>
    <w:p>
      <w:pPr>
        <w:numPr>
          <w:ilvl w:val="0"/>
          <w:numId w:val="1001"/>
        </w:numPr>
        <w:pStyle w:val="Compact"/>
      </w:pPr>
      <w:r>
        <w:rPr>
          <w:bCs/>
          <w:b/>
        </w:rPr>
        <w:t xml:space="preserve">Rapid Urbanization:</w:t>
      </w:r>
      <w:r>
        <w:t xml:space="preserve"> </w:t>
      </w:r>
      <w:r>
        <w:t xml:space="preserve">With over nine million residents in the capital alone, efficient resource management is paramount. Electronics engineers design the smart grids and sensor networks that manage water and electricity distribution.</w:t>
      </w:r>
    </w:p>
    <w:p>
      <w:pPr>
        <w:numPr>
          <w:ilvl w:val="0"/>
          <w:numId w:val="1001"/>
        </w:numPr>
        <w:pStyle w:val="Compact"/>
      </w:pPr>
      <w:r>
        <w:rPr>
          <w:bCs/>
          <w:b/>
        </w:rPr>
        <w:t xml:space="preserve">Digital Transformation:</w:t>
      </w:r>
      <w:r>
        <w:t xml:space="preserve"> </w:t>
      </w:r>
      <w:r>
        <w:t xml:space="preserve">Post-pandemic, Mexico City has accelerated its digital adoption. The demand for IoT (Internet of Things) solutions in traffic management, public safety, and logistics has skyrocketed.</w:t>
      </w:r>
    </w:p>
    <w:p>
      <w:pPr>
        <w:numPr>
          <w:ilvl w:val="0"/>
          <w:numId w:val="1001"/>
        </w:numPr>
        <w:pStyle w:val="Compact"/>
      </w:pPr>
      <w:r>
        <w:rPr>
          <w:bCs/>
          <w:b/>
        </w:rPr>
        <w:t xml:space="preserve">Economic Hub:</w:t>
      </w:r>
      <w:r>
        <w:t xml:space="preserve"> </w:t>
      </w:r>
      <w:r>
        <w:t xml:space="preserve">As a major hub for nearshoring companies relocating from Asia to North America, CDMX requires a robust technical workforce to support advanced manufacturing and R&amp;D centers.</w:t>
      </w:r>
    </w:p>
    <w:bookmarkEnd w:id="21"/>
    <w:bookmarkStart w:id="22" w:name="X6be228090d885c588fa5adb4878e3d03a52e565"/>
    <w:p>
      <w:pPr>
        <w:pStyle w:val="Heading2"/>
      </w:pPr>
      <w:r>
        <w:rPr>
          <w:bCs/>
          <w:b/>
        </w:rPr>
        <w:t xml:space="preserve">Slide 2:</w:t>
      </w:r>
      <w:r>
        <w:t xml:space="preserve"> </w:t>
      </w:r>
      <w:r>
        <w:t xml:space="preserve">Core Competencies for the Modern Electronics Engineer</w:t>
      </w:r>
    </w:p>
    <w:p>
      <w:pPr>
        <w:pStyle w:val="FirstParagraph"/>
      </w:pPr>
      <w:r>
        <w:t xml:space="preserve">To succeed in the competitive landscape of Mexico City, an electronics engineer must possess a diverse skill set that blends theoretical knowledge with practical application. The local industry demands versatility.</w:t>
      </w:r>
    </w:p>
    <w:p>
      <w:pPr>
        <w:numPr>
          <w:ilvl w:val="0"/>
          <w:numId w:val="1002"/>
        </w:numPr>
        <w:pStyle w:val="Compact"/>
      </w:pPr>
      <w:r>
        <w:rPr>
          <w:bCs/>
          <w:b/>
        </w:rPr>
        <w:t xml:space="preserve">Analog and Digital Circuit Design:</w:t>
      </w:r>
      <w:r>
        <w:t xml:space="preserve"> </w:t>
      </w:r>
      <w:r>
        <w:t xml:space="preserve">Fundamental skills remain essential. Engineers must be proficient in PCB (Printed Circuit Board) design using software like Altium or KiCad, ensuring designs are robust against interference common in dense urban electromagnetic environments.</w:t>
      </w:r>
    </w:p>
    <w:p>
      <w:pPr>
        <w:numPr>
          <w:ilvl w:val="0"/>
          <w:numId w:val="1002"/>
        </w:numPr>
        <w:pStyle w:val="Compact"/>
      </w:pPr>
      <w:r>
        <w:rPr>
          <w:bCs/>
          <w:b/>
        </w:rPr>
        <w:t xml:space="preserve">Embedded Systems and Microcontrollers:</w:t>
      </w:r>
      <w:r>
        <w:t xml:space="preserve"> </w:t>
      </w:r>
      <w:r>
        <w:t xml:space="preserve">Proficiency with ARM Cortex, ESP32, and Arduino platforms is critical for prototyping smart devices used in local startups and industrial firms.</w:t>
      </w:r>
    </w:p>
    <w:p>
      <w:pPr>
        <w:numPr>
          <w:ilvl w:val="0"/>
          <w:numId w:val="1002"/>
        </w:numPr>
        <w:pStyle w:val="Compact"/>
      </w:pPr>
      <w:r>
        <w:rPr>
          <w:bCs/>
          <w:b/>
        </w:rPr>
        <w:t xml:space="preserve">Firmware Development:</w:t>
      </w:r>
      <w:r>
        <w:t xml:space="preserve"> </w:t>
      </w:r>
      <w:r>
        <w:t xml:space="preserve">Knowledge of C/C++ for embedded systems is non-negotiable. The ability to write efficient code that communicates with hardware sensors is key to IoT deployment in CDMX's smart city projects.</w:t>
      </w:r>
    </w:p>
    <w:p>
      <w:pPr>
        <w:numPr>
          <w:ilvl w:val="0"/>
          <w:numId w:val="1002"/>
        </w:numPr>
        <w:pStyle w:val="Compact"/>
      </w:pPr>
      <w:r>
        <w:rPr>
          <w:bCs/>
          <w:b/>
        </w:rPr>
        <w:t xml:space="preserve">Signal Processing:</w:t>
      </w:r>
      <w:r>
        <w:t xml:space="preserve"> </w:t>
      </w:r>
      <w:r>
        <w:t xml:space="preserve">With the rise of telecommunications upgrades (5G rollout preparation), understanding signal integrity and processing algorithms is increasingly valuable for engineers working with telecom giants operating in Mexico City.</w:t>
      </w:r>
    </w:p>
    <w:bookmarkEnd w:id="22"/>
    <w:bookmarkStart w:id="23" w:name="Xd730fb30d81e403833133f90aad13eeb89382c9"/>
    <w:p>
      <w:pPr>
        <w:pStyle w:val="Heading2"/>
      </w:pPr>
      <w:r>
        <w:rPr>
          <w:bCs/>
          <w:b/>
        </w:rPr>
        <w:t xml:space="preserve">Slide 3:</w:t>
      </w:r>
      <w:r>
        <w:t xml:space="preserve"> </w:t>
      </w:r>
      <w:r>
        <w:t xml:space="preserve">Key Industry Sectors Hiring Electronics Engineers in Mexico City</w:t>
      </w:r>
    </w:p>
    <w:p>
      <w:pPr>
        <w:pStyle w:val="FirstParagraph"/>
      </w:pPr>
      <w:r>
        <w:t xml:space="preserve">The job market for electronics engineers in CDMX is diverse. While traditional manufacturing remains strong, new sectors are emerging rapidly.</w:t>
      </w:r>
    </w:p>
    <w:p>
      <w:pPr>
        <w:numPr>
          <w:ilvl w:val="0"/>
          <w:numId w:val="1003"/>
        </w:numPr>
        <w:pStyle w:val="Compact"/>
      </w:pPr>
      <w:r>
        <w:rPr>
          <w:bCs/>
          <w:b/>
        </w:rPr>
        <w:t xml:space="preserve">Aerospace and Automotive Manufacturing:</w:t>
      </w:r>
      <w:r>
        <w:t xml:space="preserve"> </w:t>
      </w:r>
      <w:r>
        <w:t xml:space="preserve">Located primarily in the State of Mexico bordering CDMX but heavily reliant on the capital's talent pool, this sector requires precision electronics for avionics and automotive control units. Engineers often work on quality control systems and automated testing equipment.</w:t>
      </w:r>
    </w:p>
    <w:p>
      <w:pPr>
        <w:numPr>
          <w:ilvl w:val="0"/>
          <w:numId w:val="1003"/>
        </w:numPr>
        <w:pStyle w:val="Compact"/>
      </w:pPr>
      <w:r>
        <w:rPr>
          <w:bCs/>
          <w:b/>
        </w:rPr>
        <w:t xml:space="preserve">Telcos and Connectivity:</w:t>
      </w:r>
      <w:r>
        <w:t xml:space="preserve"> </w:t>
      </w:r>
      <w:r>
        <w:t xml:space="preserve">Companies like Telcel, AT&amp;T México, and Infinitum constantly seek engineers to maintain fiber optic networks, cellular towers, and backend data infrastructure that keeps Mexico City connected.</w:t>
      </w:r>
    </w:p>
    <w:p>
      <w:pPr>
        <w:numPr>
          <w:ilvl w:val="0"/>
          <w:numId w:val="1003"/>
        </w:numPr>
        <w:pStyle w:val="Compact"/>
      </w:pPr>
      <w:r>
        <w:rPr>
          <w:bCs/>
          <w:b/>
        </w:rPr>
        <w:t xml:space="preserve">Renewable Energy and Sustainability:</w:t>
      </w:r>
      <w:r>
        <w:t xml:space="preserve"> </w:t>
      </w:r>
      <w:r>
        <w:t xml:space="preserve">Given the city's smog issues and commitment to sustainability standards set by local government regulations, there is a growing demand for engineers specializing in solar panel inverters, energy monitoring systems, and smart metering devices.</w:t>
      </w:r>
    </w:p>
    <w:p>
      <w:pPr>
        <w:numPr>
          <w:ilvl w:val="0"/>
          <w:numId w:val="1003"/>
        </w:numPr>
        <w:pStyle w:val="Compact"/>
      </w:pPr>
      <w:r>
        <w:rPr>
          <w:bCs/>
          <w:b/>
        </w:rPr>
        <w:t xml:space="preserve">Consumer Electronics Repair and Retail:</w:t>
      </w:r>
      <w:r>
        <w:t xml:space="preserve"> </w:t>
      </w:r>
      <w:r>
        <w:t xml:space="preserve">A unique aspect of CDMX culture is the high volume of consumer device usage. The repair industry relies on technicians with deep electronics knowledge to fix smartphones, laptops, and home appliances, creating a viable freelance career path for independent engineers.</w:t>
      </w:r>
    </w:p>
    <w:bookmarkEnd w:id="23"/>
    <w:bookmarkStart w:id="24" w:name="Xc0a2660ac124a069d8da4ada0ca57992f940bc6"/>
    <w:p>
      <w:pPr>
        <w:pStyle w:val="Heading2"/>
      </w:pPr>
      <w:r>
        <w:rPr>
          <w:bCs/>
          <w:b/>
        </w:rPr>
        <w:t xml:space="preserve">Slide 4:</w:t>
      </w:r>
      <w:r>
        <w:t xml:space="preserve"> </w:t>
      </w:r>
      <w:r>
        <w:t xml:space="preserve">Technological Challenges Specific to Mexico City</w:t>
      </w:r>
    </w:p>
    <w:p>
      <w:pPr>
        <w:pStyle w:val="FirstParagraph"/>
      </w:pPr>
      <w:r>
        <w:t xml:space="preserve">The geography and infrastructure of Mexico City present unique hurdles for electronics engineering projects. Engineers must adapt their designs to these environmental factors.</w:t>
      </w:r>
    </w:p>
    <w:p>
      <w:pPr>
        <w:numPr>
          <w:ilvl w:val="0"/>
          <w:numId w:val="1004"/>
        </w:numPr>
        <w:pStyle w:val="Compact"/>
      </w:pPr>
      <w:r>
        <w:rPr>
          <w:bCs/>
          <w:b/>
        </w:rPr>
        <w:t xml:space="preserve">Vibration and Shock:</w:t>
      </w:r>
      <w:r>
        <w:t xml:space="preserve"> </w:t>
      </w:r>
      <w:r>
        <w:t xml:space="preserve">As the city is built on a dried lake bed, subsidence (ground sinking) occurs unevenly. Electronic installations in buildings, particularly older ones in historic centers like Centro Histórico or Roma Norte, must account for structural movement and vibration from heavy traffic.</w:t>
      </w:r>
    </w:p>
    <w:p>
      <w:pPr>
        <w:numPr>
          <w:ilvl w:val="0"/>
          <w:numId w:val="1004"/>
        </w:numPr>
        <w:pStyle w:val="Compact"/>
      </w:pPr>
      <w:r>
        <w:rPr>
          <w:bCs/>
          <w:b/>
        </w:rPr>
        <w:t xml:space="preserve">Power Quality:</w:t>
      </w:r>
      <w:r>
        <w:t xml:space="preserve"> </w:t>
      </w:r>
      <w:r>
        <w:t xml:space="preserve">Voltage fluctuations are common. Engineers designing sensitive industrial equipment must integrate robust surge protection and voltage regulation circuits to ensure device longevity.</w:t>
      </w:r>
    </w:p>
    <w:p>
      <w:pPr>
        <w:numPr>
          <w:ilvl w:val="0"/>
          <w:numId w:val="1004"/>
        </w:numPr>
        <w:pStyle w:val="Compact"/>
      </w:pPr>
      <w:r>
        <w:rPr>
          <w:bCs/>
          <w:b/>
        </w:rPr>
        <w:t xml:space="preserve">Spatial Constraints:</w:t>
      </w:r>
      <w:r>
        <w:t xml:space="preserve"> </w:t>
      </w:r>
      <w:r>
        <w:t xml:space="preserve">In the dense urban core, installing large-scale electronic infrastructure (like server rooms or signal towers) requires innovative miniaturization techniques and creative installation methods approved by local municipal regulations.</w:t>
      </w:r>
    </w:p>
    <w:bookmarkEnd w:id="24"/>
    <w:bookmarkStart w:id="25" w:name="X15e3447f2442b24a52f5aad71dce6e696b91748"/>
    <w:p>
      <w:pPr>
        <w:pStyle w:val="Heading2"/>
      </w:pPr>
      <w:r>
        <w:rPr>
          <w:bCs/>
          <w:b/>
        </w:rPr>
        <w:t xml:space="preserve">Slide 5:</w:t>
      </w:r>
      <w:r>
        <w:t xml:space="preserve"> </w:t>
      </w:r>
      <w:r>
        <w:t xml:space="preserve">Education and Professional Development in CDMX</w:t>
      </w:r>
    </w:p>
    <w:p>
      <w:pPr>
        <w:pStyle w:val="FirstParagraph"/>
      </w:pPr>
      <w:r>
        <w:t xml:space="preserve">The academic foundation for electronics engineers in Mexico City is strong, supported by prestigious institutions. Continuous learning is also vital due to the rapid pace of technological change.</w:t>
      </w:r>
    </w:p>
    <w:p>
      <w:pPr>
        <w:numPr>
          <w:ilvl w:val="0"/>
          <w:numId w:val="1005"/>
        </w:numPr>
        <w:pStyle w:val="Compact"/>
      </w:pPr>
      <w:r>
        <w:rPr>
          <w:bCs/>
          <w:b/>
        </w:rPr>
        <w:t xml:space="preserve">Prestigious Institutions:</w:t>
      </w:r>
      <w:r>
        <w:t xml:space="preserve"> </w:t>
      </w:r>
      <w:r>
        <w:t xml:space="preserve">Universities such as the Universidad Nacional Autónoma de México (UNAM), Instituto Politécnico Nacional (IPN), and Tecnológico de Monterrey (Campus CDMX) are renowned for their rigorous engineering programs. These institutions often collaborate directly with industry partners in the city.</w:t>
      </w:r>
    </w:p>
    <w:p>
      <w:pPr>
        <w:numPr>
          <w:ilvl w:val="0"/>
          <w:numId w:val="1005"/>
        </w:numPr>
        <w:pStyle w:val="Compact"/>
      </w:pPr>
      <w:r>
        <w:rPr>
          <w:bCs/>
          <w:b/>
        </w:rPr>
        <w:t xml:space="preserve">Certifications:</w:t>
      </w:r>
      <w:r>
        <w:t xml:space="preserve"> </w:t>
      </w:r>
      <w:r>
        <w:t xml:space="preserve">Professionals in Mexico City increasingly pursue international certifications such as PE (Professional Engineer) or specific vendor certifications from Cisco, Microsoft Azure IoT, or ARM to enhance employability in multinational corporations based in Santa Fe and Polanco districts.</w:t>
      </w:r>
    </w:p>
    <w:p>
      <w:pPr>
        <w:numPr>
          <w:ilvl w:val="0"/>
          <w:numId w:val="1005"/>
        </w:numPr>
        <w:pStyle w:val="Compact"/>
      </w:pPr>
      <w:r>
        <w:rPr>
          <w:bCs/>
          <w:b/>
        </w:rPr>
        <w:t xml:space="preserve">Tech Hubs and Co-working Spaces:</w:t>
      </w:r>
      <w:r>
        <w:t xml:space="preserve"> </w:t>
      </w:r>
      <w:r>
        <w:t xml:space="preserve">Areas like Roma, Condesa, and the tech corridor of Santa Fe host numerous co-working spaces where engineers network, attend workshops, and collaborate on open-source hardware projects. This community aspect is crucial for staying updated on global trends.</w:t>
      </w:r>
    </w:p>
    <w:bookmarkEnd w:id="25"/>
    <w:bookmarkStart w:id="26" w:name="X00b307f8989625308b2e26c915949d9fb96a32c"/>
    <w:p>
      <w:pPr>
        <w:pStyle w:val="Heading2"/>
      </w:pPr>
      <w:r>
        <w:rPr>
          <w:bCs/>
          <w:b/>
        </w:rPr>
        <w:t xml:space="preserve">Slide 6:</w:t>
      </w:r>
      <w:r>
        <w:t xml:space="preserve"> </w:t>
      </w:r>
      <w:r>
        <w:t xml:space="preserve">Future Outlook: Smart Cities and Industry 4.0</w:t>
      </w:r>
    </w:p>
    <w:p>
      <w:pPr>
        <w:pStyle w:val="FirstParagraph"/>
      </w:pPr>
      <w:r>
        <w:t xml:space="preserve">The future for the electronics engineer in Mexico City is bright, driven by two major trends: Smart City initiatives and Industry 4.0.</w:t>
      </w:r>
    </w:p>
    <w:p>
      <w:pPr>
        <w:numPr>
          <w:ilvl w:val="0"/>
          <w:numId w:val="1006"/>
        </w:numPr>
        <w:pStyle w:val="Compact"/>
      </w:pPr>
      <w:r>
        <w:rPr>
          <w:bCs/>
          <w:b/>
        </w:rPr>
        <w:t xml:space="preserve">Mi Ciudad Inteligente:</w:t>
      </w:r>
      <w:r>
        <w:t xml:space="preserve"> </w:t>
      </w:r>
      <w:r>
        <w:t xml:space="preserve">The local government's smart city plan aims to improve mobility and safety. This requires thousands of sensors for traffic light optimization, waste management monitoring, and air quality detection. Electronics engineers will lead the deployment and maintenance of this sensor web.</w:t>
      </w:r>
    </w:p>
    <w:p>
      <w:pPr>
        <w:numPr>
          <w:ilvl w:val="0"/>
          <w:numId w:val="1006"/>
        </w:numPr>
        <w:pStyle w:val="Compact"/>
      </w:pPr>
      <w:r>
        <w:rPr>
          <w:bCs/>
          <w:b/>
        </w:rPr>
        <w:t xml:space="preserve">Industry 4.0 Adoption:</w:t>
      </w:r>
      <w:r>
        <w:t xml:space="preserve"> </w:t>
      </w:r>
      <w:r>
        <w:t xml:space="preserve">Traditional factories in Greater Mexico City are automating processes using robotics and AI-driven analytics. This transition creates a high demand for engineers who can bridge the gap between mechanical systems and electronic control units, ensuring seamless data flow from factory floor to cloud.</w:t>
      </w:r>
    </w:p>
    <w:bookmarkEnd w:id="26"/>
    <w:bookmarkStart w:id="27" w:name="Xfd8b03a32b6ee611870067b749fd917e97bcb37"/>
    <w:p>
      <w:pPr>
        <w:pStyle w:val="Heading2"/>
      </w:pPr>
      <w:r>
        <w:rPr>
          <w:bCs/>
          <w:b/>
        </w:rPr>
        <w:t xml:space="preserve">Conclusion:</w:t>
      </w:r>
      <w:r>
        <w:t xml:space="preserve"> </w:t>
      </w:r>
      <w:r>
        <w:t xml:space="preserve">Empowering Mexico City Through Engineering</w:t>
      </w:r>
    </w:p>
    <w:p>
      <w:pPr>
        <w:pStyle w:val="FirstParagraph"/>
      </w:pPr>
      <w:r>
        <w:t xml:space="preserve">In conclusion, the role of the electronics engineer in Mexico City is transformative. It is not merely about repairing circuits; it is about building the nervous system of a modern metropolis.</w:t>
      </w:r>
    </w:p>
    <w:p>
      <w:pPr>
        <w:pStyle w:val="BodyText"/>
      </w:pPr>
      <w:r>
        <w:rPr>
          <w:bCs/>
          <w:b/>
        </w:rPr>
        <w:t xml:space="preserve">Mexico City</w:t>
      </w:r>
      <w:r>
        <w:t xml:space="preserve"> </w:t>
      </w:r>
      <w:r>
        <w:t xml:space="preserve">provides a dynamic, challenging, and rewarding environment for professionals willing to adapt. From fixing consumer electronics in local markets to designing complex IoT infrastructure for global corporations in Santa Fe, the scope is vast. As we move forward, collaboration between academia, government policy makers in CDMX, and private industry will be essential to harness the full potential of this technology.</w:t>
      </w:r>
    </w:p>
    <w:p>
      <w:pPr>
        <w:pStyle w:val="BodyText"/>
      </w:pPr>
      <w:r>
        <w:t xml:space="preserve">We encourage all aspiring and current</w:t>
      </w:r>
      <w:r>
        <w:t xml:space="preserve"> </w:t>
      </w:r>
      <w:r>
        <w:t xml:space="preserve">Electronics Engineers</w:t>
      </w:r>
      <w:r>
        <w:t xml:space="preserve"> </w:t>
      </w:r>
      <w:r>
        <w:t xml:space="preserve">to embrace these opportunities, contribute to the technological sovereignty of Mexico City, and help shape a smarter, more sustainable future for its millions of inhabitants.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Mexico City</dc:title>
  <dc:creator/>
  <dc:language>en</dc:language>
  <cp:keywords/>
  <dcterms:created xsi:type="dcterms:W3CDTF">2026-07-29T09:46:36Z</dcterms:created>
  <dcterms:modified xsi:type="dcterms:W3CDTF">2026-07-29T09:46:36Z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