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33"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Future: The Role of the Electronics Engineer in Pakistan Karachi</w:t>
      </w:r>
      <w:r>
        <w:br/>
      </w:r>
      <w:r>
        <w:rPr>
          <w:iCs/>
          <w:i/>
        </w:rPr>
        <w:t xml:space="preserve">A Strategic Overview for Industry and Academia</w:t>
      </w:r>
    </w:p>
    <w:bookmarkStart w:id="20" w:name="Xa9c4f41ec7599824ad0623dc239626ad5495ff8"/>
    <w:p>
      <w:pPr>
        <w:pStyle w:val="Heading2"/>
      </w:pPr>
      <w:r>
        <w:t xml:space="preserve">Slide 1: Introduction to Seminar Presentation Slides</w:t>
      </w:r>
    </w:p>
    <w:p>
      <w:pPr>
        <w:pStyle w:val="FirstParagraph"/>
      </w:pPr>
      <w:r>
        <w:t xml:space="preserve">Welcome to this comprehensive seminar presentation. In this document, we will explore the critical intersection of technological advancement and industrial application within the context of modern engineering practices. The primary objective is to define the multifaceted role of an Electronics Engineer, with a specific focus on how these professionals drive innovation in one of South Asia’s most dynamic economic hubs.</w:t>
      </w:r>
    </w:p>
    <w:p>
      <w:pPr>
        <w:pStyle w:val="BodyText"/>
      </w:pPr>
      <w:r>
        <w:t xml:space="preserve">We must understand that "Seminar Presentation Slides" are not merely visual aids; they are structured arguments designed to educate stakeholders, students, and industry leaders. This document serves as both a guide for presenters and a detailed resource for attendees. It bridges the gap between theoretical knowledge found in textbooks and the pragmatic challenges faced in the field.</w:t>
      </w:r>
    </w:p>
    <w:p>
      <w:pPr>
        <w:pStyle w:val="BodyText"/>
      </w:pPr>
      <w:r>
        <w:t xml:space="preserve">The scope of this presentation is geographically defined yet globally relevant:</w:t>
      </w:r>
      <w:r>
        <w:t xml:space="preserve"> </w:t>
      </w:r>
      <w:r>
        <w:t xml:space="preserve">Pakistan Karachi</w:t>
      </w:r>
      <w:r>
        <w:t xml:space="preserve">. By anchoring our discussion in this specific location, we can address local infrastructural challenges, regulatory environments, and economic opportunities. This localization ensures that the information provided is actionable for engineers currently residing in or planning to move to this vibrant metropolis.</w:t>
      </w:r>
    </w:p>
    <w:bookmarkEnd w:id="20"/>
    <w:bookmarkStart w:id="22" w:name="X2db5f2116f6f8f1ce4b730813ef35b897256228"/>
    <w:p>
      <w:pPr>
        <w:pStyle w:val="Heading2"/>
      </w:pPr>
      <w:r>
        <w:t xml:space="preserve">Slide 2: The Professional Identity of an Electronics Engineer</w:t>
      </w:r>
    </w:p>
    <w:p>
      <w:pPr>
        <w:pStyle w:val="FirstParagraph"/>
      </w:pPr>
      <w:r>
        <w:t xml:space="preserve">An Electronics Engineer is a specialist who designs, develops, tests, and supervises the manufacture of electronic equipment. Unlike general electrical engineers who focus on massive power systems like generators and motors for electric cars or large-scale electrical projects, the</w:t>
      </w:r>
      <w:r>
        <w:t xml:space="preserve"> </w:t>
      </w:r>
      <w:r>
        <w:t xml:space="preserve">Electronics Engineer</w:t>
      </w:r>
      <w:r>
        <w:t xml:space="preserve"> </w:t>
      </w:r>
      <w:r>
        <w:t xml:space="preserve">deals with small currents in electronic circuits.</w:t>
      </w:r>
    </w:p>
    <w:bookmarkStart w:id="21" w:name="core-competencies-required"/>
    <w:p>
      <w:pPr>
        <w:pStyle w:val="Heading3"/>
      </w:pPr>
      <w:r>
        <w:t xml:space="preserve">Core Competencies Required:</w:t>
      </w:r>
    </w:p>
    <w:p>
      <w:pPr>
        <w:numPr>
          <w:ilvl w:val="0"/>
          <w:numId w:val="1001"/>
        </w:numPr>
        <w:pStyle w:val="Compact"/>
      </w:pPr>
      <w:r>
        <w:rPr>
          <w:bCs/>
          <w:b/>
        </w:rPr>
        <w:t xml:space="preserve">Circuit Design and Analysis:</w:t>
      </w:r>
    </w:p>
    <w:p>
      <w:pPr>
        <w:numPr>
          <w:ilvl w:val="0"/>
          <w:numId w:val="1001"/>
        </w:numPr>
        <w:pStyle w:val="Compact"/>
      </w:pPr>
      <w:r>
        <w:t xml:space="preserve">Signal Processing:</w:t>
      </w:r>
    </w:p>
    <w:p>
      <w:pPr>
        <w:numPr>
          <w:ilvl w:val="0"/>
          <w:numId w:val="1001"/>
        </w:numPr>
        <w:pStyle w:val="Compact"/>
      </w:pPr>
      <w:r>
        <w:t xml:space="preserve">Firmware and Software Integration:</w:t>
      </w:r>
    </w:p>
    <w:p>
      <w:pPr>
        <w:numPr>
          <w:ilvl w:val="0"/>
          <w:numId w:val="1000"/>
        </w:numPr>
        <w:pStyle w:val="Compact"/>
      </w:pPr>
      <w:r>
        <w:t xml:space="preserve">The modern Electronics Engineer cannot separate hardware from software. Proficiency in C, C++, Python, or assembly language is increasingly required to make hardware functional.</w:t>
      </w:r>
    </w:p>
    <w:p>
      <w:pPr>
        <w:numPr>
          <w:ilvl w:val="0"/>
          <w:numId w:val="1001"/>
        </w:numPr>
        <w:pStyle w:val="Compact"/>
      </w:pPr>
      <w:r>
        <w:t xml:space="preserve">System Integration:</w:t>
      </w:r>
    </w:p>
    <w:p>
      <w:pPr>
        <w:numPr>
          <w:ilvl w:val="0"/>
          <w:numId w:val="1000"/>
        </w:numPr>
        <w:pStyle w:val="Compact"/>
      </w:pPr>
      <w:r>
        <w:t xml:space="preserve">This involves combining various subsystems (mechanical, electrical, software) into a unified whole. This skill is vital for IoT (Internet of Things) applications which are becoming ubiquitous in smart city initiatives.</w:t>
      </w:r>
    </w:p>
    <w:bookmarkEnd w:id="21"/>
    <w:bookmarkEnd w:id="22"/>
    <w:bookmarkStart w:id="23" w:name="X6f412bc317e72dc20f4e789a34fdfdc78d3e5f7"/>
    <w:p>
      <w:pPr>
        <w:pStyle w:val="Heading2"/>
      </w:pPr>
      <w:r>
        <w:t xml:space="preserve">Slide 3: Contextualizing the Role in Pakistan Karachi</w:t>
      </w:r>
    </w:p>
    <w:p>
      <w:pPr>
        <w:pStyle w:val="FirstParagraph"/>
      </w:pPr>
      <w:r>
        <w:t xml:space="preserve">Karachi is not just the largest city in Pakistan; it is its economic engine. As the port city and financial capital, Karachi presents a unique landscape for Electronics Engineers. The industrial ecosystem here ranges from heavy manufacturing to light assembly and IT services.</w:t>
      </w:r>
    </w:p>
    <w:p>
      <w:pPr>
        <w:pStyle w:val="BodyText"/>
      </w:pPr>
      <w:r>
        <w:t xml:space="preserve">The Industrial Hub Factor:</w:t>
      </w:r>
    </w:p>
    <w:p>
      <w:pPr>
        <w:pStyle w:val="BodyText"/>
      </w:pPr>
      <w:r>
        <w:t xml:space="preserve">Karachi hosts numerous Special Economic Zones (SEZs) and industrial estates such as SITE, North Nazimabad, and Korangi. These areas require robust maintenance of automated systems. An Electronics Engineer in this context is responsible for ensuring the reliability of PLCs (Programmable Logic Controllers), SCADA systems, and automation robotics used in manufacturing plants.</w:t>
      </w:r>
    </w:p>
    <w:p>
      <w:pPr>
        <w:pStyle w:val="BodyText"/>
      </w:pPr>
      <w:r>
        <w:t xml:space="preserve">The IT and Export Sector:</w:t>
      </w:r>
    </w:p>
    <w:p>
      <w:pPr>
        <w:pStyle w:val="BodyText"/>
      </w:pPr>
      <w:r>
        <w:t xml:space="preserve">Karachi is home to a thriving software export industry. While primarily known for coding, this sector requires significant hardware support. Electronics Engineers are essential in developing hardware-software interfaces for mobile applications, fintech solutions, and telecommunications infrastructure.</w:t>
      </w:r>
    </w:p>
    <w:p>
      <w:pPr>
        <w:pStyle w:val="BodyText"/>
      </w:pPr>
      <w:r>
        <w:t xml:space="preserve">Infrastructure Development:</w:t>
      </w:r>
    </w:p>
    <w:p>
      <w:pPr>
        <w:pStyle w:val="BodyText"/>
      </w:pPr>
      <w:r>
        <w:t xml:space="preserve">With ongoing projects like the Karachi Circular Railway (KCR) revitalization and smart city initiatives in various districts of Pakistan Karachi, there is a high demand for engineers specializing in power electronics, renewable energy systems (solar integration), and communication networks.</w:t>
      </w:r>
    </w:p>
    <w:bookmarkEnd w:id="23"/>
    <w:bookmarkStart w:id="24" w:name="X2de3eae4c2610622c9e9b591a03740f07e08645"/>
    <w:p>
      <w:pPr>
        <w:pStyle w:val="Heading2"/>
      </w:pPr>
      <w:r>
        <w:t xml:space="preserve">Slide 4: Key Industries Employing Electronics Engineers</w:t>
      </w:r>
    </w:p>
    <w:p>
      <w:pPr>
        <w:pStyle w:val="FirstParagraph"/>
      </w:pPr>
      <w:r>
        <w:t xml:space="preserve">To understand the career trajectory of an Electronics Engineer in this region, one must analyze the key industries currently operating in Karachi.</w:t>
      </w:r>
    </w:p>
    <w:p>
      <w:pPr>
        <w:numPr>
          <w:ilvl w:val="0"/>
          <w:numId w:val="1002"/>
        </w:numPr>
        <w:pStyle w:val="Compact"/>
      </w:pPr>
      <w:r>
        <w:rPr>
          <w:bCs/>
          <w:b/>
        </w:rPr>
        <w:t xml:space="preserve">Telco Sector:</w:t>
      </w:r>
    </w:p>
    <w:p>
      <w:pPr>
        <w:numPr>
          <w:ilvl w:val="0"/>
          <w:numId w:val="1002"/>
        </w:numPr>
        <w:pStyle w:val="Compact"/>
      </w:pPr>
      <w:r>
        <w:rPr>
          <w:bCs/>
          <w:b/>
        </w:rPr>
        <w:t xml:space="preserve">Solar Energy Integration:</w:t>
      </w:r>
    </w:p>
    <w:p>
      <w:pPr>
        <w:numPr>
          <w:ilvl w:val="0"/>
          <w:numId w:val="1000"/>
        </w:numPr>
        <w:pStyle w:val="Compact"/>
      </w:pPr>
      <w:r>
        <w:t xml:space="preserve">With the rising cost of electricity in Pakistan, there is a massive boom in residential and commercial solar installations. Electronics Engineers are crucial in designing inverters, MPPT (Maximum Power Point Tracking) controllers, and battery management systems. This sector offers significant entrepreneurial opportunities for engineers starting their own firms.</w:t>
      </w:r>
    </w:p>
    <w:p>
      <w:pPr>
        <w:numPr>
          <w:ilvl w:val="0"/>
          <w:numId w:val="1002"/>
        </w:numPr>
        <w:pStyle w:val="Compact"/>
      </w:pPr>
      <w:r>
        <w:t xml:space="preserve">Healthcare Technology:</w:t>
      </w:r>
    </w:p>
    <w:p>
      <w:pPr>
        <w:numPr>
          <w:ilvl w:val="0"/>
          <w:numId w:val="1000"/>
        </w:numPr>
        <w:pStyle w:val="Compact"/>
      </w:pPr>
      <w:r>
        <w:t xml:space="preserve">Hospitals across Karachi are increasingly adopting sophisticated diagnostic equipment. Service engineers who understand the electronics behind MRI machines, patient monitors, and ECG devices are in short supply but high demand.</w:t>
      </w:r>
    </w:p>
    <w:p>
      <w:pPr>
        <w:numPr>
          <w:ilvl w:val="0"/>
          <w:numId w:val="1002"/>
        </w:numPr>
        <w:pStyle w:val="Compact"/>
      </w:pPr>
      <w:r>
        <w:t xml:space="preserve">Railway and Transport Systems:</w:t>
      </w:r>
    </w:p>
    <w:p>
      <w:pPr>
        <w:numPr>
          <w:ilvl w:val="0"/>
          <w:numId w:val="1000"/>
        </w:numPr>
        <w:pStyle w:val="Compact"/>
      </w:pPr>
      <w:r>
        <w:t xml:space="preserve">As mentioned, the modernization of transport requires signaling systems and automated ticketing solutions. Electronics Engineers play a pivotal role in the safety and efficiency of these systems.</w:t>
      </w:r>
    </w:p>
    <w:bookmarkEnd w:id="24"/>
    <w:bookmarkStart w:id="26" w:name="X3566b68ef0b355b99f41797f22aba56023a44fe"/>
    <w:p>
      <w:pPr>
        <w:pStyle w:val="Heading2"/>
      </w:pPr>
      <w:r>
        <w:t xml:space="preserve">Slide 5: Educational Landscape and Professional Development</w:t>
      </w:r>
    </w:p>
    <w:p>
      <w:pPr>
        <w:pStyle w:val="FirstParagraph"/>
      </w:pPr>
      <w:r>
        <w:t xml:space="preserve">The foundation of a successful Electronics Engineer begins with rigorous academic training. In the context of Pakistan Karachi, several institutions provide the necessary curriculum for these Seminar Presentation Slides to be relevant.</w:t>
      </w:r>
    </w:p>
    <w:bookmarkStart w:id="25" w:name="premier-institutions"/>
    <w:p>
      <w:pPr>
        <w:pStyle w:val="Heading3"/>
      </w:pPr>
      <w:r>
        <w:t xml:space="preserve">Premier Institutions:</w:t>
      </w:r>
    </w:p>
    <w:p>
      <w:pPr>
        <w:numPr>
          <w:ilvl w:val="0"/>
          <w:numId w:val="1003"/>
        </w:numPr>
        <w:pStyle w:val="Compact"/>
      </w:pPr>
      <w:r>
        <w:t xml:space="preserve">NED University of Engineering and Technology:</w:t>
      </w:r>
    </w:p>
    <w:p>
      <w:pPr>
        <w:numPr>
          <w:ilvl w:val="0"/>
          <w:numId w:val="1000"/>
        </w:numPr>
        <w:pStyle w:val="Compact"/>
      </w:pPr>
      <w:r>
        <w:t xml:space="preserve">This is the oldest engineering institute in Pakistan. Its alumni network is vast, and its curriculum has long been the benchmark for electrical and electronics engineering in Karachi.</w:t>
      </w:r>
    </w:p>
    <w:p>
      <w:pPr>
        <w:numPr>
          <w:ilvl w:val="0"/>
          <w:numId w:val="1003"/>
        </w:numPr>
        <w:pStyle w:val="Compact"/>
      </w:pPr>
      <w:r>
        <w:t xml:space="preserve">Aga Khan University (AKU):</w:t>
      </w:r>
    </w:p>
    <w:p>
      <w:pPr>
        <w:numPr>
          <w:ilvl w:val="0"/>
          <w:numId w:val="1000"/>
        </w:numPr>
        <w:pStyle w:val="Compact"/>
      </w:pPr>
      <w:r>
        <w:t xml:space="preserve">While known for medicine, AKU has strong research departments that interface with health-tech electronics.</w:t>
      </w:r>
    </w:p>
    <w:p>
      <w:pPr>
        <w:numPr>
          <w:ilvl w:val="0"/>
          <w:numId w:val="1003"/>
        </w:numPr>
        <w:pStyle w:val="Compact"/>
      </w:pPr>
      <w:r>
        <w:t xml:space="preserve">Institute of Business Administration (IBA) &amp; Other Tech Hubs:</w:t>
      </w:r>
    </w:p>
    <w:p>
      <w:pPr>
        <w:numPr>
          <w:ilvl w:val="0"/>
          <w:numId w:val="1000"/>
        </w:numPr>
        <w:pStyle w:val="Compact"/>
      </w:pPr>
      <w:r>
        <w:t xml:space="preserve">Collaborative programs between engineering schools and business schools are becoming popular, equipping Electronics Engineers with the management skills needed to lead teams in Karachi’s competitive market.</w:t>
      </w:r>
    </w:p>
    <w:p>
      <w:pPr>
        <w:pStyle w:val="FirstParagraph"/>
      </w:pPr>
      <w:r>
        <w:t xml:space="preserve">Lifelong Learning:</w:t>
      </w:r>
    </w:p>
    <w:p>
      <w:pPr>
        <w:pStyle w:val="BodyText"/>
      </w:pPr>
      <w:r>
        <w:t xml:space="preserve">The field of electronics changes rapidly. Professionals must engage in continuous learning through certifications from bodies like IEEE (Institute of Electrical and Electronics Engineers). Local chapters in Karachi often host workshops on embedded systems, AI hardware, and renewable energy technologies.</w:t>
      </w:r>
    </w:p>
    <w:bookmarkEnd w:id="25"/>
    <w:bookmarkEnd w:id="26"/>
    <w:bookmarkStart w:id="27" w:name="Xcc1e4e81c350d52bc0b74ed132768b28fd54161"/>
    <w:p>
      <w:pPr>
        <w:pStyle w:val="Heading2"/>
      </w:pPr>
      <w:r>
        <w:t xml:space="preserve">Slide 6: Challenges Facing the Electronics Engineer</w:t>
      </w:r>
    </w:p>
    <w:p>
      <w:pPr>
        <w:pStyle w:val="FirstParagraph"/>
      </w:pPr>
      <w:r>
        <w:t xml:space="preserve">No discussion of this topic would be complete without addressing the realities on the ground. An Electronics Engineer in Pakistan Karachi faces distinct challenges that must be navigated with ingenuity and resilience.</w:t>
      </w:r>
    </w:p>
    <w:p>
      <w:pPr>
        <w:numPr>
          <w:ilvl w:val="0"/>
          <w:numId w:val="1004"/>
        </w:numPr>
        <w:pStyle w:val="Compact"/>
      </w:pPr>
      <w:r>
        <w:t xml:space="preserve">Economic Volatility:</w:t>
      </w:r>
    </w:p>
    <w:p>
      <w:pPr>
        <w:numPr>
          <w:ilvl w:val="0"/>
          <w:numId w:val="1000"/>
        </w:numPr>
        <w:pStyle w:val="Compact"/>
      </w:pPr>
      <w:r>
        <w:t xml:space="preserve">Currency devaluation affects the import costs of components like microchips, sensors, and development boards. Engineers often have to design "frugal innovations"—high-quality electronics that utilize locally available or substitute materials without compromising performance.</w:t>
      </w:r>
    </w:p>
    <w:p>
      <w:pPr>
        <w:numPr>
          <w:ilvl w:val="0"/>
          <w:numId w:val="1004"/>
        </w:numPr>
        <w:pStyle w:val="Compact"/>
      </w:pPr>
      <w:r>
        <w:t xml:space="preserve">Infrastructure Instability:</w:t>
      </w:r>
    </w:p>
    <w:p>
      <w:pPr>
        <w:numPr>
          <w:ilvl w:val="0"/>
          <w:numId w:val="1000"/>
        </w:numPr>
        <w:pStyle w:val="Compact"/>
      </w:pPr>
      <w:r>
        <w:t xml:space="preserve">Powder fluctuations can damage sensitive electronic equipment. This necessitates a strong focus on power conditioning, UPS systems, and surge protection design—a specialized niche within the broader field of electronics engineering.</w:t>
      </w:r>
    </w:p>
    <w:p>
      <w:pPr>
        <w:numPr>
          <w:ilvl w:val="0"/>
          <w:numId w:val="1004"/>
        </w:numPr>
        <w:pStyle w:val="Compact"/>
      </w:pPr>
      <w:r>
        <w:t xml:space="preserve">Bureaucratic Hurdles:</w:t>
      </w:r>
    </w:p>
    <w:p>
      <w:pPr>
        <w:numPr>
          <w:ilvl w:val="0"/>
          <w:numId w:val="1000"/>
        </w:numPr>
        <w:pStyle w:val="Compact"/>
      </w:pPr>
      <w:r>
        <w:t xml:space="preserve">Navigating import regulations for prototypes and small-batch manufacturing can be time-consuming. Engineers often act as consultants to help startups bypass these logistical nightmares.</w:t>
      </w:r>
    </w:p>
    <w:p>
      <w:pPr>
        <w:pStyle w:val="FirstParagraph"/>
      </w:pPr>
      <w:r>
        <w:rPr>
          <w:iCs/>
          <w:i/>
        </w:rPr>
        <w:t xml:space="preserve">The "Seminar Presentation Slides" serve to highlight that overcoming these challenges is not just a burden but a source of competitive advantage. An engineer who can design robust systems in this environment possesses skills that are highly valued globally.</w:t>
      </w:r>
    </w:p>
    <w:bookmarkEnd w:id="27"/>
    <w:bookmarkStart w:id="29" w:name="X039d933e926fa04b09e72fdeeb7db5ca65253a6"/>
    <w:p>
      <w:pPr>
        <w:pStyle w:val="Heading2"/>
      </w:pPr>
      <w:r>
        <w:t xml:space="preserve">Slide 7: Opportunities for Innovation and Entrepreneurship</w:t>
      </w:r>
    </w:p>
    <w:p>
      <w:pPr>
        <w:pStyle w:val="FirstParagraph"/>
      </w:pPr>
      <w:r>
        <w:t xml:space="preserve">Beyond employment, the role of an Electronics Engineer in Pakistan Karachi is evolving into one of innovation and entrepreneurship. The city’s dense population creates a unique testing ground for solutions to local problems.</w:t>
      </w:r>
    </w:p>
    <w:bookmarkStart w:id="28" w:name="potential-sectors"/>
    <w:p>
      <w:pPr>
        <w:pStyle w:val="Heading3"/>
      </w:pPr>
      <w:r>
        <w:t xml:space="preserve">Potential Sectors:</w:t>
      </w:r>
    </w:p>
    <w:p>
      <w:pPr>
        <w:numPr>
          <w:ilvl w:val="0"/>
          <w:numId w:val="1005"/>
        </w:numPr>
        <w:pStyle w:val="Compact"/>
      </w:pPr>
      <w:r>
        <w:t xml:space="preserve">Agriculture Tech (Agri-Tech):</w:t>
      </w:r>
    </w:p>
    <w:p>
      <w:pPr>
        <w:numPr>
          <w:ilvl w:val="0"/>
          <w:numId w:val="1000"/>
        </w:numPr>
        <w:pStyle w:val="Compact"/>
      </w:pPr>
      <w:r>
        <w:t xml:space="preserve">Sensors for soil moisture, automated irrigation systems, and drone-based crop monitoring are emerging markets. Engineers can develop low-cost versions of these technologies tailored for small farmers in the Sindh region.</w:t>
      </w:r>
    </w:p>
    <w:p>
      <w:pPr>
        <w:numPr>
          <w:ilvl w:val="0"/>
          <w:numId w:val="1005"/>
        </w:numPr>
        <w:pStyle w:val="Compact"/>
      </w:pPr>
      <w:r>
        <w:t xml:space="preserve">Waste Management Automation:</w:t>
      </w:r>
    </w:p>
    <w:p>
      <w:pPr>
        <w:numPr>
          <w:ilvl w:val="0"/>
          <w:numId w:val="1000"/>
        </w:numPr>
        <w:pStyle w:val="Compact"/>
      </w:pPr>
      <w:r>
        <w:t xml:space="preserve">Karachi faces significant waste management challenges. Electronics solutions such as smart bins with fill-level sensors or automated sorting machines present opportunities for engineering firms to partner with municipal corporations.</w:t>
      </w:r>
    </w:p>
    <w:p>
      <w:pPr>
        <w:numPr>
          <w:ilvl w:val="0"/>
          <w:numId w:val="1005"/>
        </w:numPr>
        <w:pStyle w:val="Compact"/>
      </w:pPr>
      <w:r>
        <w:t xml:space="preserve">Safety and Security Systems:</w:t>
      </w:r>
    </w:p>
    <w:p>
      <w:pPr>
        <w:numPr>
          <w:ilvl w:val="0"/>
          <w:numId w:val="1000"/>
        </w:numPr>
        <w:pStyle w:val="Compact"/>
      </w:pPr>
      <w:r>
        <w:t xml:space="preserve">With urbanization comes a need for security. Designing affordable CCTV systems, biometric access control, and alarm systems for residential societies is a lucrative field.</w:t>
      </w:r>
    </w:p>
    <w:p>
      <w:pPr>
        <w:pStyle w:val="FirstParagraph"/>
      </w:pPr>
      <w:r>
        <w:t xml:space="preserve">The government’s interest in the IT Policy of Pakistan further encourages these startups through tax holidays and incubation centers located in Karachi.</w:t>
      </w:r>
    </w:p>
    <w:bookmarkEnd w:id="28"/>
    <w:bookmarkEnd w:id="29"/>
    <w:bookmarkStart w:id="30" w:name="slide-8-conclusion-and-future-outlook"/>
    <w:p>
      <w:pPr>
        <w:pStyle w:val="Heading2"/>
      </w:pPr>
      <w:r>
        <w:t xml:space="preserve">Slide 8: Conclusion and Future Outlook</w:t>
      </w:r>
    </w:p>
    <w:p>
      <w:pPr>
        <w:pStyle w:val="FirstParagraph"/>
      </w:pPr>
      <w:r>
        <w:t xml:space="preserve">In conclusion, the role of the Electronics Engineer is pivotal to the development of Pakistan Karachi. As we have seen through this Seminar Presentation Slides document, this profession is not static; it is dynamic and deeply intertwined with economic growth.</w:t>
      </w:r>
    </w:p>
    <w:p>
      <w:pPr>
        <w:pStyle w:val="BodyText"/>
      </w:pPr>
      <w:r>
        <w:t xml:space="preserve">The future looks promising for those who combine technical excellence with adaptability. The convergence of AI, IoT, and renewable energy in a city like Karachi offers unprecedented opportunities. For students considering this path, the message is clear: specialize in embedded systems and power electronics.</w:t>
      </w:r>
    </w:p>
    <w:p>
      <w:pPr>
        <w:pStyle w:val="BodyText"/>
      </w:pPr>
      <w:r>
        <w:t xml:space="preserve">For existing professionals, continuous upskilling is non-negotiable. The narrative of the Electronics Engineer in Pakistan Karachi is one of transition—from passive maintenance to active innovation.</w:t>
      </w:r>
    </w:p>
    <w:p>
      <w:pPr>
        <w:pStyle w:val="BodyText"/>
      </w:pPr>
      <w:r>
        <w:t xml:space="preserve">Final Thought:</w:t>
      </w:r>
    </w:p>
    <w:p>
      <w:pPr>
        <w:pStyle w:val="BodyText"/>
      </w:pPr>
      <w:r>
        <w:t xml:space="preserve">The semiconductor and electronics industry has the potential to become a major export earner for Pakistan. This journey begins with skilled, inspired, and locally grounded engineers in cities like Karachi who are ready to tackle the challenges of tomorrow.</w:t>
      </w:r>
    </w:p>
    <w:bookmarkEnd w:id="30"/>
    <w:bookmarkStart w:id="32" w:name="slide-9-qa-and-references"/>
    <w:p>
      <w:pPr>
        <w:pStyle w:val="Heading2"/>
      </w:pPr>
      <w:r>
        <w:t xml:space="preserve">Slide 9: Q&amp;A and References</w:t>
      </w:r>
    </w:p>
    <w:p>
      <w:pPr>
        <w:pStyle w:val="FirstParagraph"/>
      </w:pPr>
      <w:r>
        <w:t xml:space="preserve">Thank You for Your Attention.</w:t>
      </w:r>
    </w:p>
    <w:p>
      <w:pPr>
        <w:pStyle w:val="BodyText"/>
      </w:pPr>
      <w:r>
        <w:t xml:space="preserve">We now open the floor for questions regarding the specific applications of Electronics Engineering in Karachi’s industrial sectors, educational pathways at NED and other universities, or advice on starting an electronics venture.</w:t>
      </w:r>
    </w:p>
    <w:bookmarkStart w:id="31" w:name="suggested-references-for-further-reading"/>
    <w:p>
      <w:pPr>
        <w:pStyle w:val="Heading3"/>
      </w:pPr>
      <w:r>
        <w:t xml:space="preserve">Suggested References for Further Reading:</w:t>
      </w:r>
    </w:p>
    <w:p>
      <w:pPr>
        <w:numPr>
          <w:ilvl w:val="0"/>
          <w:numId w:val="1006"/>
        </w:numPr>
        <w:pStyle w:val="Compact"/>
      </w:pPr>
      <w:r>
        <w:t xml:space="preserve">Pakistan Engineering Council (PEC) Guidelines for Professional Practice.</w:t>
      </w:r>
    </w:p>
    <w:p>
      <w:pPr>
        <w:numPr>
          <w:ilvl w:val="0"/>
          <w:numId w:val="1006"/>
        </w:numPr>
        <w:pStyle w:val="Compact"/>
      </w:pPr>
      <w:r>
        <w:t xml:space="preserve">SITE Authority Reports on Industrial Energy Consumption and Automation Needs.</w:t>
      </w:r>
    </w:p>
    <w:p>
      <w:pPr>
        <w:numPr>
          <w:ilvl w:val="0"/>
          <w:numId w:val="1006"/>
        </w:numPr>
        <w:pStyle w:val="Compact"/>
      </w:pPr>
      <w:r>
        <w:t xml:space="preserve">Pakistan Telecommunication Authority (PTA) Market Statistics.</w:t>
      </w:r>
    </w:p>
    <w:p>
      <w:pPr>
        <w:numPr>
          <w:ilvl w:val="0"/>
          <w:numId w:val="1006"/>
        </w:numPr>
        <w:pStyle w:val="Compact"/>
      </w:pPr>
      <w:r>
        <w:t xml:space="preserve">NED University Annual Research Publications on Embedded Systems and VLSI Design.</w:t>
      </w:r>
    </w:p>
    <w:p>
      <w:pPr>
        <w:pStyle w:val="FirstParagraph"/>
      </w:pPr>
      <w:r>
        <w:t xml:space="preserve">Document generated for educational purposes regarding the Electronics Engineer profession in Pakistan Karachi. All rights reserved for seminar distribution.</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Pakistan Karachi</dc:title>
  <dc:creator/>
  <dc:language>en</dc:language>
  <cp:keywords/>
  <dcterms:created xsi:type="dcterms:W3CDTF">2026-07-29T12:16:35Z</dcterms:created>
  <dcterms:modified xsi:type="dcterms:W3CDTF">2026-07-29T12:16:35Z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