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Landscape of the Electronics Engineer Profession in Russia Saint Petersburg</w:t>
      </w:r>
      <w:r>
        <w:br/>
      </w:r>
      <w:r>
        <w:rPr>
          <w:bCs/>
          <w:b/>
        </w:rPr>
        <w:t xml:space="preserve">Date:</w:t>
      </w:r>
      <w:r>
        <w:t xml:space="preserve"> </w:t>
      </w:r>
      <w:r>
        <w:t xml:space="preserve">October 24, 2023</w:t>
      </w:r>
      <w:r>
        <w:br/>
      </w:r>
      <w:r>
        <w:rPr>
          <w:bCs/>
          <w:b/>
        </w:rPr>
        <w:t xml:space="preserve">Audience:</w:t>
      </w:r>
      <w:r>
        <w:t xml:space="preserve"> </w:t>
      </w:r>
      <w:r>
        <w:t xml:space="preserve">Engineering Students, Industry Professionals, and Academic Researchers</w:t>
      </w:r>
    </w:p>
    <w:bookmarkEnd w:id="20"/>
    <w:bookmarkStart w:id="22" w:name="X92792b50df25cf61f6cdc056717a1d8686da824"/>
    <w:p>
      <w:pPr>
        <w:pStyle w:val="Heading1"/>
      </w:pPr>
      <w:r>
        <w:t xml:space="preserve">Slide 1: Introduction and Contextual Overview</w:t>
      </w:r>
    </w:p>
    <w:bookmarkStart w:id="21" w:name="X08902eb43188a3494f2bf72dd9c5219ce889061"/>
    <w:p>
      <w:pPr>
        <w:pStyle w:val="Heading2"/>
      </w:pPr>
      <w:r>
        <w:t xml:space="preserve">Welcome to the Seminar Presentation Slides on the Electronics Engineer Role in Russia Saint Petersburg</w:t>
      </w:r>
    </w:p>
    <w:p>
      <w:pPr>
        <w:pStyle w:val="FirstParagraph"/>
      </w:pPr>
      <w:r>
        <w:t xml:space="preserve">Ladies and gentlemen, distinguished guests, and colleagues, welcome. Today we gather to discuss a critical component of modern technological infrastructure: the role of the Electronics Engineer. Specifically, our focus is tightly scoped upon</w:t>
      </w:r>
      <w:r>
        <w:t xml:space="preserve"> </w:t>
      </w:r>
      <w:r>
        <w:rPr>
          <w:bCs/>
          <w:b/>
        </w:rPr>
        <w:t xml:space="preserve">Russia Saint Petersburg</w:t>
      </w:r>
      <w:r>
        <w:t xml:space="preserve">, a city that has historically served as a crucible for scientific innovation in Northern Europe. This seminar aims to dissect the current state, challenges, and future trajectories of engineering within this specific geopolitical and geographic context.</w:t>
      </w:r>
    </w:p>
    <w:p>
      <w:pPr>
        <w:pStyle w:val="BodyText"/>
      </w:pPr>
      <w:r>
        <w:rPr>
          <w:bCs/>
          <w:b/>
        </w:rPr>
        <w:t xml:space="preserve">Russia Saint Petersburg</w:t>
      </w:r>
      <w:r>
        <w:t xml:space="preserve"> </w:t>
      </w:r>
      <w:r>
        <w:t xml:space="preserve">is not merely a backdrop; it is an active participant in the global electronics supply chain and research ecosystem. As we navigate through these slides, you will see that the identity of an Electronics Engineer today is deeply intertwined with local industrial heritage, international collaboration dynamics, and rapid technological adaptation. We will explore how professionals in</w:t>
      </w:r>
      <w:r>
        <w:t xml:space="preserve"> </w:t>
      </w:r>
      <w:r>
        <w:rPr>
          <w:bCs/>
          <w:b/>
        </w:rPr>
        <w:t xml:space="preserve">Russia Saint Petersburg</w:t>
      </w:r>
      <w:r>
        <w:t xml:space="preserve"> </w:t>
      </w:r>
      <w:r>
        <w:t xml:space="preserve">are responding to both domestic demands for import substitution and global trends in miniaturization and AI integration.</w:t>
      </w:r>
    </w:p>
    <w:p>
      <w:pPr>
        <w:pStyle w:val="BodyText"/>
      </w:pPr>
      <w:r>
        <w:t xml:space="preserve">Key Takeaway: The Electronics Engineer is no longer just a technician; they are a strategic asset for national technological sovereignty, particularly in the context of</w:t>
      </w:r>
      <w:r>
        <w:t xml:space="preserve"> </w:t>
      </w:r>
      <w:r>
        <w:rPr>
          <w:bCs/>
          <w:b/>
        </w:rPr>
        <w:t xml:space="preserve">Russia Saint Petersburg</w:t>
      </w:r>
      <w:r>
        <w:t xml:space="preserve">.</w:t>
      </w:r>
    </w:p>
    <w:bookmarkEnd w:id="21"/>
    <w:bookmarkEnd w:id="22"/>
    <w:bookmarkStart w:id="24" w:name="Xf152a56d1a9a5738cc3c8cabbc76d0919fe85a5"/>
    <w:p>
      <w:pPr>
        <w:pStyle w:val="Heading1"/>
      </w:pPr>
      <w:r>
        <w:t xml:space="preserve">Slide 2: Historical Significance of Engineering in Saint Petersburg</w:t>
      </w:r>
    </w:p>
    <w:bookmarkStart w:id="23" w:name="X3b96f4cf751aa770a407607d97f3e033e0d93b4"/>
    <w:p>
      <w:pPr>
        <w:pStyle w:val="Heading2"/>
      </w:pPr>
      <w:r>
        <w:t xml:space="preserve">The Legacy That Shapes the Modern Electronics Engineer</w:t>
      </w:r>
    </w:p>
    <w:p>
      <w:pPr>
        <w:pStyle w:val="FirstParagraph"/>
      </w:pPr>
      <w:r>
        <w:t xml:space="preserve">To understand the present, we must acknowledge the past. The city of Saint Petersburg has long been known as the "Window to Europe" and a center for Russian science. From Lomonosov’s early experiments to Soviet-era space exploration electronics,</w:t>
      </w:r>
      <w:r>
        <w:t xml:space="preserve"> </w:t>
      </w:r>
      <w:r>
        <w:rPr>
          <w:bCs/>
          <w:b/>
        </w:rPr>
        <w:t xml:space="preserve">Russia Saint Petersburg</w:t>
      </w:r>
      <w:r>
        <w:t xml:space="preserve"> </w:t>
      </w:r>
      <w:r>
        <w:t xml:space="preserve">has a pedigree that dictates high standards in engineering education.</w:t>
      </w:r>
    </w:p>
    <w:p>
      <w:pPr>
        <w:pStyle w:val="BodyText"/>
      </w:pPr>
      <w:r>
        <w:t xml:space="preserve">In this historical context, the Electronics Engineer in</w:t>
      </w:r>
      <w:r>
        <w:t xml:space="preserve"> </w:t>
      </w:r>
      <w:r>
        <w:rPr>
          <w:bCs/>
          <w:b/>
        </w:rPr>
        <w:t xml:space="preserve">Russia Saint Petersburg</w:t>
      </w:r>
      <w:r>
        <w:t xml:space="preserve"> </w:t>
      </w:r>
      <w:r>
        <w:t xml:space="preserve">inherits a culture of rigorous theoretical training. The local universities, such as ITMO University and St. Petersburg State Electrotechnical University "LETI," have produced generations of specialists capable of complex problem-solving. This legacy implies that when we speak of an Electronics Engineer in this city, we are referring to individuals who are often expected to possess deep fundamental knowledge in physics, mathematics, and circuit theory, far beyond simple procedural skills.</w:t>
      </w:r>
    </w:p>
    <w:p>
      <w:pPr>
        <w:pStyle w:val="BodyText"/>
      </w:pPr>
      <w:r>
        <w:t xml:space="preserve">The seminar presentation slides continue by highlighting that while the global market has shifted towards agile development and software-defined hardware, the engineers of</w:t>
      </w:r>
      <w:r>
        <w:t xml:space="preserve"> </w:t>
      </w:r>
      <w:r>
        <w:rPr>
          <w:bCs/>
          <w:b/>
        </w:rPr>
        <w:t xml:space="preserve">Russia Saint Petersburg</w:t>
      </w:r>
      <w:r>
        <w:t xml:space="preserve"> </w:t>
      </w:r>
      <w:r>
        <w:t xml:space="preserve">maintain a strong emphasis on robustness and precision. This dual heritage—Soviet-era rigor combined with modern digital agility—creates a unique professional profile that is highly valued in specific sectors such as defense, aerospace, and telecommunications within</w:t>
      </w:r>
      <w:r>
        <w:t xml:space="preserve"> </w:t>
      </w:r>
      <w:r>
        <w:rPr>
          <w:bCs/>
          <w:b/>
        </w:rPr>
        <w:t xml:space="preserve">Russia Saint Petersburg</w:t>
      </w:r>
      <w:r>
        <w:t xml:space="preserve">.</w:t>
      </w:r>
    </w:p>
    <w:bookmarkEnd w:id="23"/>
    <w:bookmarkEnd w:id="24"/>
    <w:bookmarkStart w:id="26" w:name="X1dd82d7aeddeedddea0bcd912c818981dfac9e8"/>
    <w:p>
      <w:pPr>
        <w:pStyle w:val="Heading1"/>
      </w:pPr>
      <w:r>
        <w:t xml:space="preserve">Slide 3: Current Market Dynamics and Import Substitution</w:t>
      </w:r>
    </w:p>
    <w:bookmarkStart w:id="25" w:name="Xb49ea6dfff87e50d5e8cbdf0bb45694d9c3ac23"/>
    <w:p>
      <w:pPr>
        <w:pStyle w:val="Heading2"/>
      </w:pPr>
      <w:r>
        <w:t xml:space="preserve">The Strategic Shift for Electronics Engineers in Russia Saint Petersburg</w:t>
      </w:r>
    </w:p>
    <w:p>
      <w:pPr>
        <w:pStyle w:val="FirstParagraph"/>
      </w:pPr>
      <w:r>
        <w:t xml:space="preserve">In recent years, the geopolitical landscape has forced a significant pivot in the engineering sector. For an Electronics Engineer working in</w:t>
      </w:r>
      <w:r>
        <w:t xml:space="preserve"> </w:t>
      </w:r>
      <w:r>
        <w:rPr>
          <w:bCs/>
          <w:b/>
        </w:rPr>
        <w:t xml:space="preserve">Russia Saint Petersburg</w:t>
      </w:r>
      <w:r>
        <w:t xml:space="preserve">, the mandate of "import substitution" is not just a buzzword but a daily operational reality. The reliance on Western microcontrollers, sensors, and FPGA components has decreased due to sanctions and supply chain disruptions.</w:t>
      </w:r>
    </w:p>
    <w:p>
      <w:pPr>
        <w:pStyle w:val="BodyText"/>
      </w:pPr>
      <w:r>
        <w:t xml:space="preserve">This shift has created a surge in demand for engineers who can design circuits using domestic alternatives. Companies in</w:t>
      </w:r>
      <w:r>
        <w:t xml:space="preserve"> </w:t>
      </w:r>
      <w:r>
        <w:rPr>
          <w:bCs/>
          <w:b/>
        </w:rPr>
        <w:t xml:space="preserve">Russia Saint Petersburg</w:t>
      </w:r>
      <w:r>
        <w:t xml:space="preserve">, particularly those involved in industrial automation and consumer electronics manufacturing, are aggressively hiring Electronics Engineers who possess experience with Russian-made semiconductors, such as those from Mikron or Elementy. This is a profound change for the profession.</w:t>
      </w:r>
    </w:p>
    <w:p>
      <w:pPr>
        <w:pStyle w:val="BodyText"/>
      </w:pPr>
      <w:r>
        <w:t xml:space="preserve">The modern Electronics Engineer in this region must be adaptable. They must be capable of reverse-engineering legacy foreign designs while simultaneously developing new architectures based on available local components. Furthermore, there is a growing need for engineers who can navigate the complex landscape of intellectual property and regulatory compliance within</w:t>
      </w:r>
      <w:r>
        <w:t xml:space="preserve"> </w:t>
      </w:r>
      <w:r>
        <w:rPr>
          <w:bCs/>
          <w:b/>
        </w:rPr>
        <w:t xml:space="preserve">Russia Saint Petersburg</w:t>
      </w:r>
      <w:r>
        <w:t xml:space="preserve">, ensuring that innovations meet national standards (GOST) while maintaining functional integrity.</w:t>
      </w:r>
    </w:p>
    <w:p>
      <w:pPr>
        <w:pStyle w:val="BodyText"/>
      </w:pPr>
      <w:r>
        <w:t xml:space="preserve">Observation: The role has expanded from pure circuit design to include supply chain resilience and component qualification.</w:t>
      </w:r>
    </w:p>
    <w:bookmarkEnd w:id="25"/>
    <w:bookmarkEnd w:id="26"/>
    <w:bookmarkStart w:id="28" w:name="X8352f158fd3e91e1280ff01aa094befaf9c73d4"/>
    <w:p>
      <w:pPr>
        <w:pStyle w:val="Heading1"/>
      </w:pPr>
      <w:r>
        <w:t xml:space="preserve">Slide 4: Key Sectors Employing Electronics Engineers</w:t>
      </w:r>
    </w:p>
    <w:bookmarkStart w:id="27" w:name="X23734cbdeaf483f92ec605c010f01701e1e0b90"/>
    <w:p>
      <w:pPr>
        <w:pStyle w:val="Heading2"/>
      </w:pPr>
      <w:r>
        <w:t xml:space="preserve">Diverse Opportunities in Russia Saint Petersburg</w:t>
      </w:r>
    </w:p>
    <w:p>
      <w:pPr>
        <w:pStyle w:val="FirstParagraph"/>
      </w:pPr>
      <w:r>
        <w:t xml:space="preserve">The demand for skilled Electronics Engineers in</w:t>
      </w:r>
      <w:r>
        <w:t xml:space="preserve"> </w:t>
      </w:r>
      <w:r>
        <w:rPr>
          <w:bCs/>
          <w:b/>
        </w:rPr>
        <w:t xml:space="preserve">Russia Saint Petersburg</w:t>
      </w:r>
      <w:r>
        <w:t xml:space="preserve"> </w:t>
      </w:r>
      <w:r>
        <w:t xml:space="preserve">is not uniform; it is clustered around specific high-value industries. First and foremost is the defense and aerospace sector. Given the city's proximity to strategic naval facilities and its history of producing radar and communication systems, a significant portion of engineering talent remains dedicated to military electronics.</w:t>
      </w:r>
    </w:p>
    <w:p>
      <w:pPr>
        <w:pStyle w:val="BodyText"/>
      </w:pPr>
      <w:r>
        <w:t xml:space="preserve">Secondly, there is a thriving fintech sector in</w:t>
      </w:r>
      <w:r>
        <w:t xml:space="preserve"> </w:t>
      </w:r>
      <w:r>
        <w:rPr>
          <w:bCs/>
          <w:b/>
        </w:rPr>
        <w:t xml:space="preserve">Russia Saint Petersburg</w:t>
      </w:r>
      <w:r>
        <w:t xml:space="preserve">. While often overshadowed by Moscow's tech scene, St. Petersburg has emerged as a hub for payment system development and secure transaction hardware. Electronics Engineers here are tasked with developing secure elements, smart card technologies, and high-frequency trading infrastructure hardware.</w:t>
      </w:r>
    </w:p>
    <w:p>
      <w:pPr>
        <w:pStyle w:val="BodyText"/>
      </w:pPr>
      <w:r>
        <w:t xml:space="preserve">Thirdly, the telecommunications sector is undergoing digitization. With the rollout of 5G infrastructure in major Russian cities including</w:t>
      </w:r>
      <w:r>
        <w:t xml:space="preserve"> </w:t>
      </w:r>
      <w:r>
        <w:rPr>
          <w:bCs/>
          <w:b/>
        </w:rPr>
        <w:t xml:space="preserve">Russia Saint Petersburg</w:t>
      </w:r>
      <w:r>
        <w:t xml:space="preserve">, there is a critical need for RF engineers and signal processing specialists. These professionals are designing base stations and optimizing network throughput, requiring specialized knowledge in electromagnetics and digital signal processing (DSP).</w:t>
      </w:r>
    </w:p>
    <w:bookmarkEnd w:id="27"/>
    <w:bookmarkEnd w:id="28"/>
    <w:bookmarkStart w:id="30" w:name="X121f3e9b7eaac10f4eec8811aab5aa4bf670ef5"/>
    <w:p>
      <w:pPr>
        <w:pStyle w:val="Heading1"/>
      </w:pPr>
      <w:r>
        <w:t xml:space="preserve">Slide 5: Educational Requirements and Skill Sets</w:t>
      </w:r>
    </w:p>
    <w:bookmarkStart w:id="29" w:name="X6b04ace16cb8429d3ed97a282f12baf634900f4"/>
    <w:p>
      <w:pPr>
        <w:pStyle w:val="Heading2"/>
      </w:pPr>
      <w:r>
        <w:t xml:space="preserve">Bridging the Gap Between Academia and Industry in Russia Saint Petersburg</w:t>
      </w:r>
    </w:p>
    <w:p>
      <w:pPr>
        <w:pStyle w:val="FirstParagraph"/>
      </w:pPr>
      <w:r>
        <w:t xml:space="preserve">The profile of a competitive Electronics Engineer in today's market requires a hybrid skill set. While traditional hardware skills such as PCB layout (using Altium Designer or KiCad), embedded C/C++ programming, and FPGA development (Verilog/VHDL) remain essential, new competencies are emerging.</w:t>
      </w:r>
    </w:p>
    <w:p>
      <w:pPr>
        <w:pStyle w:val="BodyText"/>
      </w:pPr>
      <w:r>
        <w:t xml:space="preserve">In the context of</w:t>
      </w:r>
      <w:r>
        <w:t xml:space="preserve"> </w:t>
      </w:r>
      <w:r>
        <w:rPr>
          <w:bCs/>
          <w:b/>
        </w:rPr>
        <w:t xml:space="preserve">Russia Saint Petersburg</w:t>
      </w:r>
      <w:r>
        <w:t xml:space="preserve">, employers are increasingly seeking knowledge in AI integration at the edge. Electronics Engineers are expected to understand how to optimize hardware for machine learning inference tasks, requiring an understanding of neural network architectures alongside transistor-level design. Additionally, proficiency in simulation tools like SPICE and HFSS is non-negotiable.</w:t>
      </w:r>
    </w:p>
    <w:p>
      <w:pPr>
        <w:pStyle w:val="BodyText"/>
      </w:pPr>
      <w:r>
        <w:t xml:space="preserve">Furthermore, soft skills are becoming paramount. The complex environment in</w:t>
      </w:r>
      <w:r>
        <w:t xml:space="preserve"> </w:t>
      </w:r>
      <w:r>
        <w:rPr>
          <w:bCs/>
          <w:b/>
        </w:rPr>
        <w:t xml:space="preserve">Russia Saint Petersburg</w:t>
      </w:r>
      <w:r>
        <w:t xml:space="preserve">, characterized by rapid changes and resource constraints, demands engineers who can communicate effectively across multidisciplinary teams. Collaboration with software developers, mechanical engineers, and project managers is vital. The seminar presentation slides emphasize that technical prowess must be paired with adaptive problem-solving abilities.</w:t>
      </w:r>
    </w:p>
    <w:bookmarkEnd w:id="29"/>
    <w:bookmarkEnd w:id="30"/>
    <w:bookmarkStart w:id="32" w:name="slide-6-challenges-facing-the-profession"/>
    <w:p>
      <w:pPr>
        <w:pStyle w:val="Heading1"/>
      </w:pPr>
      <w:r>
        <w:t xml:space="preserve">Slide 6: Challenges Facing the Profession</w:t>
      </w:r>
    </w:p>
    <w:bookmarkStart w:id="31" w:name="Xbf51f23e69d7f730bc1a9d8274e25440c27c94f"/>
    <w:p>
      <w:pPr>
        <w:pStyle w:val="Heading2"/>
      </w:pPr>
      <w:r>
        <w:t xml:space="preserve">Navigating Obstacles in Russia Saint Petersburg</w:t>
      </w:r>
    </w:p>
    <w:p>
      <w:pPr>
        <w:pStyle w:val="FirstParagraph"/>
      </w:pPr>
      <w:r>
        <w:t xml:space="preserve">No discussion is complete without addressing challenges. For the Electronics Engineer in</w:t>
      </w:r>
      <w:r>
        <w:t xml:space="preserve"> </w:t>
      </w:r>
      <w:r>
        <w:rPr>
          <w:bCs/>
          <w:b/>
        </w:rPr>
        <w:t xml:space="preserve">Russia Saint Petersburg</w:t>
      </w:r>
      <w:r>
        <w:t xml:space="preserve">, access to cutting-edge simulation software and specialized testing equipment remains a hurdle. Many international tools have restricted access, forcing engineers to rely on open-source alternatives or domestic software, which may lack certain features.</w:t>
      </w:r>
    </w:p>
    <w:p>
      <w:pPr>
        <w:pStyle w:val="BodyText"/>
      </w:pPr>
      <w:r>
        <w:t xml:space="preserve">Another significant challenge is brain drain. While many young talents remain in</w:t>
      </w:r>
      <w:r>
        <w:t xml:space="preserve"> </w:t>
      </w:r>
      <w:r>
        <w:rPr>
          <w:bCs/>
          <w:b/>
        </w:rPr>
        <w:t xml:space="preserve">Russia Saint Petersburg</w:t>
      </w:r>
      <w:r>
        <w:t xml:space="preserve">, there is a constant outflow of senior experts seeking opportunities abroad. This creates a knowledge gap that mid-level engineers must fill quickly. Retention strategies by companies in</w:t>
      </w:r>
      <w:r>
        <w:t xml:space="preserve"> </w:t>
      </w:r>
      <w:r>
        <w:rPr>
          <w:bCs/>
          <w:b/>
        </w:rPr>
        <w:t xml:space="preserve">Russia Saint Petersburg</w:t>
      </w:r>
      <w:r>
        <w:t xml:space="preserve"> </w:t>
      </w:r>
      <w:r>
        <w:t xml:space="preserve">are therefore crucial, involving competitive salaries, research funding, and opportunities for professional growth.</w:t>
      </w:r>
    </w:p>
    <w:p>
      <w:pPr>
        <w:pStyle w:val="BodyText"/>
      </w:pPr>
      <w:r>
        <w:t xml:space="preserve">Sustainability is also emerging as a challenge. Global pressure to reduce e-waste and improve energy efficiency requires Electronics Engineers to adopt green design principles. This means designing for repairability, using recyclable materials, and optimizing power consumption in devices produced in</w:t>
      </w:r>
      <w:r>
        <w:t xml:space="preserve"> </w:t>
      </w:r>
      <w:r>
        <w:rPr>
          <w:bCs/>
          <w:b/>
        </w:rPr>
        <w:t xml:space="preserve">Russia Saint Petersburg</w:t>
      </w:r>
      <w:r>
        <w:t xml:space="preserve">.</w:t>
      </w:r>
    </w:p>
    <w:bookmarkEnd w:id="31"/>
    <w:bookmarkEnd w:id="32"/>
    <w:bookmarkStart w:id="34" w:name="Xafe46ed0138b762b5431473e7c0b91ec22d2486"/>
    <w:p>
      <w:pPr>
        <w:pStyle w:val="Heading1"/>
      </w:pPr>
      <w:r>
        <w:t xml:space="preserve">Slide 7: Future Outlook and Technological Trends</w:t>
      </w:r>
    </w:p>
    <w:bookmarkStart w:id="33" w:name="X0f11c20962c3a3f002c5f2bdd402d780d509a65"/>
    <w:p>
      <w:pPr>
        <w:pStyle w:val="Heading2"/>
      </w:pPr>
      <w:r>
        <w:t xml:space="preserve">The Next Generation of Electronics Engineering in Russia Saint Petersburg</w:t>
      </w:r>
    </w:p>
    <w:p>
      <w:pPr>
        <w:pStyle w:val="FirstParagraph"/>
      </w:pPr>
      <w:r>
        <w:t xml:space="preserve">Looking ahead, the future for the Electronics Engineer in</w:t>
      </w:r>
      <w:r>
        <w:t xml:space="preserve"> </w:t>
      </w:r>
      <w:r>
        <w:rPr>
          <w:bCs/>
          <w:b/>
        </w:rPr>
        <w:t xml:space="preserve">Russia Saint Petersburg</w:t>
      </w:r>
      <w:r>
        <w:t xml:space="preserve"> </w:t>
      </w:r>
      <w:r>
        <w:t xml:space="preserve">is promising yet demanding. The convergence of IoT (Internet of Things) and industrial automation offers vast opportunities. Smart city initiatives planned for major Russian hubs will require thousands of engineers to design sensor networks and control systems.</w:t>
      </w:r>
    </w:p>
    <w:p>
      <w:pPr>
        <w:pStyle w:val="BodyText"/>
      </w:pPr>
      <w:r>
        <w:t xml:space="preserve">We also anticipate a rise in quantum electronics research within academic institutions in</w:t>
      </w:r>
      <w:r>
        <w:t xml:space="preserve"> </w:t>
      </w:r>
      <w:r>
        <w:rPr>
          <w:bCs/>
          <w:b/>
        </w:rPr>
        <w:t xml:space="preserve">Russia Saint Petersburg</w:t>
      </w:r>
      <w:r>
        <w:t xml:space="preserve">. While still nascent, the groundwork is being laid for next-generation computing technologies. Electronics Engineers who specialize in cryogenic electronics and superconducting circuits will be at the forefront of this revolution.</w:t>
      </w:r>
    </w:p>
    <w:p>
      <w:pPr>
        <w:pStyle w:val="BodyText"/>
      </w:pPr>
      <w:r>
        <w:t xml:space="preserve">Moreover, the push for autonomous systems—drones, robotic arms in manufacturing, and autonomous vehicles—will drive demand for high-reliability electronics. The ability to design systems that function under extreme conditions is a specialty that aligns well with the climate and industrial requirements of Northern Russia.</w:t>
      </w:r>
    </w:p>
    <w:bookmarkEnd w:id="33"/>
    <w:bookmarkEnd w:id="34"/>
    <w:bookmarkStart w:id="36" w:name="slide-8-conclusion-and-call-to-action"/>
    <w:p>
      <w:pPr>
        <w:pStyle w:val="Heading1"/>
      </w:pPr>
      <w:r>
        <w:t xml:space="preserve">Slide 8: Conclusion and Call to Action</w:t>
      </w:r>
    </w:p>
    <w:bookmarkStart w:id="35" w:name="Xf40db17a3fefd8326ffca622251b91ed94091ec"/>
    <w:p>
      <w:pPr>
        <w:pStyle w:val="Heading2"/>
      </w:pPr>
      <w:r>
        <w:t xml:space="preserve">Empowering the Electronics Engineer in Russia Saint Petersburg</w:t>
      </w:r>
    </w:p>
    <w:p>
      <w:pPr>
        <w:pStyle w:val="FirstParagraph"/>
      </w:pPr>
      <w:r>
        <w:t xml:space="preserve">In conclusion, this seminar presentation slides document highlights that the role of the Electronics Engineer in</w:t>
      </w:r>
      <w:r>
        <w:t xml:space="preserve"> </w:t>
      </w:r>
      <w:r>
        <w:rPr>
          <w:bCs/>
          <w:b/>
        </w:rPr>
        <w:t xml:space="preserve">Russia Saint Petersburg</w:t>
      </w:r>
      <w:r>
        <w:t xml:space="preserve"> </w:t>
      </w:r>
      <w:r>
        <w:t xml:space="preserve">is evolving rapidly. It is transitioning from a role focused on maintenance and integration to one of innovation and strategic independence.</w:t>
      </w:r>
    </w:p>
    <w:p>
      <w:pPr>
        <w:pStyle w:val="BodyText"/>
      </w:pPr>
      <w:r>
        <w:t xml:space="preserve">The unique position of</w:t>
      </w:r>
      <w:r>
        <w:t xml:space="preserve"> </w:t>
      </w:r>
      <w:r>
        <w:rPr>
          <w:bCs/>
          <w:b/>
        </w:rPr>
        <w:t xml:space="preserve">Russia Saint Petersburg</w:t>
      </w:r>
      <w:r>
        <w:t xml:space="preserve"> </w:t>
      </w:r>
      <w:r>
        <w:t xml:space="preserve">as a cultural and scientific capital provides fertile ground for engineering excellence. However, success requires continuous learning, adaptability to local constraints, and a commitment to high-quality standards.</w:t>
      </w:r>
    </w:p>
    <w:p>
      <w:pPr>
        <w:pStyle w:val="BodyText"/>
      </w:pPr>
      <w:r>
        <w:t xml:space="preserve">Final Thought: The Electronics Engineer is the architect of the digital future of</w:t>
      </w:r>
      <w:r>
        <w:t xml:space="preserve"> </w:t>
      </w:r>
      <w:r>
        <w:rPr>
          <w:bCs/>
          <w:b/>
        </w:rPr>
        <w:t xml:space="preserve">Russia Saint Petersburg</w:t>
      </w:r>
      <w:r>
        <w:t xml:space="preserve">. By embracing domestic technologies and global best practices, these professionals can drive significant economic and technological progress.</w:t>
      </w:r>
    </w:p>
    <w:p>
      <w:pPr>
        <w:pStyle w:val="BodyText"/>
      </w:pPr>
      <w:r>
        <w:t xml:space="preserve">We encourage students to pursue rigorous training in both hardware and software disciplines. We invite industry leaders to invest in local talent pools and collaborate with universities in</w:t>
      </w:r>
      <w:r>
        <w:t xml:space="preserve"> </w:t>
      </w:r>
      <w:r>
        <w:rPr>
          <w:bCs/>
          <w:b/>
        </w:rPr>
        <w:t xml:space="preserve">Russia Saint Petersburg</w:t>
      </w:r>
      <w:r>
        <w:t xml:space="preserve">. Together, we can shape a resilient and innovative electronics ecosystem.</w:t>
      </w:r>
    </w:p>
    <w:bookmarkEnd w:id="35"/>
    <w:bookmarkEnd w:id="36"/>
    <w:bookmarkStart w:id="38" w:name="slide-9-qa-session"/>
    <w:p>
      <w:pPr>
        <w:pStyle w:val="Heading1"/>
      </w:pPr>
      <w:r>
        <w:t xml:space="preserve">Slide 9: Q&amp;A Session</w:t>
      </w:r>
    </w:p>
    <w:bookmarkStart w:id="37" w:name="Xec685bafb7db8e4540986166beac8916cdd3913"/>
    <w:p>
      <w:pPr>
        <w:pStyle w:val="Heading2"/>
      </w:pPr>
      <w:r>
        <w:t xml:space="preserve">Discussion Forum regarding the Electronics Engineer Role in Russia Saint Petersburg</w:t>
      </w:r>
    </w:p>
    <w:p>
      <w:pPr>
        <w:pStyle w:val="FirstParagraph"/>
      </w:pPr>
      <w:r>
        <w:t xml:space="preserve">We now open the floor for questions. We welcome your insights on how to best support Electronics Engineers in</w:t>
      </w:r>
      <w:r>
        <w:t xml:space="preserve"> </w:t>
      </w:r>
      <w:r>
        <w:rPr>
          <w:bCs/>
          <w:b/>
        </w:rPr>
        <w:t xml:space="preserve">Russia Saint Petersburg</w:t>
      </w:r>
      <w:r>
        <w:t xml:space="preserve">, what curriculum changes are needed, and how industry can better partner with academia.</w:t>
      </w:r>
    </w:p>
    <w:p>
      <w:pPr>
        <w:numPr>
          <w:ilvl w:val="0"/>
          <w:numId w:val="1001"/>
        </w:numPr>
        <w:pStyle w:val="Compact"/>
      </w:pPr>
      <w:r>
        <w:rPr>
          <w:bCs/>
          <w:b/>
        </w:rPr>
        <w:t xml:space="preserve">Potential Question 1:</w:t>
      </w:r>
      <w:r>
        <w:t xml:space="preserve"> </w:t>
      </w:r>
      <w:r>
        <w:t xml:space="preserve">How is the average salary for an Electronics Engineer in St. Petersburg compared to Moscow?</w:t>
      </w:r>
    </w:p>
    <w:p>
      <w:pPr>
        <w:numPr>
          <w:ilvl w:val="0"/>
          <w:numId w:val="1001"/>
        </w:numPr>
        <w:pStyle w:val="Compact"/>
      </w:pPr>
      <w:r>
        <w:rPr>
          <w:bCs/>
          <w:b/>
        </w:rPr>
        <w:t xml:space="preserve">Potential Question 2:</w:t>
      </w:r>
      <w:r>
        <w:t xml:space="preserve"> </w:t>
      </w:r>
      <w:r>
        <w:t xml:space="preserve">What are the primary domestic alternatives currently being adopted by companies in Russia Saint Petersburg?</w:t>
      </w:r>
    </w:p>
    <w:p>
      <w:pPr>
        <w:numPr>
          <w:ilvl w:val="0"/>
          <w:numId w:val="1001"/>
        </w:numPr>
        <w:pStyle w:val="Compact"/>
      </w:pPr>
      <w:r>
        <w:rPr>
          <w:bCs/>
          <w:b/>
        </w:rPr>
        <w:t xml:space="preserve">Potential Question 3:</w:t>
      </w:r>
      <w:r>
        <w:t xml:space="preserve"> </w:t>
      </w:r>
      <w:r>
        <w:t xml:space="preserve">How do international collaborations still function for engineers in this region?</w:t>
      </w:r>
    </w:p>
    <w:p>
      <w:pPr>
        <w:pStyle w:val="FirstParagraph"/>
      </w:pPr>
      <w:r>
        <w:rPr>
          <w:iCs/>
          <w:i/>
        </w:rPr>
        <w:t xml:space="preserve">Please raise your hand or submit your queries via the digital platform if participating remotely.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Russia Saint Petersburg</dc:title>
  <dc:creator/>
  <dc:language>en</dc:language>
  <cp:keywords/>
  <dcterms:created xsi:type="dcterms:W3CDTF">2026-07-29T12:09:17Z</dcterms:created>
  <dcterms:modified xsi:type="dcterms:W3CDTF">2026-07-29T12:09:17Z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