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39" w:name="X8968406eb987c2a91aa2e2c67bf6668e8f43f9f"/>
    <w:p>
      <w:pPr>
        <w:pStyle w:val="Heading1"/>
      </w:pPr>
      <w:r>
        <w:t xml:space="preserve">Seminar Presentation Slides: The Electronics Engineer to be used in South Korea Seoul</w:t>
      </w:r>
    </w:p>
    <w:p>
      <w:pPr>
        <w:pStyle w:val="FirstParagraph"/>
      </w:pPr>
      <w:r>
        <w:t xml:space="preserve">A Comprehensive Guide for Professionals, Students, and Industry Stakeholders in the Heart of Innovation</w:t>
      </w:r>
    </w:p>
    <w:bookmarkStart w:id="21" w:name="slide-1-title-introduction"/>
    <w:p>
      <w:pPr>
        <w:pStyle w:val="Heading2"/>
      </w:pPr>
      <w:r>
        <w:t xml:space="preserve">Slide 1: Title &amp; Introduction</w:t>
      </w:r>
    </w:p>
    <w:bookmarkStart w:id="20" w:name="X4afcb7e4923e1e14b9dd1c92a41808aed2821d5"/>
    <w:p>
      <w:pPr>
        <w:pStyle w:val="Heading3"/>
      </w:pPr>
      <w:r>
        <w:t xml:space="preserve">Seminar Presentation Slides on Electronics Engineer Roles in South Korea Seoul</w:t>
      </w:r>
    </w:p>
    <w:p>
      <w:pPr>
        <w:pStyle w:val="FirstParagraph"/>
      </w:pPr>
      <w:r>
        <w:t xml:space="preserve">Welcome to this comprehensive seminar presentation. Today, we delve into the intricate and dynamic world of the Electronics Engineer within one of the most technologically advanced regions on Earth: South Korea Seoul.</w:t>
      </w:r>
    </w:p>
    <w:p>
      <w:pPr>
        <w:pStyle w:val="BodyText"/>
      </w:pPr>
      <w:r>
        <w:rPr>
          <w:bCs/>
          <w:b/>
        </w:rPr>
        <w:t xml:space="preserve">Objective:</w:t>
      </w:r>
      <w:r>
        <w:t xml:space="preserve"> </w:t>
      </w:r>
      <w:r>
        <w:t xml:space="preserve">To provide a detailed understanding of how an Electronics Engineer functions within South Korea Seoul’s competitive market, addressing technical requirements, cultural nuances, and career trajectories.</w:t>
      </w:r>
    </w:p>
    <w:p>
      <w:pPr>
        <w:pStyle w:val="BodyText"/>
      </w:pPr>
      <w:r>
        <w:t xml:space="preserve">This document serves as both a professional guide and an educational resource for those aspiring to navigate the electronics industry in South Korea Seoul. Whether you are a student planning your future or a seasoned professional considering relocation to South Korea Seoul, these slides outline critical pathways for success.</w:t>
      </w:r>
    </w:p>
    <w:bookmarkEnd w:id="20"/>
    <w:bookmarkEnd w:id="21"/>
    <w:bookmarkStart w:id="22" w:name="X1d5d411f10536e2a1c3c11f68400530faaf87e7"/>
    <w:p>
      <w:pPr>
        <w:pStyle w:val="Heading3"/>
      </w:pPr>
      <w:r>
        <w:t xml:space="preserve">The Strategic Importance of Electronics Engineer Positions in South Korea Seoul</w:t>
      </w:r>
    </w:p>
    <w:p>
      <w:pPr>
        <w:pStyle w:val="FirstParagraph"/>
      </w:pPr>
      <w:r>
        <w:rPr>
          <w:bCs/>
          <w:b/>
        </w:rPr>
        <w:t xml:space="preserve">Seminar Presentation Slides Context:</w:t>
      </w:r>
    </w:p>
    <w:p>
      <w:pPr>
        <w:pStyle w:val="BodyText"/>
      </w:pPr>
      <w:r>
        <w:t xml:space="preserve">To understand the role of an</w:t>
      </w:r>
      <w:r>
        <w:t xml:space="preserve"> </w:t>
      </w:r>
      <w:r>
        <w:rPr>
          <w:bCs/>
          <w:b/>
        </w:rPr>
        <w:t xml:space="preserve">Electronics Engineer</w:t>
      </w:r>
      <w:r>
        <w:t xml:space="preserve">, one must first appreciate the macroeconomic landscape of</w:t>
      </w:r>
      <w:r>
        <w:t xml:space="preserve"> </w:t>
      </w:r>
      <w:r>
        <w:rPr>
          <w:bCs/>
          <w:b/>
        </w:rPr>
        <w:t xml:space="preserve">South Korea Seoul</w:t>
      </w:r>
      <w:r>
        <w:t xml:space="preserve">. South Korea is globally recognized as a powerhouse in semiconductor manufacturing, consumer electronics, telecommunications (5G/6G), and automotive electronics.</w:t>
      </w:r>
    </w:p>
    <w:p>
      <w:pPr>
        <w:pStyle w:val="BodyText"/>
      </w:pPr>
      <w:r>
        <w:rPr>
          <w:bCs/>
          <w:b/>
        </w:rPr>
        <w:t xml:space="preserve">South Korea Seoul</w:t>
      </w:r>
      <w:r>
        <w:t xml:space="preserve">, specifically, acts as the administrative and commercial heart of this ecosystem. While major fabrication plants are located in cities like Hwaseong or Pyeongtaek due to land availability,</w:t>
      </w:r>
      <w:r>
        <w:t xml:space="preserve"> </w:t>
      </w:r>
      <w:r>
        <w:rPr>
          <w:bCs/>
          <w:b/>
        </w:rPr>
        <w:t xml:space="preserve">South Korea Seoul</w:t>
      </w:r>
      <w:r>
        <w:t xml:space="preserve"> </w:t>
      </w:r>
      <w:r>
        <w:t xml:space="preserve">serves as the hub for R&amp;D headquarters, corporate strategy centers (Samsung Electronics HQ), design institutes, and startup incubators.</w:t>
      </w:r>
    </w:p>
    <w:p>
      <w:pPr>
        <w:pStyle w:val="BodyText"/>
      </w:pPr>
      <w:r>
        <w:t xml:space="preserve">An</w:t>
      </w:r>
      <w:r>
        <w:t xml:space="preserve"> </w:t>
      </w:r>
      <w:r>
        <w:rPr>
          <w:bCs/>
          <w:b/>
        </w:rPr>
        <w:t xml:space="preserve">Electronics Engineer</w:t>
      </w:r>
      <w:r>
        <w:t xml:space="preserve"> </w:t>
      </w:r>
      <w:r>
        <w:t xml:space="preserve">based in</w:t>
      </w:r>
      <w:r>
        <w:t xml:space="preserve"> </w:t>
      </w:r>
      <w:r>
        <w:rPr>
          <w:iCs/>
          <w:i/>
        </w:rPr>
        <w:t xml:space="preserve">South Korea Seoul</w:t>
      </w:r>
    </w:p>
    <w:p>
      <w:pPr>
        <w:pStyle w:val="BodyText"/>
      </w:pPr>
      <w:r>
        <w:t xml:space="preserve">, therefore, typically focuses on high-value tasks such as system architecture, embedded software-hardware integration, and rapid prototyping rather than mass production line operations. Understanding this distinction is vital for any engineer targeting the South Korea Seoul market.</w:t>
      </w:r>
    </w:p>
    <w:bookmarkEnd w:id="22"/>
    <w:bookmarkStart w:id="23" w:name="core-technical-competencies-required"/>
    <w:p>
      <w:pPr>
        <w:pStyle w:val="Heading3"/>
      </w:pPr>
      <w:r>
        <w:t xml:space="preserve">Core Technical Competencies Required</w:t>
      </w:r>
    </w:p>
    <w:p>
      <w:pPr>
        <w:pStyle w:val="FirstParagraph"/>
      </w:pPr>
      <w:r>
        <w:rPr>
          <w:bCs/>
          <w:b/>
        </w:rPr>
        <w:t xml:space="preserve">Seminar Presentation Slides Focus:</w:t>
      </w:r>
    </w:p>
    <w:p>
      <w:pPr>
        <w:pStyle w:val="BodyText"/>
      </w:pPr>
      <w:r>
        <w:t xml:space="preserve">In the context of</w:t>
      </w:r>
    </w:p>
    <w:p>
      <w:pPr>
        <w:pStyle w:val="BodyText"/>
      </w:pPr>
      <w:r>
        <w:t xml:space="preserve">South Korea Seoul, an</w:t>
      </w:r>
      <w:r>
        <w:t xml:space="preserve"> </w:t>
      </w:r>
      <w:r>
        <w:rPr>
          <w:bCs/>
          <w:b/>
        </w:rPr>
        <w:t xml:space="preserve">Electronics Engineer</w:t>
      </w:r>
      <w:r>
        <w:t xml:space="preserve">, must possess a robust set of technical skills. The local industry demands proficiency in:</w:t>
      </w:r>
    </w:p>
    <w:p>
      <w:pPr>
        <w:numPr>
          <w:ilvl w:val="0"/>
          <w:numId w:val="1001"/>
        </w:numPr>
        <w:pStyle w:val="Compact"/>
      </w:pPr>
      <w:r>
        <w:rPr>
          <w:bCs/>
          <w:b/>
        </w:rPr>
        <w:t xml:space="preserve">Semiconductor Design &amp; Analysis:</w:t>
      </w:r>
      <w:r>
        <w:t xml:space="preserve">Familiarity with EDA (Electronic Design Automation) tools like Cadence or Synopsys is essential. In</w:t>
      </w:r>
      <w:r>
        <w:t xml:space="preserve"> </w:t>
      </w:r>
      <w:r>
        <w:rPr>
          <w:iCs/>
          <w:i/>
        </w:rPr>
        <w:t xml:space="preserve">South Korea Seoul</w:t>
      </w:r>
      <w:r>
        <w:t xml:space="preserve">, many firms focus on advanced node technologies, requiring engineers to understand FinFET architectures and 3D IC packaging.</w:t>
      </w:r>
    </w:p>
    <w:p>
      <w:pPr>
        <w:numPr>
          <w:ilvl w:val="0"/>
          <w:numId w:val="1001"/>
        </w:numPr>
        <w:pStyle w:val="Compact"/>
      </w:pPr>
      <w:r>
        <w:rPr>
          <w:bCs/>
          <w:b/>
        </w:rPr>
        <w:t xml:space="preserve">FPGA &amp; Embedded Systems:</w:t>
      </w:r>
      <w:r>
        <w:t xml:space="preserve">Proficiency in Verilog/VHDL and microcontroller programming (ARM Cortex-M series) is critical. Engineers in</w:t>
      </w:r>
      <w:r>
        <w:t xml:space="preserve"> </w:t>
      </w:r>
      <w:r>
        <w:rPr>
          <w:iCs/>
          <w:i/>
        </w:rPr>
        <w:t xml:space="preserve">South Korea Seoul</w:t>
      </w:r>
      <w:r>
        <w:t xml:space="preserve">, often bridge the gap between hardware design and low-level driver development.</w:t>
      </w:r>
    </w:p>
    <w:p>
      <w:pPr>
        <w:numPr>
          <w:ilvl w:val="0"/>
          <w:numId w:val="1001"/>
        </w:numPr>
        <w:pStyle w:val="Compact"/>
      </w:pPr>
      <w:r>
        <w:rPr>
          <w:bCs/>
          <w:b/>
        </w:rPr>
        <w:t xml:space="preserve">Rapid Prototyping &amp; PCB Design:</w:t>
      </w:r>
      <w:r>
        <w:t xml:space="preserve">Innovation cycles in</w:t>
      </w:r>
      <w:r>
        <w:t xml:space="preserve"> </w:t>
      </w:r>
      <w:r>
        <w:rPr>
          <w:iCs/>
          <w:i/>
        </w:rPr>
        <w:t xml:space="preserve">South Korea Seoul</w:t>
      </w:r>
      <w:r>
        <w:t xml:space="preserve">, are incredibly fast. Engineers must excel in high-speed PCB layout, signal integrity analysis, and thermal management for compact devices like smartphones and wearables.</w:t>
      </w:r>
    </w:p>
    <w:p>
      <w:pPr>
        <w:numPr>
          <w:ilvl w:val="0"/>
          <w:numId w:val="1001"/>
        </w:numPr>
        <w:pStyle w:val="Compact"/>
      </w:pPr>
      <w:r>
        <w:rPr>
          <w:bCs/>
          <w:b/>
        </w:rPr>
        <w:t xml:space="preserve">AIoT Integration:</w:t>
      </w:r>
      <w:r>
        <w:t xml:space="preserve">The convergence of Artificial Intelligence and the Internet of Things is a priority in South Korea. An Electronics Engineer here must understand edge computing architectures that integrate seamlessly with cloud services.</w:t>
      </w:r>
    </w:p>
    <w:bookmarkEnd w:id="23"/>
    <w:bookmarkStart w:id="27" w:name="Xbb744eb63cafb4148faa0c54cf21003542b1bed"/>
    <w:p>
      <w:pPr>
        <w:pStyle w:val="Heading3"/>
      </w:pPr>
      <w:r>
        <w:t xml:space="preserve">Cultural Dynamics &amp; Workplace Etiquette in South Korea Seoul</w:t>
      </w:r>
    </w:p>
    <w:p>
      <w:pPr>
        <w:pStyle w:val="FirstParagraph"/>
      </w:pPr>
      <w:r>
        <w:rPr>
          <w:bCs/>
          <w:b/>
        </w:rPr>
        <w:t xml:space="preserve">Seminar Presentation Slides Insight:</w:t>
      </w:r>
    </w:p>
    <w:p>
      <w:pPr>
        <w:pStyle w:val="BodyText"/>
      </w:pPr>
      <w:r>
        <w:t xml:space="preserve">Tech skills alone are insufficient for success. An</w:t>
      </w:r>
      <w:r>
        <w:t xml:space="preserve"> </w:t>
      </w:r>
      <w:r>
        <w:rPr>
          <w:bCs/>
          <w:b/>
        </w:rPr>
        <w:t xml:space="preserve">Electronics Engineer</w:t>
      </w:r>
      <w:r>
        <w:t xml:space="preserve">, operating in</w:t>
      </w:r>
      <w:r>
        <w:t xml:space="preserve"> </w:t>
      </w:r>
      <w:r>
        <w:rPr>
          <w:iCs/>
          <w:i/>
        </w:rPr>
        <w:t xml:space="preserve">South Korea Seoul</w:t>
      </w:r>
      <w:r>
        <w:t xml:space="preserve">, must navigate a complex cultural environment.</w:t>
      </w:r>
    </w:p>
    <w:bookmarkStart w:id="24" w:name="hierarchy-and-respect-nunchi"/>
    <w:p>
      <w:pPr>
        <w:pStyle w:val="Heading4"/>
      </w:pPr>
      <w:r>
        <w:t xml:space="preserve">Hierarchy and Respect (Nunchi)</w:t>
      </w:r>
    </w:p>
    <w:p>
      <w:pPr>
        <w:pStyle w:val="FirstParagraph"/>
      </w:pPr>
      <w:r>
        <w:rPr>
          <w:bCs/>
          <w:b/>
        </w:rPr>
        <w:t xml:space="preserve">South Korea Seoul’s,Electronics Engineer</w:t>
      </w:r>
      <w:r>
        <w:t xml:space="preserve">, you must understand the concept of *Nunchi*—the art of reading the room and understanding unspoken social cues. When presenting technical findings to senior management in Seoul, clarity and deference are equally important.</w:t>
      </w:r>
    </w:p>
    <w:bookmarkEnd w:id="24"/>
    <w:bookmarkStart w:id="25" w:name="the-concept-of-pali-pali-hurry-hurry"/>
    <w:p>
      <w:pPr>
        <w:pStyle w:val="Heading4"/>
      </w:pPr>
      <w:r>
        <w:t xml:space="preserve">The Concept of 'Pali-Pali' (Hurry-Hurry)</w:t>
      </w:r>
    </w:p>
    <w:p>
      <w:pPr>
        <w:pStyle w:val="FirstParagraph"/>
      </w:pPr>
      <w:r>
        <w:rPr>
          <w:iCs/>
          <w:i/>
        </w:rPr>
        <w:t xml:space="preserve">South Korea Seoul’s,</w:t>
      </w:r>
      <w:r>
        <w:t xml:space="preserve">, pace of work is famously rapid. The *Pali-Pali* culture emphasizes speed and efficiency. For an</w:t>
      </w:r>
      <w:r>
        <w:t xml:space="preserve"> </w:t>
      </w:r>
      <w:r>
        <w:rPr>
          <w:bCs/>
          <w:b/>
        </w:rPr>
        <w:t xml:space="preserve">Electronics Engineer</w:t>
      </w:r>
      <w:r>
        <w:t xml:space="preserve">, this means adapting to tight deadlines, frequent iteration cycles, and the expectation of immediate responsiveness via mobile messaging apps like KakaoTalk.</w:t>
      </w:r>
    </w:p>
    <w:bookmarkEnd w:id="25"/>
    <w:bookmarkStart w:id="26" w:name="lifetime-employment-vs.-modern-trends"/>
    <w:p>
      <w:pPr>
        <w:pStyle w:val="Heading4"/>
      </w:pPr>
      <w:r>
        <w:t xml:space="preserve">Lifetime Employment vs. Modern Trends</w:t>
      </w:r>
    </w:p>
    <w:p>
      <w:pPr>
        <w:pStyle w:val="FirstParagraph"/>
      </w:pPr>
      <w:r>
        <w:t xml:space="preserve">While traditional *Chaebols* (conglomerates) in</w:t>
      </w:r>
      <w:r>
        <w:t xml:space="preserve"> </w:t>
      </w:r>
      <w:r>
        <w:rPr>
          <w:iCs/>
          <w:i/>
        </w:rPr>
        <w:t xml:space="preserve">South Korea Seoul,</w:t>
      </w:r>
      <w:r>
        <w:t xml:space="preserve">, still offer lifetime employment benefits to some, the tech sector is shifting toward performance-based contracts. Engineers must demonstrate continuous learning and adaptability to remain valuable assets in the dynamic</w:t>
      </w:r>
      <w:r>
        <w:t xml:space="preserve"> </w:t>
      </w:r>
      <w:r>
        <w:rPr>
          <w:bCs/>
          <w:b/>
        </w:rPr>
        <w:t xml:space="preserve">South Korea Seoul</w:t>
      </w:r>
      <w:r>
        <w:t xml:space="preserve"> </w:t>
      </w:r>
      <w:r>
        <w:t xml:space="preserve">market.</w:t>
      </w:r>
    </w:p>
    <w:bookmarkEnd w:id="26"/>
    <w:bookmarkEnd w:id="27"/>
    <w:bookmarkStart w:id="30" w:name="Xce5556942ffa36b4fee5d70bc69e0ef85c47dad"/>
    <w:p>
      <w:pPr>
        <w:pStyle w:val="Heading3"/>
      </w:pPr>
      <w:r>
        <w:t xml:space="preserve">Career Pathways: Chaebols vs. Startups in South Korea Seoul</w:t>
      </w:r>
    </w:p>
    <w:p>
      <w:pPr>
        <w:pStyle w:val="FirstParagraph"/>
      </w:pPr>
      <w:r>
        <w:rPr>
          <w:bCs/>
          <w:b/>
        </w:rPr>
        <w:t xml:space="preserve">Seminar Presentation Slides Analysis:</w:t>
      </w:r>
    </w:p>
    <w:p>
      <w:pPr>
        <w:pStyle w:val="BodyText"/>
      </w:pPr>
      <w:r>
        <w:t xml:space="preserve">An</w:t>
      </w:r>
      <w:r>
        <w:t xml:space="preserve"> </w:t>
      </w:r>
      <w:r>
        <w:rPr>
          <w:bCs/>
          <w:b/>
        </w:rPr>
        <w:t xml:space="preserve">Electronics Engineer</w:t>
      </w:r>
      <w:r>
        <w:t xml:space="preserve">, in</w:t>
      </w:r>
      <w:r>
        <w:t xml:space="preserve"> </w:t>
      </w:r>
      <w:r>
        <w:rPr>
          <w:iCs/>
          <w:i/>
        </w:rPr>
        <w:t xml:space="preserve">South Korea Seoul,</w:t>
      </w:r>
      <w:r>
        <w:t xml:space="preserve">, generally chooses between two distinct paths:</w:t>
      </w:r>
    </w:p>
    <w:bookmarkStart w:id="28" w:name="the-chaebol-route-samsung-lg-hyundai"/>
    <w:p>
      <w:pPr>
        <w:pStyle w:val="Heading4"/>
      </w:pPr>
      <w:r>
        <w:t xml:space="preserve">The Chaebol Route (Samsung, LG, Hyundai)</w:t>
      </w:r>
    </w:p>
    <w:p>
      <w:pPr>
        <w:numPr>
          <w:ilvl w:val="0"/>
          <w:numId w:val="1002"/>
        </w:numPr>
        <w:pStyle w:val="Compact"/>
      </w:pPr>
      <w:r>
        <w:rPr>
          <w:bCs/>
          <w:b/>
        </w:rPr>
        <w:t xml:space="preserve">Culture:</w:t>
      </w:r>
      <w:r>
        <w:t xml:space="preserve">Military-like discipline and structure. Highly specialized roles.</w:t>
      </w:r>
    </w:p>
    <w:p>
      <w:pPr>
        <w:numPr>
          <w:ilvl w:val="0"/>
          <w:numId w:val="1002"/>
        </w:numPr>
        <w:pStyle w:val="Compact"/>
      </w:pPr>
      <w:r>
        <w:rPr>
          <w:bCs/>
          <w:b/>
        </w:rPr>
        <w:t xml:space="preserve">Benefits:</w:t>
      </w:r>
      <w:r>
        <w:t xml:space="preserve">Solid compensation, comprehensive social security, job stability.</w:t>
      </w:r>
    </w:p>
    <w:p>
      <w:pPr>
        <w:numPr>
          <w:ilvl w:val="0"/>
          <w:numId w:val="1002"/>
        </w:numPr>
        <w:pStyle w:val="Compact"/>
      </w:pPr>
      <w:r>
        <w:t xml:space="preserve">Roles in Seoul:,</w:t>
      </w:r>
    </w:p>
    <w:p>
      <w:pPr>
        <w:numPr>
          <w:ilvl w:val="0"/>
          <w:numId w:val="1000"/>
        </w:numPr>
        <w:pStyle w:val="Compact"/>
      </w:pPr>
      <w:r>
        <w:t xml:space="preserve">. Engineers here often work on next-generation displays, mobile device hardware architecture, or autonomous vehicle sensors. The environment in</w:t>
      </w:r>
      <w:r>
        <w:t xml:space="preserve"> </w:t>
      </w:r>
      <w:r>
        <w:rPr>
          <w:iCs/>
          <w:i/>
        </w:rPr>
        <w:t xml:space="preserve">South Korea Seoul’s,</w:t>
      </w:r>
      <w:r>
        <w:t xml:space="preserve">, Gangnam district is prestigious but demanding.</w:t>
      </w:r>
    </w:p>
    <w:bookmarkEnd w:id="28"/>
    <w:bookmarkStart w:id="29" w:name="Xe419e8c578fdfeb06a6a4ff15c264437551c430"/>
    <w:p>
      <w:pPr>
        <w:pStyle w:val="Heading4"/>
      </w:pPr>
      <w:r>
        <w:t xml:space="preserve">The Startup Ecosystem (Sanheon-dong &amp; Pangyo)</w:t>
      </w:r>
    </w:p>
    <w:p>
      <w:pPr>
        <w:numPr>
          <w:ilvl w:val="0"/>
          <w:numId w:val="1003"/>
        </w:numPr>
        <w:pStyle w:val="Compact"/>
      </w:pPr>
      <w:r>
        <w:rPr>
          <w:bCs/>
          <w:b/>
        </w:rPr>
        <w:t xml:space="preserve">Culture:</w:t>
      </w:r>
      <w:r>
        <w:t xml:space="preserve">Flexible, flat hierarchy, and highly innovative. English is more commonly used in international teams.</w:t>
      </w:r>
    </w:p>
    <w:p>
      <w:pPr>
        <w:numPr>
          <w:ilvl w:val="0"/>
          <w:numId w:val="1003"/>
        </w:numPr>
        <w:pStyle w:val="Compact"/>
      </w:pPr>
      <w:r>
        <w:t xml:space="preserve">Benefits:,</w:t>
      </w:r>
    </w:p>
    <w:p>
      <w:pPr>
        <w:numPr>
          <w:ilvl w:val="0"/>
          <w:numId w:val="1000"/>
        </w:numPr>
        <w:pStyle w:val="Compact"/>
      </w:pPr>
      <w:r>
        <w:t xml:space="preserve">. Equity options, rapid career progression (if successful), and exposure to cutting-edge AI/IoT technologies.</w:t>
      </w:r>
    </w:p>
    <w:p>
      <w:pPr>
        <w:numPr>
          <w:ilvl w:val="0"/>
          <w:numId w:val="1000"/>
        </w:numPr>
        <w:pStyle w:val="Compact"/>
      </w:pPr>
      <w:r>
        <w:t xml:space="preserve">.</w:t>
      </w:r>
    </w:p>
    <w:p>
      <w:pPr>
        <w:numPr>
          <w:ilvl w:val="0"/>
          <w:numId w:val="1003"/>
        </w:numPr>
        <w:pStyle w:val="Compact"/>
      </w:pPr>
      <w:r>
        <w:t xml:space="preserve">Roles in Seoul:,</w:t>
      </w:r>
    </w:p>
    <w:p>
      <w:pPr>
        <w:numPr>
          <w:ilvl w:val="0"/>
          <w:numId w:val="1000"/>
        </w:numPr>
        <w:pStyle w:val="Compact"/>
      </w:pPr>
      <w:r>
        <w:t xml:space="preserve">. Engineers work on niche applications such as healthcare electronics, smart home systems, or fintech hardware solutions. Many startups are clustered in Pangyo Techno Valley and Sanheon-dong within</w:t>
      </w:r>
      <w:r>
        <w:t xml:space="preserve"> </w:t>
      </w:r>
      <w:r>
        <w:rPr>
          <w:iCs/>
          <w:i/>
        </w:rPr>
        <w:t xml:space="preserve">South Korea Seoul,</w:t>
      </w:r>
      <w:r>
        <w:t xml:space="preserve">.</w:t>
      </w:r>
    </w:p>
    <w:bookmarkEnd w:id="29"/>
    <w:bookmarkEnd w:id="30"/>
    <w:bookmarkStart w:id="31" w:name="educational-requirements-certification"/>
    <w:p>
      <w:pPr>
        <w:pStyle w:val="Heading3"/>
      </w:pPr>
      <w:r>
        <w:t xml:space="preserve">Educational Requirements &amp; Certification</w:t>
      </w:r>
    </w:p>
    <w:p>
      <w:pPr>
        <w:pStyle w:val="FirstParagraph"/>
      </w:pPr>
      <w:r>
        <w:rPr>
          <w:bCs/>
          <w:b/>
        </w:rPr>
        <w:t xml:space="preserve">Seminar Presentation Slides Overview:</w:t>
      </w:r>
    </w:p>
    <w:p>
      <w:pPr>
        <w:pStyle w:val="BodyText"/>
      </w:pPr>
      <w:r>
        <w:t xml:space="preserve">To secure a position as an</w:t>
      </w:r>
      <w:r>
        <w:t xml:space="preserve"> </w:t>
      </w:r>
      <w:r>
        <w:rPr>
          <w:bCs/>
          <w:b/>
        </w:rPr>
        <w:t xml:space="preserve">Electronics Engineer</w:t>
      </w:r>
      <w:r>
        <w:t xml:space="preserve">, in</w:t>
      </w:r>
      <w:r>
        <w:t xml:space="preserve"> </w:t>
      </w:r>
      <w:r>
        <w:rPr>
          <w:iCs/>
          <w:i/>
        </w:rPr>
        <w:t xml:space="preserve">South Korea Seoul,</w:t>
      </w:r>
      <w:r>
        <w:t xml:space="preserve">, educational credentials are paramount.</w:t>
      </w:r>
    </w:p>
    <w:p>
      <w:pPr>
        <w:numPr>
          <w:ilvl w:val="0"/>
          <w:numId w:val="1004"/>
        </w:numPr>
        <w:pStyle w:val="Compact"/>
      </w:pPr>
      <w:r>
        <w:rPr>
          <w:bCs/>
          <w:b/>
        </w:rPr>
        <w:t xml:space="preserve">Bachelor’s Degree:</w:t>
      </w:r>
      <w:r>
        <w:t xml:space="preserve">A degree in Electrical Engineering, Electronic Engineering, or Computer Engineering from a recognized university is the minimum entry requirement. Graduates from top Korean universities (SKY: Seoul National University, Korea University, Yonsei University) have a significant advantage in</w:t>
      </w:r>
      <w:r>
        <w:t xml:space="preserve"> </w:t>
      </w:r>
      <w:r>
        <w:rPr>
          <w:iCs/>
          <w:i/>
        </w:rPr>
        <w:t xml:space="preserve">South Korea Seoul’s,</w:t>
      </w:r>
      <w:r>
        <w:t xml:space="preserve">, competitive job market.</w:t>
      </w:r>
    </w:p>
    <w:p>
      <w:pPr>
        <w:numPr>
          <w:ilvl w:val="0"/>
          <w:numId w:val="1004"/>
        </w:numPr>
        <w:pStyle w:val="Compact"/>
      </w:pPr>
      <w:r>
        <w:rPr>
          <w:bCs/>
          <w:b/>
        </w:rPr>
        <w:t xml:space="preserve">Master’s Degree:</w:t>
      </w:r>
      <w:r>
        <w:t xml:space="preserve">In the R&amp;D-focused environment of</w:t>
      </w:r>
      <w:r>
        <w:t xml:space="preserve"> </w:t>
      </w:r>
      <w:r>
        <w:rPr>
          <w:iCs/>
          <w:i/>
        </w:rPr>
        <w:t xml:space="preserve">South Korea Seoul,</w:t>
      </w:r>
      <w:r>
        <w:t xml:space="preserve">, a Master's degree is often preferred for senior engineering roles, especially in semiconductor design and AI hardware acceleration.</w:t>
      </w:r>
    </w:p>
    <w:p>
      <w:pPr>
        <w:numPr>
          <w:ilvl w:val="0"/>
          <w:numId w:val="1004"/>
        </w:numPr>
        <w:pStyle w:val="Compact"/>
      </w:pPr>
      <w:r>
        <w:rPr>
          <w:bCs/>
          <w:b/>
        </w:rPr>
        <w:t xml:space="preserve">Certifications:</w:t>
      </w:r>
      <w:r>
        <w:t xml:space="preserve">Certifications such as Professional Engineer (PE) status or specialized certifications in embedded Linux, FPGA programming, or ISO 9001 quality management can enhance an engineer’s profile. However, practical project experience often outweighs paper qualifications in the fast-paced tech sector of South Korea Seoul.</w:t>
      </w:r>
    </w:p>
    <w:bookmarkEnd w:id="31"/>
    <w:bookmarkStart w:id="35" w:name="Xabcb1119596e197862c895028b61e49f87b3427"/>
    <w:p>
      <w:pPr>
        <w:pStyle w:val="Heading3"/>
      </w:pPr>
      <w:r>
        <w:t xml:space="preserve">Lifestyle and Integration for Engineers in South Korea Seoul</w:t>
      </w:r>
    </w:p>
    <w:p>
      <w:pPr>
        <w:pStyle w:val="FirstParagraph"/>
      </w:pPr>
      <w:r>
        <w:rPr>
          <w:bCs/>
          <w:b/>
        </w:rPr>
        <w:t xml:space="preserve">Seminar Presentation Slides Guide:</w:t>
      </w:r>
    </w:p>
    <w:p>
      <w:pPr>
        <w:pStyle w:val="BodyText"/>
      </w:pPr>
      <w:r>
        <w:t xml:space="preserve">Relocating to</w:t>
      </w:r>
      <w:r>
        <w:t xml:space="preserve"> </w:t>
      </w:r>
      <w:r>
        <w:rPr>
          <w:iCs/>
          <w:i/>
        </w:rPr>
        <w:t xml:space="preserve">South Korea Seoul,</w:t>
      </w:r>
      <w:r>
        <w:t xml:space="preserve">, for an</w:t>
      </w:r>
      <w:r>
        <w:t xml:space="preserve"> </w:t>
      </w:r>
      <w:r>
        <w:rPr>
          <w:bCs/>
          <w:b/>
        </w:rPr>
        <w:t xml:space="preserve">Electronics Engineer</w:t>
      </w:r>
      <w:r>
        <w:t xml:space="preserve">, is not just a career move but a lifestyle transformation.</w:t>
      </w:r>
    </w:p>
    <w:bookmarkStart w:id="32" w:name="housing-in-seoul"/>
    <w:p>
      <w:pPr>
        <w:pStyle w:val="Heading4"/>
      </w:pPr>
      <w:r>
        <w:t xml:space="preserve">Housing in Seoul</w:t>
      </w:r>
    </w:p>
    <w:p>
      <w:pPr>
        <w:pStyle w:val="FirstParagraph"/>
      </w:pPr>
      <w:r>
        <w:rPr>
          <w:iCs/>
          <w:i/>
        </w:rPr>
        <w:t xml:space="preserve">South Korea Seoul’s,</w:t>
      </w:r>
      <w:r>
        <w:t xml:space="preserve">, housing market is unique. The *Jeonse* system (large lump-sum deposit) and *Wolse* (monthly rent) are common. Engineers must navigate this financial landscape carefully, especially when balancing high living costs with potential relocation bonuses.</w:t>
      </w:r>
    </w:p>
    <w:bookmarkEnd w:id="32"/>
    <w:bookmarkStart w:id="33" w:name="digital-connectivity"/>
    <w:p>
      <w:pPr>
        <w:pStyle w:val="Heading4"/>
      </w:pPr>
      <w:r>
        <w:t xml:space="preserve">Digital Connectivity</w:t>
      </w:r>
    </w:p>
    <w:p>
      <w:pPr>
        <w:pStyle w:val="FirstParagraph"/>
      </w:pPr>
      <w:r>
        <w:rPr>
          <w:iCs/>
          <w:i/>
        </w:rPr>
        <w:t xml:space="preserve">South Korea Seoul,</w:t>
      </w:r>
      <w:r>
        <w:t xml:space="preserve">, boasts the world's fastest internet speeds. An</w:t>
      </w:r>
      <w:r>
        <w:t xml:space="preserve"> </w:t>
      </w:r>
      <w:r>
        <w:rPr>
          <w:bCs/>
          <w:b/>
        </w:rPr>
        <w:t xml:space="preserve">Electronics Engineer</w:t>
      </w:r>
      <w:r>
        <w:t xml:space="preserve">, will find that this infrastructure supports seamless remote collaboration and access to global technical resources, fostering an environment of continuous innovation.</w:t>
      </w:r>
    </w:p>
    <w:bookmarkEnd w:id="33"/>
    <w:bookmarkStart w:id="34" w:name="cultural-immersion"/>
    <w:p>
      <w:pPr>
        <w:pStyle w:val="Heading4"/>
      </w:pPr>
      <w:r>
        <w:t xml:space="preserve">Cultural Immersion</w:t>
      </w:r>
    </w:p>
    <w:p>
      <w:pPr>
        <w:pStyle w:val="FirstParagraph"/>
      </w:pPr>
      <w:r>
        <w:t xml:space="preserve">To thrive in</w:t>
      </w:r>
      <w:r>
        <w:t xml:space="preserve"> </w:t>
      </w:r>
      <w:r>
        <w:rPr>
          <w:iCs/>
          <w:i/>
        </w:rPr>
        <w:t xml:space="preserve">South Korea Seoul’s,</w:t>
      </w:r>
      <w:r>
        <w:t xml:space="preserve">, workplace, learning Korean is highly recommended. While many tech teams in</w:t>
      </w:r>
      <w:r>
        <w:t xml:space="preserve"> </w:t>
      </w:r>
      <w:r>
        <w:rPr>
          <w:iCs/>
          <w:i/>
        </w:rPr>
        <w:t xml:space="preserve">South Korea Seoul</w:t>
      </w:r>
      <w:r>
        <w:t xml:space="preserve">, are becoming more internationalized, proficiency in Hangul significantly aids social integration and networking with local clients and colleagues.</w:t>
      </w:r>
    </w:p>
    <w:bookmarkEnd w:id="34"/>
    <w:bookmarkEnd w:id="35"/>
    <w:bookmarkStart w:id="36" w:name="X79cb8f511f03dc8a4ef85510bd1d091ecd3f453"/>
    <w:p>
      <w:pPr>
        <w:pStyle w:val="Heading3"/>
      </w:pPr>
      <w:r>
        <w:t xml:space="preserve">Frequently Asked Questions (FAQ) for Aspiring Engineers</w:t>
      </w:r>
    </w:p>
    <w:p>
      <w:pPr>
        <w:pStyle w:val="FirstParagraph"/>
      </w:pPr>
      <w:r>
        <w:rPr>
          <w:bCs/>
          <w:b/>
        </w:rPr>
        <w:t xml:space="preserve">Seminar Presentation Slides FAQ:</w:t>
      </w:r>
    </w:p>
    <w:p>
      <w:pPr>
        <w:pStyle w:val="BodyText"/>
      </w:pPr>
      <w:r>
        <w:rPr>
          <w:bCs/>
          <w:b/>
        </w:rPr>
        <w:t xml:space="preserve">Q: Is English sufficient to work as an Electronics Engineer in South Korea Seoul?</w:t>
      </w:r>
    </w:p>
    <w:p>
      <w:pPr>
        <w:pStyle w:val="BodyText"/>
      </w:pPr>
      <w:r>
        <w:t xml:space="preserve">A: In multinational corporations and startups, English is often the working language. However, for daily life and deeper integration with local manufacturing teams or clients outside of</w:t>
      </w:r>
      <w:r>
        <w:t xml:space="preserve"> </w:t>
      </w:r>
      <w:r>
        <w:rPr>
          <w:iCs/>
          <w:i/>
        </w:rPr>
        <w:t xml:space="preserve">South Korea Seoul’s,</w:t>
      </w:r>
      <w:r>
        <w:t xml:space="preserve">, central business districts, Korean proficiency is a major asset.</w:t>
      </w:r>
    </w:p>
    <w:p>
      <w:pPr>
        <w:pStyle w:val="BodyText"/>
      </w:pPr>
      <w:r>
        <w:rPr>
          <w:bCs/>
          <w:b/>
        </w:rPr>
        <w:t xml:space="preserve">Q: What are the visa requirements?</w:t>
      </w:r>
    </w:p>
    <w:p>
      <w:pPr>
        <w:pStyle w:val="BodyText"/>
      </w:pPr>
      <w:r>
        <w:t xml:space="preserve">A: Most engineers apply for the E-7 (Specialized Occupation) visa. This requires a job offer from a company in</w:t>
      </w:r>
      <w:r>
        <w:t xml:space="preserve"> </w:t>
      </w:r>
      <w:r>
        <w:rPr>
          <w:iCs/>
          <w:i/>
        </w:rPr>
        <w:t xml:space="preserve">South Korea Seoul</w:t>
      </w:r>
      <w:r>
        <w:t xml:space="preserve">, and proof of relevant qualifications (degree or experience). The process can be complex, so utilizing corporate immigration support is essential.</w:t>
      </w:r>
    </w:p>
    <w:p>
      <w:pPr>
        <w:pStyle w:val="BodyText"/>
      </w:pPr>
      <w:r>
        <w:rPr>
          <w:bCs/>
          <w:b/>
        </w:rPr>
        <w:t xml:space="preserve">Q: How competitive is the job market?</w:t>
      </w:r>
    </w:p>
    <w:p>
      <w:pPr>
        <w:pStyle w:val="BodyText"/>
      </w:pPr>
      <w:r>
        <w:t xml:space="preserve">A: Highly competitive. However, there is a growing shortage of specialized skills in AI hardware and semiconductor packaging. An</w:t>
      </w:r>
      <w:r>
        <w:t xml:space="preserve"> </w:t>
      </w:r>
      <w:r>
        <w:rPr>
          <w:bCs/>
          <w:b/>
        </w:rPr>
        <w:t xml:space="preserve">Electronics Engineer</w:t>
      </w:r>
      <w:r>
        <w:t xml:space="preserve">, with niche expertise in these areas finds abundant opportunities across</w:t>
      </w:r>
      <w:r>
        <w:t xml:space="preserve"> </w:t>
      </w:r>
      <w:r>
        <w:rPr>
          <w:iCs/>
          <w:i/>
        </w:rPr>
        <w:t xml:space="preserve">South Korea Seoul’s,</w:t>
      </w:r>
      <w:r>
        <w:t xml:space="preserve">, booming tech hubs.</w:t>
      </w:r>
    </w:p>
    <w:bookmarkEnd w:id="36"/>
    <w:bookmarkStart w:id="38" w:name="future-trends-conclusion"/>
    <w:p>
      <w:pPr>
        <w:pStyle w:val="Heading3"/>
      </w:pPr>
      <w:r>
        <w:t xml:space="preserve">Future Trends &amp; Conclusion</w:t>
      </w:r>
    </w:p>
    <w:p>
      <w:pPr>
        <w:pStyle w:val="FirstParagraph"/>
      </w:pPr>
      <w:r>
        <w:rPr>
          <w:bCs/>
          <w:b/>
        </w:rPr>
        <w:t xml:space="preserve">Seminar Presentation Slides Summary:</w:t>
      </w:r>
    </w:p>
    <w:p>
      <w:pPr>
        <w:pStyle w:val="BodyText"/>
      </w:pPr>
      <w:r>
        <w:t xml:space="preserve">The future for an</w:t>
      </w:r>
      <w:r>
        <w:t xml:space="preserve"> </w:t>
      </w:r>
      <w:r>
        <w:rPr>
          <w:bCs/>
          <w:b/>
        </w:rPr>
        <w:t xml:space="preserve">Electronics Engineer</w:t>
      </w:r>
      <w:r>
        <w:t xml:space="preserve">, in</w:t>
      </w:r>
      <w:r>
        <w:t xml:space="preserve"> </w:t>
      </w:r>
      <w:r>
        <w:rPr>
          <w:iCs/>
          <w:i/>
        </w:rPr>
        <w:t xml:space="preserve">South Korea Seoul</w:t>
      </w:r>
      <w:r>
        <w:t xml:space="preserve">, is bright but challenging. As South Korea positions itself as a leader in the "Fourth Industrial Revolution," the demand for engineers who can integrate hardware, software, and AI will skyrocket.</w:t>
      </w:r>
    </w:p>
    <w:bookmarkStart w:id="37" w:name="key-takeaways"/>
    <w:p>
      <w:pPr>
        <w:pStyle w:val="Heading4"/>
      </w:pPr>
      <w:r>
        <w:t xml:space="preserve">Key Takeaways:</w:t>
      </w:r>
    </w:p>
    <w:p>
      <w:pPr>
        <w:numPr>
          <w:ilvl w:val="0"/>
          <w:numId w:val="1005"/>
        </w:numPr>
        <w:pStyle w:val="Compact"/>
      </w:pPr>
      <w:r>
        <w:rPr>
          <w:bCs/>
          <w:b/>
        </w:rPr>
        <w:t xml:space="preserve">Seminar Presentation Slides</w:t>
      </w:r>
      <w:r>
        <w:t xml:space="preserve">, have highlighted that technical excellence combined with cultural adaptability is key to success.</w:t>
      </w:r>
    </w:p>
    <w:p>
      <w:pPr>
        <w:numPr>
          <w:ilvl w:val="0"/>
          <w:numId w:val="1005"/>
        </w:numPr>
        <w:pStyle w:val="Compact"/>
      </w:pPr>
      <w:r>
        <w:rPr>
          <w:bCs/>
          <w:b/>
        </w:rPr>
        <w:t xml:space="preserve">South Korea Seoul’s,</w:t>
      </w:r>
      <w:r>
        <w:t xml:space="preserve">, dynamic market offers unparalleled access to cutting-edge technology and global networks.</w:t>
      </w:r>
    </w:p>
    <w:p>
      <w:pPr>
        <w:numPr>
          <w:ilvl w:val="0"/>
          <w:numId w:val="1005"/>
        </w:numPr>
        <w:pStyle w:val="Compact"/>
      </w:pPr>
      <w:r>
        <w:t xml:space="preserve">The role of the</w:t>
      </w:r>
      <w:r>
        <w:t xml:space="preserve"> </w:t>
      </w:r>
      <w:r>
        <w:rPr>
          <w:bCs/>
          <w:b/>
        </w:rPr>
        <w:t xml:space="preserve">Electronics Engineer</w:t>
      </w:r>
      <w:r>
        <w:t xml:space="preserve">, in</w:t>
      </w:r>
      <w:r>
        <w:t xml:space="preserve"> </w:t>
      </w:r>
      <w:r>
        <w:rPr>
          <w:iCs/>
          <w:i/>
        </w:rPr>
        <w:t xml:space="preserve">South Korea Seoul</w:t>
      </w:r>
      <w:r>
        <w:t xml:space="preserve">, is evolving from pure hardware design to holistic system integration involving AI, IoT, and semiconductor innovations.</w:t>
      </w:r>
    </w:p>
    <w:p>
      <w:pPr>
        <w:pStyle w:val="FirstParagraph"/>
      </w:pPr>
      <w:r>
        <w:t xml:space="preserve">We encourage all attendees to embrace the opportunities within this vibrant sector. By understanding the unique demands of working as an Electronics Engineer in South Korea Seoul, you can chart a rewarding and impactful career path in one of Asia's most dynamic economic centers. Thank you for attending this seminar presentation on navigating the electronics industry in South Korea Seoul.</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Electronics Engineer in South Korea Seoul</dc:title>
  <dc:creator/>
  <dc:language>en</dc:language>
  <cp:keywords/>
  <dcterms:created xsi:type="dcterms:W3CDTF">2026-07-29T07:21:25Z</dcterms:created>
  <dcterms:modified xsi:type="dcterms:W3CDTF">2026-07-29T07:21:25Z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