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de0d577caa3c00358404345f39c9c0d4e6dcea1"/>
    <w:p>
      <w:pPr>
        <w:pStyle w:val="Heading1"/>
      </w:pPr>
      <w:r>
        <w:t xml:space="preserve">Seminar Presentation Slides</w:t>
      </w:r>
      <w:r>
        <w:br/>
      </w:r>
      <w:r>
        <w:t xml:space="preserve">The Role of the Electronics Engineer in Tanzania Dar es Salaam</w:t>
      </w:r>
    </w:p>
    <w:p>
      <w:pPr>
        <w:pStyle w:val="FirstParagraph"/>
      </w:pPr>
      <w:r>
        <w:br/>
      </w:r>
      <w:r>
        <w:br/>
      </w:r>
    </w:p>
    <w:bookmarkStart w:id="20" w:name="slide-1-introduction-to-the-seminar"/>
    <w:p>
      <w:pPr>
        <w:pStyle w:val="Heading2"/>
      </w:pPr>
      <w:r>
        <w:t xml:space="preserve">Slide 1: Introduction to the Seminar</w:t>
      </w:r>
    </w:p>
    <w:p>
      <w:pPr>
        <w:pStyle w:val="FirstParagraph"/>
      </w:pPr>
      <w:r>
        <w:t xml:space="preserve">Welcome to this specialized seminar focusing on the critical role of Electronics Engineers within the vibrant economic hub of Tanzania. This presentation is designed for students, industry professionals, and policy makers interested in understanding how technical expertise drives innovation specifically in Tanzania Dar es Salaam.</w:t>
      </w:r>
    </w:p>
    <w:p>
      <w:pPr>
        <w:numPr>
          <w:ilvl w:val="0"/>
          <w:numId w:val="1001"/>
        </w:numPr>
        <w:pStyle w:val="Compact"/>
      </w:pPr>
      <w:r>
        <w:t xml:space="preserve">Objective: To analyze the current landscape of electronics engineering in East Africa's largest city.</w:t>
      </w:r>
    </w:p>
    <w:p>
      <w:pPr>
        <w:numPr>
          <w:ilvl w:val="0"/>
          <w:numId w:val="1001"/>
        </w:numPr>
        <w:pStyle w:val="Compact"/>
      </w:pPr>
      <w:r>
        <w:t xml:space="preserve">Scope: Infrastructure, telecommunications, renewable energy, and industrial automation.</w:t>
      </w:r>
    </w:p>
    <w:bookmarkEnd w:id="20"/>
    <w:p>
      <w:pPr>
        <w:pStyle w:val="FirstParagraph"/>
      </w:pPr>
      <w:r>
        <w:br/>
      </w:r>
    </w:p>
    <w:bookmarkStart w:id="21" w:name="X9e5184739e4d2d81e5bdc60d75ce214a2cfb3d3"/>
    <w:p>
      <w:pPr>
        <w:pStyle w:val="Heading2"/>
      </w:pPr>
      <w:r>
        <w:t xml:space="preserve">Slide 2: Contextualizing Tanzania Dar es Salaam</w:t>
      </w:r>
    </w:p>
    <w:p>
      <w:pPr>
        <w:pStyle w:val="FirstParagraph"/>
      </w:pPr>
      <w:r>
        <w:t xml:space="preserve">Tanzania Dar es Salaam is not merely a port city; it is the commercial and industrial heartbeat of the nation. As urbanization accelerates, the demand for sophisticated electronic systems grows exponentially. From logistics tracking at the port to smart grid management in residential estates, electronics engineers are at the forefront of this transformation.</w:t>
      </w:r>
    </w:p>
    <w:p>
      <w:pPr>
        <w:numPr>
          <w:ilvl w:val="0"/>
          <w:numId w:val="1002"/>
        </w:numPr>
        <w:pStyle w:val="Compact"/>
      </w:pPr>
      <w:r>
        <w:t xml:space="preserve">Urban Growth: Rapid population expansion necessitates robust infrastructure.</w:t>
      </w:r>
    </w:p>
    <w:p>
      <w:pPr>
        <w:numPr>
          <w:ilvl w:val="0"/>
          <w:numId w:val="1002"/>
        </w:numPr>
        <w:pStyle w:val="Compact"/>
      </w:pPr>
      <w:r>
        <w:t xml:space="preserve">Economic Hub: Home to major banks, industries, and technology startups.</w:t>
      </w:r>
    </w:p>
    <w:bookmarkEnd w:id="21"/>
    <w:p>
      <w:pPr>
        <w:pStyle w:val="FirstParagraph"/>
      </w:pPr>
      <w:r>
        <w:br/>
      </w:r>
    </w:p>
    <w:bookmarkStart w:id="22" w:name="slide-3-who-is-an-electronics-engineer"/>
    <w:p>
      <w:pPr>
        <w:pStyle w:val="Heading2"/>
      </w:pPr>
      <w:r>
        <w:t xml:space="preserve">Slide 3: Who is an Electronics Engineer?</w:t>
      </w:r>
    </w:p>
    <w:p>
      <w:pPr>
        <w:pStyle w:val="FirstParagraph"/>
      </w:pPr>
      <w:r>
        <w:t xml:space="preserve">An Electronics Engineer specializes in the application of electricity and electronics to solve problems. In the context of Tanzania Dar es Salaam, this role has evolved from simple maintenance to complex system design. These professionals bridge the gap between theoretical physics and practical digital solutions.</w:t>
      </w:r>
    </w:p>
    <w:p>
      <w:pPr>
        <w:numPr>
          <w:ilvl w:val="0"/>
          <w:numId w:val="1003"/>
        </w:numPr>
        <w:pStyle w:val="Compact"/>
      </w:pPr>
      <w:r>
        <w:t xml:space="preserve">Key Skills: Circuit design, embedded systems programming, signal processing, and hardware testing.</w:t>
      </w:r>
    </w:p>
    <w:p>
      <w:pPr>
        <w:numPr>
          <w:ilvl w:val="0"/>
          <w:numId w:val="1003"/>
        </w:numPr>
        <w:pStyle w:val="Compact"/>
      </w:pPr>
      <w:r>
        <w:t xml:space="preserve">Importance: They are the architects of modern connectivity and efficiency.</w:t>
      </w:r>
    </w:p>
    <w:bookmarkEnd w:id="22"/>
    <w:p>
      <w:pPr>
        <w:pStyle w:val="FirstParagraph"/>
      </w:pPr>
      <w:r>
        <w:br/>
      </w:r>
    </w:p>
    <w:bookmarkStart w:id="23" w:name="Xab76ed5f47978081ddc6b45306da08aff140c9f"/>
    <w:p>
      <w:pPr>
        <w:pStyle w:val="Heading2"/>
      </w:pPr>
      <w:r>
        <w:t xml:space="preserve">Slide 4: Sector Analysis – Telecommunications</w:t>
      </w:r>
    </w:p>
    <w:p>
      <w:pPr>
        <w:pStyle w:val="FirstParagraph"/>
      </w:pPr>
      <w:r>
        <w:t xml:space="preserve">The telecommunications sector in Tanzania Dar es Salaam is booming. With major providers expanding 4G and rolling out 5G infrastructure, Electronics Engineers are essential for designing base stations, troubleshooting network latency, and maintaining signal integrity.</w:t>
      </w:r>
    </w:p>
    <w:p>
      <w:pPr>
        <w:numPr>
          <w:ilvl w:val="0"/>
          <w:numId w:val="1004"/>
        </w:numPr>
        <w:pStyle w:val="Compact"/>
      </w:pPr>
      <w:r>
        <w:t xml:space="preserve">Network Optimization: Ensuring stable connectivity across the dense urban landscape of Dar es Salaam.</w:t>
      </w:r>
    </w:p>
    <w:p>
      <w:pPr>
        <w:numPr>
          <w:ilvl w:val="0"/>
          <w:numId w:val="1004"/>
        </w:numPr>
        <w:pStyle w:val="Compact"/>
      </w:pPr>
      <w:r>
        <w:t xml:space="preserve">Fiber Optics: Managing the backend hardware that supports high-speed internet data transmission.</w:t>
      </w:r>
    </w:p>
    <w:bookmarkEnd w:id="23"/>
    <w:p>
      <w:pPr>
        <w:pStyle w:val="FirstParagraph"/>
      </w:pPr>
      <w:r>
        <w:br/>
      </w:r>
    </w:p>
    <w:bookmarkStart w:id="24" w:name="slide-5-sector-analysis-renewable-energy"/>
    <w:p>
      <w:pPr>
        <w:pStyle w:val="Heading2"/>
      </w:pPr>
      <w:r>
        <w:t xml:space="preserve">Slide 5: Sector Analysis – Renewable Energy</w:t>
      </w:r>
    </w:p>
    <w:p>
      <w:pPr>
        <w:pStyle w:val="FirstParagraph"/>
      </w:pPr>
      <w:r>
        <w:t xml:space="preserve">Energy sustainability is a priority for Tanzania. In Dar es Salaam, engineers are deploying solar photovoltaic systems and hybrid power solutions to reduce reliance on unstable grids. Electronics Engineers design the inverters, charge controllers, and monitoring systems that make green energy viable.</w:t>
      </w:r>
    </w:p>
    <w:p>
      <w:pPr>
        <w:numPr>
          <w:ilvl w:val="0"/>
          <w:numId w:val="1005"/>
        </w:numPr>
        <w:pStyle w:val="Compact"/>
      </w:pPr>
      <w:r>
        <w:t xml:space="preserve">Solar Integration: Designing smart inverters for residential and commercial buildings in Dar es Salaam.</w:t>
      </w:r>
    </w:p>
    <w:p>
      <w:pPr>
        <w:numPr>
          <w:ilvl w:val="0"/>
          <w:numId w:val="1005"/>
        </w:numPr>
        <w:pStyle w:val="Compact"/>
      </w:pPr>
      <w:r>
        <w:t xml:space="preserve">Energy Efficiency: Developing circuits that minimize power waste in industrial applications.</w:t>
      </w:r>
    </w:p>
    <w:bookmarkEnd w:id="24"/>
    <w:p>
      <w:pPr>
        <w:pStyle w:val="FirstParagraph"/>
      </w:pPr>
      <w:r>
        <w:br/>
      </w:r>
    </w:p>
    <w:bookmarkStart w:id="25" w:name="Xd7cb05e4a9b8f1201cedfc414e274575bdc0b66"/>
    <w:p>
      <w:pPr>
        <w:pStyle w:val="Heading2"/>
      </w:pPr>
      <w:r>
        <w:t xml:space="preserve">Slide 6: Sector Analysis – Industrial Automation</w:t>
      </w:r>
    </w:p>
    <w:p>
      <w:pPr>
        <w:pStyle w:val="FirstParagraph"/>
      </w:pPr>
      <w:r>
        <w:t xml:space="preserve">The manufacturing sector in Tanzania Dar es Salaam is shifting towards Industry 4.0. Electronics Engineers are tasked with integrating PLCs (Programmable Logic Controllers) and IoT (Internet of Things) devices into factory lines.</w:t>
      </w:r>
    </w:p>
    <w:p>
      <w:pPr>
        <w:numPr>
          <w:ilvl w:val="0"/>
          <w:numId w:val="1006"/>
        </w:numPr>
        <w:pStyle w:val="Compact"/>
      </w:pPr>
      <w:r>
        <w:t xml:space="preserve">Automation: Reducing human error in packaging and processing industries.</w:t>
      </w:r>
    </w:p>
    <w:p>
      <w:pPr>
        <w:numPr>
          <w:ilvl w:val="0"/>
          <w:numId w:val="1006"/>
        </w:numPr>
        <w:pStyle w:val="Compact"/>
      </w:pPr>
      <w:r>
        <w:t xml:space="preserve">Maintenance: Predictive maintenance systems that alert engineers before hardware fails, reducing downtime in Tanzanian factories.</w:t>
      </w:r>
    </w:p>
    <w:bookmarkEnd w:id="25"/>
    <w:p>
      <w:pPr>
        <w:pStyle w:val="FirstParagraph"/>
      </w:pPr>
      <w:r>
        <w:br/>
      </w:r>
    </w:p>
    <w:bookmarkStart w:id="26" w:name="X0240cf2278aeec49ea8e94392c40c4d5369427a"/>
    <w:p>
      <w:pPr>
        <w:pStyle w:val="Heading2"/>
      </w:pPr>
      <w:r>
        <w:t xml:space="preserve">Slide 7: Challenges Facing Electronics Engineers</w:t>
      </w:r>
    </w:p>
    <w:p>
      <w:pPr>
        <w:pStyle w:val="FirstParagraph"/>
      </w:pPr>
      <w:r>
        <w:t xml:space="preserve">While opportunities abound, Electronics Engineers in Tanzania Dar es Salaam face unique challenges. These include import restrictions on certain high-tech components, the need for continuous upskilling due to rapid technological obsolescence, and the occasional lack of specialized testing equipment.</w:t>
      </w:r>
    </w:p>
    <w:p>
      <w:pPr>
        <w:numPr>
          <w:ilvl w:val="0"/>
          <w:numId w:val="1007"/>
        </w:numPr>
        <w:pStyle w:val="Compact"/>
      </w:pPr>
      <w:r>
        <w:t xml:space="preserve">Supply Chain Issues: Delays in importing microcontrollers and sensors from international markets.</w:t>
      </w:r>
    </w:p>
    <w:p>
      <w:pPr>
        <w:numPr>
          <w:ilvl w:val="0"/>
          <w:numId w:val="1007"/>
        </w:numPr>
        <w:pStyle w:val="Compact"/>
      </w:pPr>
      <w:r>
        <w:t xml:space="preserve">Educational Gap: Bridging the theory-practice divide in local engineering curricula.</w:t>
      </w:r>
    </w:p>
    <w:bookmarkEnd w:id="26"/>
    <w:p>
      <w:pPr>
        <w:pStyle w:val="FirstParagraph"/>
      </w:pPr>
      <w:r>
        <w:br/>
      </w:r>
    </w:p>
    <w:bookmarkStart w:id="27" w:name="slide-8-opportunities-for-growth"/>
    <w:p>
      <w:pPr>
        <w:pStyle w:val="Heading2"/>
      </w:pPr>
      <w:r>
        <w:t xml:space="preserve">Slide 8: Opportunities for Growth</w:t>
      </w:r>
    </w:p>
    <w:p>
      <w:pPr>
        <w:pStyle w:val="FirstParagraph"/>
      </w:pPr>
      <w:r>
        <w:t xml:space="preserve">The government of Tanzania, through initiatives like Vision 2025, emphasizes digital transformation. This creates a fertile ground for Electronics Engineers in Tanzania Dar es Salaam to lead innovation.</w:t>
      </w:r>
    </w:p>
    <w:p>
      <w:pPr>
        <w:numPr>
          <w:ilvl w:val="0"/>
          <w:numId w:val="1008"/>
        </w:numPr>
        <w:pStyle w:val="Compact"/>
      </w:pPr>
      <w:r>
        <w:t xml:space="preserve">Tech Hubs: The rise of co-working spaces and tech incubators in Dar es Salaam fosters collaboration.</w:t>
      </w:r>
    </w:p>
    <w:p>
      <w:pPr>
        <w:numPr>
          <w:ilvl w:val="0"/>
          <w:numId w:val="1008"/>
        </w:numPr>
        <w:pStyle w:val="Compact"/>
      </w:pPr>
      <w:r>
        <w:t xml:space="preserve">Startups: Encouragement of homegrown electronic solutions for local problems, such as smart agriculture and health-tech.</w:t>
      </w:r>
    </w:p>
    <w:bookmarkEnd w:id="27"/>
    <w:p>
      <w:pPr>
        <w:pStyle w:val="FirstParagraph"/>
      </w:pPr>
      <w:r>
        <w:br/>
      </w:r>
    </w:p>
    <w:bookmarkStart w:id="28" w:name="slide-9-the-future-outlook"/>
    <w:p>
      <w:pPr>
        <w:pStyle w:val="Heading2"/>
      </w:pPr>
      <w:r>
        <w:t xml:space="preserve">Slide 9: The Future Outlook</w:t>
      </w:r>
    </w:p>
    <w:p>
      <w:pPr>
        <w:pStyle w:val="FirstParagraph"/>
      </w:pPr>
      <w:r>
        <w:t xml:space="preserve">The future is bright for Electronics Engineers in Tanzania Dar es Salaam. As the city becomes a regional tech hub, the demand for localized engineering talent will surpass reliance on expatriate experts. We anticipate growth in electric vehicle (EV) infrastructure, smart home technologies, and advanced robotics.</w:t>
      </w:r>
    </w:p>
    <w:p>
      <w:pPr>
        <w:numPr>
          <w:ilvl w:val="0"/>
          <w:numId w:val="1009"/>
        </w:numPr>
        <w:pStyle w:val="Compact"/>
      </w:pPr>
      <w:r>
        <w:t xml:space="preserve">Local Innovation: Moving from consumption to creation of electronic devices.</w:t>
      </w:r>
    </w:p>
    <w:p>
      <w:pPr>
        <w:numPr>
          <w:ilvl w:val="0"/>
          <w:numId w:val="1009"/>
        </w:numPr>
        <w:pStyle w:val="Compact"/>
      </w:pPr>
      <w:r>
        <w:t xml:space="preserve">Skill Demand: Increased need for software-hardware integration skills.</w:t>
      </w:r>
    </w:p>
    <w:bookmarkEnd w:id="28"/>
    <w:p>
      <w:pPr>
        <w:pStyle w:val="FirstParagraph"/>
      </w:pPr>
      <w:r>
        <w:br/>
      </w:r>
    </w:p>
    <w:bookmarkStart w:id="29" w:name="slide-10-conclusion-and-call-to-action"/>
    <w:p>
      <w:pPr>
        <w:pStyle w:val="Heading2"/>
      </w:pPr>
      <w:r>
        <w:t xml:space="preserve">Slide 10: Conclusion and Call to Action</w:t>
      </w:r>
    </w:p>
    <w:p>
      <w:pPr>
        <w:pStyle w:val="FirstParagraph"/>
      </w:pPr>
      <w:r>
        <w:t xml:space="preserve">In conclusion, the Electronics Engineer is a pivotal figure in the development of Tanzania Dar es Salaam. By addressing local challenges with global standards of engineering, these professionals drive economic growth and improve quality of life.</w:t>
      </w:r>
    </w:p>
    <w:p>
      <w:pPr>
        <w:numPr>
          <w:ilvl w:val="0"/>
          <w:numId w:val="1010"/>
        </w:numPr>
        <w:pStyle w:val="Compact"/>
      </w:pPr>
      <w:r>
        <w:t xml:space="preserve">Action: Engage with local technical associations to stay updated on best practices.</w:t>
      </w:r>
    </w:p>
    <w:p>
      <w:pPr>
        <w:numPr>
          <w:ilvl w:val="0"/>
          <w:numId w:val="1010"/>
        </w:numPr>
        <w:pStyle w:val="Compact"/>
      </w:pPr>
      <w:r>
        <w:t xml:space="preserve">Future: Invest in continuous learning and practical projects within the Tanzanian market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Tanzania Dar es Salaam</dc:title>
  <dc:creator/>
  <dc:language>en</dc:language>
  <cp:keywords/>
  <dcterms:created xsi:type="dcterms:W3CDTF">2026-07-29T06:56:46Z</dcterms:created>
  <dcterms:modified xsi:type="dcterms:W3CDTF">2026-07-29T06:56:46Z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