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d99a410f9605afab92b964c4b643b365da4aa1c"/>
    <w:p>
      <w:pPr>
        <w:pStyle w:val="Heading1"/>
      </w:pPr>
      <w:r>
        <w:t xml:space="preserve">Seminar Presentation Slides: The Role of the Electronics Engineer in United States Miami</w:t>
      </w:r>
    </w:p>
    <w:p>
      <w:pPr>
        <w:pStyle w:val="FirstParagraph"/>
      </w:pPr>
      <w:r>
        <w:rPr>
          <w:bCs/>
          <w:b/>
        </w:rPr>
        <w:t xml:space="preserve">Welcome and Introduction</w:t>
      </w:r>
    </w:p>
    <w:p>
      <w:pPr>
        <w:pStyle w:val="BodyText"/>
      </w:pPr>
      <w:r>
        <w:t xml:space="preserve">This presentation serves as a comprehensive overview of the vital role played by the Electronics Engineer within the dynamic technological landscape of United States Miami. As we delve into this topic, it is crucial to understand how specialized engineering expertise drives innovation in one of America's most vibrant coastal cities.</w:t>
      </w:r>
    </w:p>
    <w:bookmarkEnd w:id="20"/>
    <w:bookmarkStart w:id="21" w:name="Xc226ef0426b159d8430647c411a3e93fed74609"/>
    <w:p>
      <w:pPr>
        <w:pStyle w:val="Heading2"/>
      </w:pPr>
      <w:r>
        <w:t xml:space="preserve">The Landscape of Technology in United States Miami</w:t>
      </w:r>
    </w:p>
    <w:p>
      <w:pPr>
        <w:pStyle w:val="FirstParagraph"/>
      </w:pPr>
      <w:r>
        <w:t xml:space="preserve">Miami has evolved significantly from being solely a tourist destination to becoming a burgeoning hub for technology and innovation. The city's strategic location as the gateway between North America and Latin America makes it an ideal testing ground for new electronic solutions. Within the context of this rapid growth, the demand for skilled Electronics Engineer professionals has skyrocketed. These engineers are not just maintaining existing systems but are actively shaping the future infrastructure of United States Miami.</w:t>
      </w:r>
    </w:p>
    <w:bookmarkEnd w:id="21"/>
    <w:bookmarkStart w:id="22" w:name="X1853fb2a7e737befb7dd1f71ade3b6940c0ac50"/>
    <w:p>
      <w:pPr>
        <w:pStyle w:val="Heading2"/>
      </w:pPr>
      <w:r>
        <w:t xml:space="preserve">Core Responsibilities of an Electronics Engineer</w:t>
      </w:r>
    </w:p>
    <w:p>
      <w:pPr>
        <w:pStyle w:val="FirstParagraph"/>
      </w:pPr>
      <w:r>
        <w:t xml:space="preserve">The primary function of an Electronics Engineer involves designing, developing, testing, and supervising the manufacture of electronic equipment. This includes everything from communications systems to navigation and measurement instruments. In United States Miami, the specific applications often lean towards telecommunications due to the high density of wireless devices used by residents and businesses alike.</w:t>
      </w:r>
    </w:p>
    <w:p>
      <w:pPr>
        <w:pStyle w:val="BodyText"/>
      </w:pPr>
      <w:r>
        <w:t xml:space="preserve">Furthermore, Electronics Engineer professionals are tasked with ensuring that these technologies meet rigorous safety and performance standards. This is particularly important in a diverse urban environment like United States Miami, where infrastructure must support both legacy systems and cutting-edge smart city initiatives.</w:t>
      </w:r>
    </w:p>
    <w:bookmarkEnd w:id="22"/>
    <w:bookmarkStart w:id="23" w:name="X3b92f8f21c3c320843ea3c1eeb3751db7858930"/>
    <w:p>
      <w:pPr>
        <w:pStyle w:val="Heading2"/>
      </w:pPr>
      <w:r>
        <w:t xml:space="preserve">Sector-Specific Applications in United States Miami</w:t>
      </w:r>
    </w:p>
    <w:p>
      <w:pPr>
        <w:pStyle w:val="FirstParagraph"/>
      </w:pPr>
      <w:r>
        <w:rPr>
          <w:bCs/>
          <w:b/>
        </w:rPr>
        <w:t xml:space="preserve">Telecommunications:</w:t>
      </w:r>
    </w:p>
    <w:p>
      <w:pPr>
        <w:pStyle w:val="BodyText"/>
      </w:pPr>
      <w:r>
        <w:t xml:space="preserve">The telecommunications sector is perhaps the most visible employer of Electronics Engineer talent in United States Miami. With the rollout of 5G networks and beyond, there is a critical need for engineers who can optimize signal propagation in high-density urban environments. The unique architectural style of Miami, featuring many glass-and-steel skyscrapers, presents specific challenges for radio frequency transmission that only experienced Electronics Engineer experts can solve.</w:t>
      </w:r>
    </w:p>
    <w:p>
      <w:pPr>
        <w:pStyle w:val="BodyText"/>
      </w:pPr>
      <w:r>
        <w:rPr>
          <w:bCs/>
          <w:b/>
        </w:rPr>
        <w:t xml:space="preserve">Marine and Coastal Technologies:</w:t>
      </w:r>
    </w:p>
    <w:p>
      <w:pPr>
        <w:pStyle w:val="BodyText"/>
      </w:pPr>
      <w:r>
        <w:t xml:space="preserve">Given its coastal geography, United States Miami relies heavily on marine technologies. Electronics Engineer professionals are essential in developing sonar systems, navigation aids for ports, and environmental monitoring sensors that track water quality. These applications are vital for both commercial shipping industries and conservation efforts along the Florida coast.</w:t>
      </w:r>
    </w:p>
    <w:p>
      <w:pPr>
        <w:pStyle w:val="BodyText"/>
      </w:pPr>
      <w:r>
        <w:rPr>
          <w:bCs/>
          <w:b/>
        </w:rPr>
        <w:t xml:space="preserve">Medical Devices:</w:t>
      </w:r>
    </w:p>
    <w:p>
      <w:pPr>
        <w:pStyle w:val="BodyText"/>
      </w:pPr>
      <w:r>
        <w:t xml:space="preserve">Miami is home to numerous healthcare facilities specializing in advanced treatments. Electronics Engineer contribute significantly to the development of medical imaging equipment, patient monitoring systems, and wearable health technology. Their work ensures that patients in United States Miami receive accurate diagnoses and continuous care through reliable electronic instrumentation.</w:t>
      </w:r>
    </w:p>
    <w:bookmarkEnd w:id="23"/>
    <w:bookmarkStart w:id="24" w:name="X33c6fe1fb16ca2a1f584b00cef339836d5ade93"/>
    <w:p>
      <w:pPr>
        <w:pStyle w:val="Heading2"/>
      </w:pPr>
      <w:r>
        <w:t xml:space="preserve">Educational Pathways and Skill Requirements</w:t>
      </w:r>
    </w:p>
    <w:p>
      <w:pPr>
        <w:pStyle w:val="FirstParagraph"/>
      </w:pPr>
      <w:r>
        <w:t xml:space="preserve">Becoming a qualified Electronics Engineer typically requires a bachelor's degree in electrical or electronics engineering, with many professionals pursuing master’s degrees for specialized roles. In United States Miami, local universities often partner with industry leaders to provide internships that give students hands-on experience. Key skills include proficiency in circuit design software, understanding of semiconductor physics, and strong problem-solving abilities.</w:t>
      </w:r>
    </w:p>
    <w:p>
      <w:pPr>
        <w:pStyle w:val="BodyText"/>
      </w:pPr>
      <w:r>
        <w:t xml:space="preserve">Additionally, soft skills such as project management and cross-functional communication are increasingly valued. Since projects in United States Miami often involve international collaborations due to the city's Latin American ties, bilingualism is a significant asset for an Electronics Engineer operating in this region.</w:t>
      </w:r>
    </w:p>
    <w:bookmarkEnd w:id="24"/>
    <w:bookmarkStart w:id="25" w:name="economic-impact-and-future-outlook"/>
    <w:p>
      <w:pPr>
        <w:pStyle w:val="Heading2"/>
      </w:pPr>
      <w:r>
        <w:t xml:space="preserve">Economic Impact and Future Outlook</w:t>
      </w:r>
    </w:p>
    <w:p>
      <w:pPr>
        <w:pStyle w:val="FirstParagraph"/>
      </w:pPr>
      <w:r>
        <w:t xml:space="preserve">The contribution of the Electronics Engineer workforce to the economy of United States Miami is substantial. By fostering innovation, these professionals attract investment and create high-value jobs. The growth of the startup ecosystem in United States Miami is heavily reliant on hardware innovation, a field where Electronics Engineer excel.</w:t>
      </w:r>
    </w:p>
    <w:p>
      <w:pPr>
        <w:pStyle w:val="BodyText"/>
      </w:pPr>
      <w:r>
        <w:t xml:space="preserve">Looking ahead, trends such as Internet of Things (IoT), artificial intelligence integration in hardware, and sustainable energy solutions will continue to drive demand. As United States Miami aims to become a "Smart City," the role of the Electronics Engineer will expand further into urban planning and public safety technologies.</w:t>
      </w:r>
    </w:p>
    <w:bookmarkEnd w:id="25"/>
    <w:bookmarkStart w:id="26" w:name="Xc2644207adb92081fd5ae1373d5f9dbe83ab7fe"/>
    <w:p>
      <w:pPr>
        <w:pStyle w:val="Heading2"/>
      </w:pPr>
      <w:r>
        <w:t xml:space="preserve">Challenges Faced by Electronics Engineers in United States Miami</w:t>
      </w:r>
    </w:p>
    <w:p>
      <w:pPr>
        <w:pStyle w:val="FirstParagraph"/>
      </w:pPr>
      <w:r>
        <w:t xml:space="preserve">Despite the opportunities, there are challenges. Climate resilience is a major concern; Electronics Engineer must design equipment that can withstand humidity, salt air corrosion, and extreme weather events common in United States Miami. Cybersecurity is another critical area as more devices connect to the internet. Ensuring that electronic systems are secure against cyber threats is a complex task requiring constant vigilance and updated knowledge.</w:t>
      </w:r>
    </w:p>
    <w:bookmarkEnd w:id="26"/>
    <w:bookmarkStart w:id="27" w:name="conclusion"/>
    <w:p>
      <w:pPr>
        <w:pStyle w:val="Heading2"/>
      </w:pPr>
      <w:r>
        <w:t xml:space="preserve">Conclusion</w:t>
      </w:r>
    </w:p>
    <w:p>
      <w:pPr>
        <w:pStyle w:val="FirstParagraph"/>
      </w:pPr>
      <w:r>
        <w:t xml:space="preserve">In conclusion, the Electronics Engineer plays a pivotal role in shaping the technological identity of United States Miami. From telecommunications to marine tech and healthcare, their expertise is woven into the fabric of daily life in this vibrant city. As we look to the future, supporting education and innovation for Electronics Engineer will be key to maintaining United States Miami's status as a leader in technology within the United States.</w:t>
      </w:r>
    </w:p>
    <w:p>
      <w:pPr>
        <w:pStyle w:val="BodyText"/>
      </w:pPr>
      <w:r>
        <w:rPr>
          <w:iCs/>
          <w:i/>
        </w:rPr>
        <w:t xml:space="preserve">Thank you for your attention. Questions are welcome.</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United States Miami</dc:title>
  <dc:creator/>
  <dc:language>en</dc:language>
  <cp:keywords/>
  <dcterms:created xsi:type="dcterms:W3CDTF">2026-07-29T11:16:56Z</dcterms:created>
  <dcterms:modified xsi:type="dcterms:W3CDTF">2026-07-29T11:16:56Z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