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9" w:name="seminar-presentation-slides"/>
    <w:p>
      <w:pPr>
        <w:pStyle w:val="Heading1"/>
      </w:pPr>
      <w:r>
        <w:t xml:space="preserve">Seminar Presentation Slides</w:t>
      </w:r>
    </w:p>
    <w:bookmarkStart w:id="20" w:name="X996c01e3d378490cc449a0bc36504a587cbc4c8"/>
    <w:p>
      <w:pPr>
        <w:pStyle w:val="Heading2"/>
      </w:pPr>
      <w:r>
        <w:t xml:space="preserve">Title of the Seminar: Sustainable Future through Engineering in Argentina Córdoba</w:t>
      </w:r>
    </w:p>
    <w:p>
      <w:pPr>
        <w:pStyle w:val="FirstParagraph"/>
      </w:pPr>
      <w:r>
        <w:t xml:space="preserve">Welcome, distinguished guests and colleagues. Today, we are gathered to discuss a role that is increasingly vital not just globally, but specifically within our local context here in Argentina Córdoba. Our focus is on the pivotal function of the</w:t>
      </w:r>
      <w:r>
        <w:t xml:space="preserve"> </w:t>
      </w:r>
      <w:r>
        <w:rPr>
          <w:bCs/>
          <w:b/>
        </w:rPr>
        <w:t xml:space="preserve">Environmental Engineer</w:t>
      </w:r>
      <w:r>
        <w:t xml:space="preserve">. As we look at the development trajectory of our province, it becomes evident that technical expertise in environmental management is no longer optional; it is a fundamental pillar for economic sustainability and public health.</w:t>
      </w:r>
    </w:p>
    <w:p>
      <w:pPr>
        <w:pStyle w:val="BodyText"/>
      </w:pPr>
      <w:r>
        <w:t xml:space="preserve">This presentation will explore how specialized engineering solutions can address the unique ecological challenges faced by Córdoba. We must understand that an Environmental Engineer acts as the bridge between industrial progress and ecological preservation, ensuring that our city thrives without compromising the resources of future generations.</w:t>
      </w:r>
    </w:p>
    <w:bookmarkEnd w:id="20"/>
    <w:bookmarkStart w:id="21" w:name="the-role-of-the-environmental-engineer"/>
    <w:p>
      <w:pPr>
        <w:pStyle w:val="Heading2"/>
      </w:pPr>
      <w:r>
        <w:t xml:space="preserve">The Role of the Environmental Engineer</w:t>
      </w:r>
    </w:p>
    <w:p>
      <w:pPr>
        <w:pStyle w:val="FirstParagraph"/>
      </w:pPr>
      <w:r>
        <w:t xml:space="preserve">An Environmental Engineer is a professional who applies scientific and technological principles to improve and maintain the environment. In our context, this role encompasses a wide array of responsibilities. These professionals are tasked with designing systems for water treatment, waste management, air quality control, and soil remediation.</w:t>
      </w:r>
    </w:p>
    <w:p>
      <w:pPr>
        <w:pStyle w:val="BodyText"/>
      </w:pPr>
      <w:r>
        <w:t xml:space="preserve">In Argentina Córdoba, the demand for these skills is growing rapidly due to urbanization and industrial expansion. An Environmental Engineer does not merely react to pollution; they proactively design processes that minimize waste generation from the source. They are responsible for conducting environmental impact assessments (EIAs) which are legally required for new construction projects, ensuring compliance with both provincial regulations in Córdoba and national standards set by the Argentine government.</w:t>
      </w:r>
    </w:p>
    <w:p>
      <w:pPr>
        <w:pStyle w:val="BodyText"/>
      </w:pPr>
      <w:r>
        <w:t xml:space="preserve">Furthermore, these engineers play a crucial educational role within their communities. They translate complex scientific data into actionable policies for local authorities and businesses, fostering a culture of sustainability that is essential for modern society.</w:t>
      </w:r>
    </w:p>
    <w:bookmarkEnd w:id="21"/>
    <w:bookmarkStart w:id="22" w:name="Xb4582b7d02a1ed48068e047c191f06aba2bc33f"/>
    <w:p>
      <w:pPr>
        <w:pStyle w:val="Heading2"/>
      </w:pPr>
      <w:r>
        <w:t xml:space="preserve">The Specific Context of Argentina Córdoba</w:t>
      </w:r>
    </w:p>
    <w:p>
      <w:pPr>
        <w:pStyle w:val="FirstParagraph"/>
      </w:pPr>
      <w:r>
        <w:t xml:space="preserve">To understand the necessity of this profession, we must look closely at our geographical and economic reality. Argentina Córdoba is a hub for the automotive industry, food processing, and technology sectors. While this industrial growth drives prosperity, it also places immense pressure on local ecosystems.</w:t>
      </w:r>
    </w:p>
    <w:p>
      <w:pPr>
        <w:pStyle w:val="BodyText"/>
      </w:pPr>
      <w:r>
        <w:t xml:space="preserve">The city has experienced significant population growth in recent decades. This demographic shift has led to increased demand for water resources and generated higher volumes of solid waste. The environmental infrastructure must expand at a pace that matches this urbanization, which is precisely where an Environmental Engineer becomes indispensable. They are tasked with upgrading sewage treatment plants and expanding recycling infrastructure to handle the load.</w:t>
      </w:r>
    </w:p>
    <w:p>
      <w:pPr>
        <w:pStyle w:val="BodyText"/>
      </w:pPr>
      <w:r>
        <w:t xml:space="preserve">Moreover, the unique geography of Córdoba, situated in a basin that relies heavily on its water tables for agriculture and human consumption, makes water security a critical issue. Any contamination of these aquifers could have catastrophic economic and health consequences for the region.</w:t>
      </w:r>
    </w:p>
    <w:bookmarkEnd w:id="22"/>
    <w:bookmarkStart w:id="23" w:name="Xa1fd9dbebccdc444dfce1f9caf12c0ad7f73389"/>
    <w:p>
      <w:pPr>
        <w:pStyle w:val="Heading2"/>
      </w:pPr>
      <w:r>
        <w:t xml:space="preserve">Water Resource Management: A Critical Priority</w:t>
      </w:r>
    </w:p>
    <w:p>
      <w:pPr>
        <w:pStyle w:val="FirstParagraph"/>
      </w:pPr>
      <w:r>
        <w:t xml:space="preserve">The most urgent challenge facing our province is water management. The environmental systems in Argentina Córdoba are under constant threat from agricultural runoff, which contains high levels of pesticides and fertilizers. Additionally, urban settlements often lack adequate wastewater treatment before discharging into local streams.</w:t>
      </w:r>
    </w:p>
    <w:p>
      <w:pPr>
        <w:pStyle w:val="BodyText"/>
      </w:pPr>
      <w:r>
        <w:t xml:space="preserve">An Environmental Engineer designs advanced filtration and bioremediation systems specifically tailored to remove these contaminants. They develop strategies for rainwater harvesting in public buildings within Córdoba, reducing the strain on the municipal water supply. By implementing circular economy principles, they ensure that treated wastewater is safe for industrial reuse or agricultural irrigation, thereby conserving potable water.</w:t>
      </w:r>
    </w:p>
    <w:p>
      <w:pPr>
        <w:pStyle w:val="BodyText"/>
      </w:pPr>
      <w:r>
        <w:t xml:space="preserve">This aspect of environmental engineering is not just technical; it is deeply social. Ensuring clean drinking water for all residents of Argentina Córdoba is a matter of human rights and public equity. The engineer works closely with local municipalities to ensure that infrastructure reaches marginalized communities as well as industrial zones.</w:t>
      </w:r>
    </w:p>
    <w:bookmarkEnd w:id="23"/>
    <w:bookmarkStart w:id="24" w:name="waste-management-and-circular-economy"/>
    <w:p>
      <w:pPr>
        <w:pStyle w:val="Heading2"/>
      </w:pPr>
      <w:r>
        <w:t xml:space="preserve">Waste Management and Circular Economy</w:t>
      </w:r>
    </w:p>
    <w:p>
      <w:pPr>
        <w:pStyle w:val="FirstParagraph"/>
      </w:pPr>
      <w:r>
        <w:t xml:space="preserve">In a region known for its agricultural prowess, the management of organic waste is paramount. However, the challenge in Argentina Córdoba extends to electronic waste (e-waste) and municipal solid waste from our growing cities.</w:t>
      </w:r>
    </w:p>
    <w:p>
      <w:pPr>
        <w:pStyle w:val="BodyText"/>
      </w:pPr>
      <w:r>
        <w:t xml:space="preserve">An Environmental Engineer applies principles of the circular economy to transform "waste" into resources. This involves designing composting facilities that convert agricultural residues into bio-fertilizers, which can then be returned to the fields. For urban areas, they design sorting and recycling plants that increase the diversion rate of waste from landfills.</w:t>
      </w:r>
    </w:p>
    <w:p>
      <w:pPr>
        <w:pStyle w:val="BodyText"/>
      </w:pPr>
      <w:r>
        <w:t xml:space="preserve">Landfill management is another critical area. The engineers in charge must ensure that landfills in Argentina Córdoba are engineered with proper liners and gas capture systems to prevent groundwater contamination and reduce greenhouse gas emissions like methane. By capturing methane, we can even generate renewable energy, turning a pollutant into a power source for our city.</w:t>
      </w:r>
    </w:p>
    <w:bookmarkEnd w:id="24"/>
    <w:bookmarkStart w:id="25" w:name="air-quality-and-industrial-emissions"/>
    <w:p>
      <w:pPr>
        <w:pStyle w:val="Heading2"/>
      </w:pPr>
      <w:r>
        <w:t xml:space="preserve">Air Quality and Industrial Emissions</w:t>
      </w:r>
    </w:p>
    <w:p>
      <w:pPr>
        <w:pStyle w:val="FirstParagraph"/>
      </w:pPr>
      <w:r>
        <w:t xml:space="preserve">As the industrial park in Córdoba continues to expand, particularly the automotive sector, air quality monitoring becomes a priority. Environmental Engineers design emission control systems such as scrubbers and filters for factories. They conduct regular air quality sampling to ensure that particulate matter and volatile organic compounds remain within safe limits.</w:t>
      </w:r>
    </w:p>
    <w:p>
      <w:pPr>
        <w:pStyle w:val="BodyText"/>
      </w:pPr>
      <w:r>
        <w:t xml:space="preserve">This work requires rigorous data analysis. The engineer models the dispersion of pollutants based on weather patterns typical of our region to predict hotspots of pollution. These models inform zoning laws, ensuring that residential areas in Argentina Córdoba are not built too close to high-emission industrial sites. This proactive planning is a hallmark of effective environmental engineering.</w:t>
      </w:r>
    </w:p>
    <w:bookmarkEnd w:id="25"/>
    <w:bookmarkStart w:id="26" w:name="social-and-economic-impact"/>
    <w:p>
      <w:pPr>
        <w:pStyle w:val="Heading2"/>
      </w:pPr>
      <w:r>
        <w:t xml:space="preserve">Social and Economic Impact</w:t>
      </w:r>
    </w:p>
    <w:p>
      <w:pPr>
        <w:pStyle w:val="FirstParagraph"/>
      </w:pPr>
      <w:r>
        <w:t xml:space="preserve">The integration of Environmental Engineers into the fabric of our society yields significant economic returns. By improving water efficiency, industries in Argentina Córdoba reduce their operational costs. By managing waste effectively, municipalities save money on landfill fees.</w:t>
      </w:r>
    </w:p>
    <w:p>
      <w:pPr>
        <w:pStyle w:val="BodyText"/>
      </w:pPr>
      <w:r>
        <w:t xml:space="preserve">Morally and socially, these professionals protect the health of our population. Respiratory diseases linked to poor air quality or waterborne illnesses from contaminated sources are directly prevented through the interventions of environmental engineers. In Córdoba, where community ties are strong, the trust placed in these technical experts is high.</w:t>
      </w:r>
    </w:p>
    <w:p>
      <w:pPr>
        <w:pStyle w:val="BodyText"/>
      </w:pPr>
      <w:r>
        <w:t xml:space="preserve">Furthermore, green jobs created by these engineering projects contribute to local employment. The transition to a sustainable economy creates new career paths in renewable energy consulting and ecological restoration.</w:t>
      </w:r>
    </w:p>
    <w:bookmarkEnd w:id="26"/>
    <w:bookmarkStart w:id="27" w:name="X43644f33dea40f95e7dcb12072ca0f631a72474"/>
    <w:p>
      <w:pPr>
        <w:pStyle w:val="Heading2"/>
      </w:pPr>
      <w:r>
        <w:t xml:space="preserve">The Path Forward: Recommendations for Argentina Córdoba</w:t>
      </w:r>
    </w:p>
    <w:p>
      <w:pPr>
        <w:pStyle w:val="FirstParagraph"/>
      </w:pPr>
      <w:r>
        <w:t xml:space="preserve">To maximize the impact of environmental engineering, we recommend several steps. First, there must be stronger collaboration between the university sector and local government in Argentina Córdoba to ensure that academic research addresses real-world local problems.</w:t>
      </w:r>
    </w:p>
    <w:p>
      <w:pPr>
        <w:pStyle w:val="BodyText"/>
      </w:pPr>
      <w:r>
        <w:t xml:space="preserve">Secondly, regulations must be enforced strictly but also supported by incentives for companies that adopt green technologies. Environmental Engineers should have a seat at the table during policy-making debates. We need to invest in modernizing our water treatment infrastructure and expanding renewable energy integration into the provincial grid.</w:t>
      </w:r>
    </w:p>
    <w:p>
      <w:pPr>
        <w:pStyle w:val="BodyText"/>
      </w:pPr>
      <w:r>
        <w:t xml:space="preserve">Finally, public awareness campaigns led by these professionals are essential to encourage citizen participation in recycling and conservation efforts.</w:t>
      </w:r>
    </w:p>
    <w:bookmarkEnd w:id="27"/>
    <w:bookmarkStart w:id="28" w:name="conclusion"/>
    <w:p>
      <w:pPr>
        <w:pStyle w:val="Heading2"/>
      </w:pPr>
      <w:r>
        <w:t xml:space="preserve">Conclusion</w:t>
      </w:r>
    </w:p>
    <w:p>
      <w:pPr>
        <w:pStyle w:val="FirstParagraph"/>
      </w:pPr>
      <w:r>
        <w:t xml:space="preserve">In conclusion, the role of the Environmental Engineer is central to the sustainable development of Argentina Córdoba. They are the guardians of our natural heritage and the architects of a resilient future.</w:t>
      </w:r>
    </w:p>
    <w:p>
      <w:pPr>
        <w:pStyle w:val="BodyText"/>
      </w:pPr>
      <w:r>
        <w:t xml:space="preserve">By addressing water scarcity, managing waste, and controlling industrial emissions through expert engineering solutions, we can ensure that our city remains a vibrant place to live and do business. Let us support these professionals in their vital mission to harmonize progress with preservation for the sake of every citizen in Argentina Córdoba.</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Argentina Córdoba</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