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Ghana</w:t>
      </w:r>
      <w:r>
        <w:t xml:space="preserve"> </w:t>
      </w:r>
      <w:r>
        <w:t xml:space="preserve">Accra</w:t>
      </w:r>
    </w:p>
    <w:bookmarkStart w:id="28" w:name="Xbcc79708e544d557ffcd42ebaa6046e701f3d4c"/>
    <w:p>
      <w:pPr>
        <w:pStyle w:val="Heading1"/>
      </w:pPr>
      <w:r>
        <w:t xml:space="preserve">Seminar Presentation Slides: The Critical Role of the Environmental Engineer in Ghana Accra</w:t>
      </w:r>
    </w:p>
    <w:bookmarkStart w:id="20" w:name="X84e5acd4b75ab434fd8632c1d9e5801d192372e"/>
    <w:p>
      <w:pPr>
        <w:pStyle w:val="Heading2"/>
      </w:pPr>
      <w:r>
        <w:t xml:space="preserve">Title Slide &amp; Introduction to Seminar Presentation Slides</w:t>
      </w:r>
    </w:p>
    <w:p>
      <w:pPr>
        <w:pStyle w:val="FirstParagraph"/>
      </w:pPr>
      <w:r>
        <w:rPr>
          <w:bCs/>
          <w:b/>
        </w:rPr>
        <w:t xml:space="preserve">Welcome to this comprehensive Seminar Presentation Slides document.</w:t>
      </w:r>
      <w:r>
        <w:t xml:space="preserve"> </w:t>
      </w:r>
      <w:r>
        <w:t xml:space="preserve">This presentation is specifically curated for an audience based in Ghana Accra, focusing on the vital intersection of professional engineering and urban sustainability. As we delve into the core subject, it is imperative to recognize that the role of an</w:t>
      </w:r>
      <w:r>
        <w:t xml:space="preserve"> </w:t>
      </w:r>
      <w:r>
        <w:rPr>
          <w:bCs/>
          <w:b/>
        </w:rPr>
        <w:t xml:space="preserve">Environmental Engineer</w:t>
      </w:r>
      <w:r>
        <w:t xml:space="preserve"> </w:t>
      </w:r>
      <w:r>
        <w:t xml:space="preserve">has transcended traditional boundaries. Today, they are not merely consultants but central architects of public health and economic stability in rapidly developing metropolitan areas.</w:t>
      </w:r>
    </w:p>
    <w:p>
      <w:pPr>
        <w:pStyle w:val="BodyText"/>
      </w:pPr>
      <w:r>
        <w:t xml:space="preserve">The purpose of this document is to serve as both a guide for lecturers and study material for students or professionals interested in environmental management within the specific context of</w:t>
      </w:r>
      <w:r>
        <w:t xml:space="preserve"> </w:t>
      </w:r>
      <w:r>
        <w:rPr>
          <w:bCs/>
          <w:b/>
        </w:rPr>
        <w:t xml:space="preserve">Ghana Accra</w:t>
      </w:r>
      <w:r>
        <w:t xml:space="preserve">. We will explore the unique challenges faced by one of Africa’s fastest-growing cities and how specialized engineering solutions can mitigate these issues. By understanding these dynamics, we can foster a more resilient urban environment.</w:t>
      </w:r>
    </w:p>
    <w:p>
      <w:pPr>
        <w:pStyle w:val="BodyText"/>
      </w:pPr>
      <w:r>
        <w:rPr>
          <w:iCs/>
          <w:i/>
        </w:rPr>
        <w:t xml:space="preserve">Note to Presenter: When delivering this Seminar Presentation Slides session, emphasize the local relevance of each point. The context of Ghana Accra is not just a backdrop; it is the primary case study for our discussion.</w:t>
      </w:r>
    </w:p>
    <w:bookmarkEnd w:id="20"/>
    <w:bookmarkStart w:id="21" w:name="X2bfc0debeae9fd76184a415c7793b95929c0697"/>
    <w:p>
      <w:pPr>
        <w:pStyle w:val="Heading2"/>
      </w:pPr>
      <w:r>
        <w:t xml:space="preserve">The Urban Context: Challenges Facing Ghana Accra</w:t>
      </w:r>
    </w:p>
    <w:p>
      <w:pPr>
        <w:pStyle w:val="FirstParagraph"/>
      </w:pPr>
      <w:r>
        <w:t xml:space="preserve">To understand the necessity of an</w:t>
      </w:r>
      <w:r>
        <w:t xml:space="preserve"> </w:t>
      </w:r>
      <w:r>
        <w:rPr>
          <w:bCs/>
          <w:b/>
        </w:rPr>
        <w:t xml:space="preserve">Environmental Engineer</w:t>
      </w:r>
      <w:r>
        <w:t xml:space="preserve">, one must first appreciate the scale of urbanization in</w:t>
      </w:r>
      <w:r>
        <w:t xml:space="preserve"> </w:t>
      </w:r>
      <w:r>
        <w:rPr>
          <w:bCs/>
          <w:b/>
        </w:rPr>
        <w:t xml:space="preserve">Ghana Accra</w:t>
      </w:r>
      <w:r>
        <w:t xml:space="preserve">. As the capital and economic hub, Accra experiences a population boom that often outpaces infrastructure development. This rapid growth presents several critical environmental challenges:</w:t>
      </w:r>
    </w:p>
    <w:p>
      <w:pPr>
        <w:numPr>
          <w:ilvl w:val="0"/>
          <w:numId w:val="1001"/>
        </w:numPr>
        <w:pStyle w:val="Compact"/>
      </w:pPr>
      <w:r>
        <w:rPr>
          <w:bCs/>
          <w:b/>
        </w:rPr>
        <w:t xml:space="preserve">Waste Management Crisis:</w:t>
      </w:r>
      <w:r>
        <w:t xml:space="preserve"> </w:t>
      </w:r>
      <w:r>
        <w:t xml:space="preserve">The generation of solid waste in Ghana Accra has increased dramatically. Traditional landfill sites are overwhelmed, leading to illegal dumping and open burning, which poses severe health risks.</w:t>
      </w:r>
    </w:p>
    <w:p>
      <w:pPr>
        <w:numPr>
          <w:ilvl w:val="0"/>
          <w:numId w:val="1001"/>
        </w:numPr>
        <w:pStyle w:val="Compact"/>
      </w:pPr>
      <w:r>
        <w:rPr>
          <w:bCs/>
          <w:b/>
        </w:rPr>
        <w:t xml:space="preserve">Sanitation and Water Quality:</w:t>
      </w:r>
      <w:r>
        <w:t xml:space="preserve"> </w:t>
      </w:r>
      <w:r>
        <w:t xml:space="preserve">In many parts of</w:t>
      </w:r>
      <w:r>
        <w:t xml:space="preserve"> </w:t>
      </w:r>
      <w:r>
        <w:rPr>
          <w:bCs/>
          <w:b/>
        </w:rPr>
        <w:t xml:space="preserve">Ghana Accra</w:t>
      </w:r>
      <w:r>
        <w:t xml:space="preserve">, inadequate sewage systems lead to contamination of water bodies. The discharge of untreated industrial effluents into the ocean affects marine life and local fisheries.</w:t>
      </w:r>
    </w:p>
    <w:p>
      <w:pPr>
        <w:numPr>
          <w:ilvl w:val="0"/>
          <w:numId w:val="1001"/>
        </w:numPr>
        <w:pStyle w:val="Compact"/>
      </w:pPr>
      <w:r>
        <w:rPr>
          <w:bCs/>
          <w:b/>
        </w:rPr>
        <w:t xml:space="preserve">Air Pollution:</w:t>
      </w:r>
      <w:r>
        <w:t xml:space="preserve"> </w:t>
      </w:r>
      <w:r>
        <w:t xml:space="preserve">With a high density of vehicles, particularly older models, and industrial emissions from manufacturing hubs in the capital, air quality indices in</w:t>
      </w:r>
      <w:r>
        <w:t xml:space="preserve"> </w:t>
      </w:r>
      <w:r>
        <w:rPr>
          <w:bCs/>
          <w:b/>
        </w:rPr>
        <w:t xml:space="preserve">Ghana Accra</w:t>
      </w:r>
      <w:r>
        <w:t xml:space="preserve"> </w:t>
      </w:r>
      <w:r>
        <w:t xml:space="preserve">frequently exceed safe limits.</w:t>
      </w:r>
    </w:p>
    <w:p>
      <w:pPr>
        <w:pStyle w:val="FirstParagraph"/>
      </w:pPr>
      <w:r>
        <w:t xml:space="preserve">The role of the environmental professional here is not theoretical; it is urgent. The design and implementation of sustainable infrastructure are required immediately to prevent long-term ecological degradation.</w:t>
      </w:r>
    </w:p>
    <w:bookmarkEnd w:id="21"/>
    <w:bookmarkStart w:id="22" w:name="X8e1f3c3eb145e94e9e6ef6365b4d0683e4aa629"/>
    <w:p>
      <w:pPr>
        <w:pStyle w:val="Heading2"/>
      </w:pPr>
      <w:r>
        <w:t xml:space="preserve">The Role of the Environmental Engineer in Waste Management</w:t>
      </w:r>
    </w:p>
    <w:p>
      <w:pPr>
        <w:pStyle w:val="FirstParagraph"/>
      </w:pPr>
      <w:r>
        <w:t xml:space="preserve">An</w:t>
      </w:r>
      <w:r>
        <w:t xml:space="preserve"> </w:t>
      </w:r>
      <w:r>
        <w:rPr>
          <w:bCs/>
          <w:b/>
        </w:rPr>
        <w:t xml:space="preserve">Environmental Engineer</w:t>
      </w:r>
      <w:r>
        <w:t xml:space="preserve"> </w:t>
      </w:r>
      <w:r>
        <w:t xml:space="preserve">plays a pivotal role in solving the waste management crisis in Ghana Accra. Unlike traditional civil engineers, environmental engineers focus on the lifecycle of materials and their impact on ecosystems. In the context of</w:t>
      </w:r>
      <w:r>
        <w:t xml:space="preserve"> </w:t>
      </w:r>
      <w:r>
        <w:rPr>
          <w:bCs/>
          <w:b/>
        </w:rPr>
        <w:t xml:space="preserve">Ghana Accra</w:t>
      </w:r>
      <w:r>
        <w:t xml:space="preserve">, this involves:</w:t>
      </w:r>
    </w:p>
    <w:p>
      <w:pPr>
        <w:numPr>
          <w:ilvl w:val="0"/>
          <w:numId w:val="1002"/>
        </w:numPr>
        <w:pStyle w:val="Compact"/>
      </w:pPr>
      <w:r>
        <w:rPr>
          <w:bCs/>
          <w:b/>
        </w:rPr>
        <w:t xml:space="preserve">Audit and Analysis:</w:t>
      </w:r>
      <w:r>
        <w:t xml:space="preserve"> </w:t>
      </w:r>
      <w:r>
        <w:t xml:space="preserve">Conducting detailed waste audits to determine the composition of garbage generated in different districts. This data is crucial for designing effective recycling programs.</w:t>
      </w:r>
    </w:p>
    <w:p>
      <w:pPr>
        <w:numPr>
          <w:ilvl w:val="0"/>
          <w:numId w:val="1002"/>
        </w:numPr>
        <w:pStyle w:val="Compact"/>
      </w:pPr>
      <w:r>
        <w:rPr>
          <w:bCs/>
          <w:b/>
        </w:rPr>
        <w:t xml:space="preserve">Innovative Disposal Systems:</w:t>
      </w:r>
      <w:r>
        <w:t xml:space="preserve"> </w:t>
      </w:r>
      <w:r>
        <w:t xml:space="preserve">Designing sanitary landfills that prevent leachate contamination of groundwater. In many parts of</w:t>
      </w:r>
      <w:r>
        <w:t xml:space="preserve"> </w:t>
      </w:r>
      <w:r>
        <w:rPr>
          <w:bCs/>
          <w:b/>
        </w:rPr>
        <w:t xml:space="preserve">Ghana Accra</w:t>
      </w:r>
      <w:r>
        <w:t xml:space="preserve">, existing dumpsites lack proper liners, leading to soil and water pollution.</w:t>
      </w:r>
    </w:p>
    <w:p>
      <w:pPr>
        <w:numPr>
          <w:ilvl w:val="0"/>
          <w:numId w:val="1002"/>
        </w:numPr>
        <w:pStyle w:val="Compact"/>
      </w:pPr>
      <w:r>
        <w:rPr>
          <w:bCs/>
          <w:b/>
        </w:rPr>
        <w:t xml:space="preserve">Waste-to-Energy Solutions:</w:t>
      </w:r>
      <w:r>
        <w:t xml:space="preserve"> </w:t>
      </w:r>
      <w:r>
        <w:t xml:space="preserve">Exploring technologies that convert organic waste into biogas or electricity. This is particularly relevant for</w:t>
      </w:r>
      <w:r>
        <w:t xml:space="preserve"> </w:t>
      </w:r>
      <w:r>
        <w:rPr>
          <w:bCs/>
          <w:b/>
        </w:rPr>
        <w:t xml:space="preserve">Ghana Accra</w:t>
      </w:r>
      <w:r>
        <w:t xml:space="preserve">, where energy demand is high, and organic waste constitutes a significant portion of municipal solid waste.</w:t>
      </w:r>
    </w:p>
    <w:p>
      <w:pPr>
        <w:pStyle w:val="FirstParagraph"/>
      </w:pPr>
      <w:r>
        <w:t xml:space="preserve">By integrating circular economy principles, an</w:t>
      </w:r>
      <w:r>
        <w:t xml:space="preserve"> </w:t>
      </w:r>
      <w:r>
        <w:rPr>
          <w:bCs/>
          <w:b/>
        </w:rPr>
        <w:t xml:space="preserve">Environmental Engineer</w:t>
      </w:r>
      <w:r>
        <w:t xml:space="preserve"> </w:t>
      </w:r>
      <w:r>
        <w:t xml:space="preserve">helps transform waste from a liability into a resource, directly contributing to the economic sustainability of</w:t>
      </w:r>
      <w:r>
        <w:t xml:space="preserve"> </w:t>
      </w:r>
      <w:r>
        <w:rPr>
          <w:bCs/>
          <w:b/>
        </w:rPr>
        <w:t xml:space="preserve">Ghana Accra</w:t>
      </w:r>
      <w:r>
        <w:t xml:space="preserve">.</w:t>
      </w:r>
    </w:p>
    <w:bookmarkEnd w:id="22"/>
    <w:bookmarkStart w:id="23" w:name="X40442324601a3f44648ce11e0195797ff26da00"/>
    <w:p>
      <w:pPr>
        <w:pStyle w:val="Heading2"/>
      </w:pPr>
      <w:r>
        <w:t xml:space="preserve">Sustainable Water and Sanitation Infrastructure</w:t>
      </w:r>
    </w:p>
    <w:p>
      <w:pPr>
        <w:pStyle w:val="FirstParagraph"/>
      </w:pPr>
      <w:r>
        <w:t xml:space="preserve">Clean water is a fundamental human right, yet access remains uneven in many developing nations. For an</w:t>
      </w:r>
      <w:r>
        <w:t xml:space="preserve"> </w:t>
      </w:r>
      <w:r>
        <w:rPr>
          <w:bCs/>
          <w:b/>
        </w:rPr>
        <w:t xml:space="preserve">Environmental Engineer</w:t>
      </w:r>
      <w:r>
        <w:t xml:space="preserve">, designing robust water treatment systems is a primary responsibility. In Ghana Accra, the challenges are multifaceted:</w:t>
      </w:r>
    </w:p>
    <w:p>
      <w:pPr>
        <w:numPr>
          <w:ilvl w:val="0"/>
          <w:numId w:val="1003"/>
        </w:numPr>
        <w:pStyle w:val="Compact"/>
      </w:pPr>
      <w:r>
        <w:rPr>
          <w:bCs/>
          <w:b/>
        </w:rPr>
        <w:t xml:space="preserve">Treatment Plant Optimization:</w:t>
      </w:r>
      <w:r>
        <w:t xml:space="preserve"> </w:t>
      </w:r>
      <w:r>
        <w:t xml:space="preserve">Improving the efficiency of existing treatment facilities to handle higher volumes and remove emerging contaminants such as pharmaceuticals and microplastics.</w:t>
      </w:r>
    </w:p>
    <w:p>
      <w:pPr>
        <w:numPr>
          <w:ilvl w:val="0"/>
          <w:numId w:val="1003"/>
        </w:numPr>
        <w:pStyle w:val="Compact"/>
      </w:pPr>
      <w:r>
        <w:rPr>
          <w:bCs/>
          <w:b/>
        </w:rPr>
        <w:t xml:space="preserve">Flood Control Systems:</w:t>
      </w:r>
      <w:r>
        <w:t xml:space="preserve"> </w:t>
      </w:r>
      <w:r>
        <w:t xml:space="preserve">Accra is prone to seasonal flooding, exacerbated by blocked drainage channels due to waste. Environmental engineers design permeable surfaces and improved drainage networks to mitigate flood risks in vulnerable communities.</w:t>
      </w:r>
    </w:p>
    <w:p>
      <w:pPr>
        <w:numPr>
          <w:ilvl w:val="0"/>
          <w:numId w:val="1003"/>
        </w:numPr>
        <w:pStyle w:val="Compact"/>
      </w:pPr>
      <w:r>
        <w:t xml:space="preserve">Sewage Network Expansion: Planning and constructing sewage systems that connect households in informal settlements. This requires sensitive urban planning that respects community structures while improving sanitation standards across</w:t>
      </w:r>
      <w:r>
        <w:t xml:space="preserve"> </w:t>
      </w:r>
      <w:r>
        <w:rPr>
          <w:bCs/>
          <w:b/>
        </w:rPr>
        <w:t xml:space="preserve">Ghana Accra</w:t>
      </w:r>
      <w:r>
        <w:t xml:space="preserve">.</w:t>
      </w:r>
    </w:p>
    <w:p>
      <w:pPr>
        <w:pStyle w:val="FirstParagraph"/>
      </w:pPr>
      <w:r>
        <w:t xml:space="preserve">The technical expertise of the environmental engineer ensures that water resources are protected, reducing the incidence of waterborne diseases and improving the overall quality of life for residents.</w:t>
      </w:r>
    </w:p>
    <w:bookmarkEnd w:id="23"/>
    <w:bookmarkStart w:id="24" w:name="Xe485558cae6623d70bd5ec4cdbd332dcfa1873f"/>
    <w:p>
      <w:pPr>
        <w:pStyle w:val="Heading2"/>
      </w:pPr>
      <w:r>
        <w:t xml:space="preserve">Air Quality Management and Climate Resilience</w:t>
      </w:r>
    </w:p>
    <w:p>
      <w:pPr>
        <w:pStyle w:val="FirstParagraph"/>
      </w:pPr>
      <w:r>
        <w:t xml:space="preserve">Air pollution is an invisible threat, but its effects are visible in increased respiratory ailments. An</w:t>
      </w:r>
      <w:r>
        <w:t xml:space="preserve"> </w:t>
      </w:r>
      <w:r>
        <w:rPr>
          <w:bCs/>
          <w:b/>
        </w:rPr>
        <w:t xml:space="preserve">Environmental Engineer</w:t>
      </w:r>
      <w:r>
        <w:t xml:space="preserve"> </w:t>
      </w:r>
      <w:r>
        <w:t xml:space="preserve">contributes to air quality management through rigorous monitoring and policy implementation. In Ghana Accra, this involves:</w:t>
      </w:r>
    </w:p>
    <w:p>
      <w:pPr>
        <w:numPr>
          <w:ilvl w:val="0"/>
          <w:numId w:val="1004"/>
        </w:numPr>
        <w:pStyle w:val="Compact"/>
      </w:pPr>
      <w:r>
        <w:rPr>
          <w:bCs/>
          <w:b/>
        </w:rPr>
        <w:t xml:space="preserve">Emission Control Technologies:</w:t>
      </w:r>
      <w:r>
        <w:t xml:space="preserve"> </w:t>
      </w:r>
      <w:r>
        <w:t xml:space="preserve">Designing scrubbers and filters for industrial plants to reduce particulate matter and toxic gases. Compliance with environmental standards is strictly monitored by engineers.</w:t>
      </w:r>
    </w:p>
    <w:p>
      <w:pPr>
        <w:numPr>
          <w:ilvl w:val="0"/>
          <w:numId w:val="1004"/>
        </w:numPr>
        <w:pStyle w:val="Compact"/>
      </w:pPr>
      <w:r>
        <w:rPr>
          <w:bCs/>
          <w:b/>
        </w:rPr>
        <w:t xml:space="preserve">Air Quality Modeling:</w:t>
      </w:r>
      <w:r>
        <w:t xml:space="preserve"> </w:t>
      </w:r>
      <w:r>
        <w:t xml:space="preserve">Using software to predict pollution dispersion patterns based on traffic flow and industrial locations in</w:t>
      </w:r>
      <w:r>
        <w:t xml:space="preserve"> </w:t>
      </w:r>
      <w:r>
        <w:rPr>
          <w:bCs/>
          <w:b/>
        </w:rPr>
        <w:t xml:space="preserve">Ghana Accra</w:t>
      </w:r>
      <w:r>
        <w:t xml:space="preserve">. This helps policymakers make informed decisions about traffic restrictions or industrial zoning.</w:t>
      </w:r>
    </w:p>
    <w:p>
      <w:pPr>
        <w:numPr>
          <w:ilvl w:val="0"/>
          <w:numId w:val="1004"/>
        </w:numPr>
        <w:pStyle w:val="Compact"/>
      </w:pPr>
      <w:r>
        <w:t xml:space="preserve">Green Infrastructure:</w:t>
      </w:r>
    </w:p>
    <w:p>
      <w:pPr>
        <w:numPr>
          <w:ilvl w:val="0"/>
          <w:numId w:val="1000"/>
        </w:numPr>
        <w:pStyle w:val="Compact"/>
      </w:pPr>
      <w:r>
        <w:t xml:space="preserve">Integrating green spaces and urban forests into city planning. Vegetation acts as a natural filter for pollutants. Promoting the planting of trees along major roads in Accra is a simple yet effective engineering intervention.</w:t>
      </w:r>
    </w:p>
    <w:p>
      <w:pPr>
        <w:pStyle w:val="FirstParagraph"/>
      </w:pPr>
      <w:r>
        <w:t xml:space="preserve">Furthermore, environmental engineers are at the forefront of climate change adaptation, ensuring that infrastructure in Ghana Accra can withstand extreme weather events driven by global climate shifts.</w:t>
      </w:r>
    </w:p>
    <w:bookmarkEnd w:id="24"/>
    <w:bookmarkStart w:id="25" w:name="X9655996650a0bceae24c5f88757101668b19444"/>
    <w:p>
      <w:pPr>
        <w:pStyle w:val="Heading2"/>
      </w:pPr>
      <w:r>
        <w:t xml:space="preserve">Economic and Social Impact of Environmental Engineering</w:t>
      </w:r>
    </w:p>
    <w:p>
      <w:pPr>
        <w:pStyle w:val="FirstParagraph"/>
      </w:pPr>
      <w:r>
        <w:t xml:space="preserve">The impact of environmental engineering extends beyond ecology; it is deeply economic and social. For Ghana Accra, investing in environmental infrastructure yields high returns:</w:t>
      </w:r>
    </w:p>
    <w:p>
      <w:pPr>
        <w:numPr>
          <w:ilvl w:val="0"/>
          <w:numId w:val="1005"/>
        </w:numPr>
        <w:pStyle w:val="Compact"/>
      </w:pPr>
      <w:r>
        <w:rPr>
          <w:bCs/>
          <w:b/>
        </w:rPr>
        <w:t xml:space="preserve">Tourism Boost:</w:t>
      </w:r>
      <w:r>
        <w:t xml:space="preserve">A clean and green Accra attracts more tourists. Pristine beaches, such as those in the capital’s coastal areas, are vital for the tourism industry. Environmental engineers ensure these attractions remain pristine by managing marine pollution.</w:t>
      </w:r>
    </w:p>
    <w:p>
      <w:pPr>
        <w:numPr>
          <w:ilvl w:val="0"/>
          <w:numId w:val="1005"/>
        </w:numPr>
        <w:pStyle w:val="Compact"/>
      </w:pPr>
      <w:r>
        <w:rPr>
          <w:bCs/>
          <w:b/>
        </w:rPr>
        <w:t xml:space="preserve">Public Health Savings:</w:t>
      </w:r>
      <w:r>
        <w:t xml:space="preserve"> </w:t>
      </w:r>
      <w:r>
        <w:t xml:space="preserve">By reducing pollution and improving sanitation, the burden on healthcare facilities decreases. This saves public funds that can be redirected to other developmental projects.</w:t>
      </w:r>
    </w:p>
    <w:p>
      <w:pPr>
        <w:numPr>
          <w:ilvl w:val="0"/>
          <w:numId w:val="1005"/>
        </w:numPr>
        <w:pStyle w:val="Compact"/>
      </w:pPr>
      <w:r>
        <w:rPr>
          <w:bCs/>
          <w:b/>
        </w:rPr>
        <w:t xml:space="preserve">JOB Creation:</w:t>
      </w:r>
      <w:r>
        <w:t xml:space="preserve">The green economy creates jobs. From waste collection and recycling to renewable energy installation, the field of environmental engineering supports local employment in Ghana Accra.</w:t>
      </w:r>
    </w:p>
    <w:p>
      <w:pPr>
        <w:pStyle w:val="FirstParagraph"/>
      </w:pPr>
      <w:r>
        <w:t xml:space="preserve">Therefore, the promotion of environmental engineering is not just an ecological imperative but a strategic economic decision for the future prosperity of</w:t>
      </w:r>
      <w:r>
        <w:t xml:space="preserve"> </w:t>
      </w:r>
      <w:r>
        <w:rPr>
          <w:bCs/>
          <w:b/>
        </w:rPr>
        <w:t xml:space="preserve">Ghana Accra</w:t>
      </w:r>
      <w:r>
        <w:t xml:space="preserve">.</w:t>
      </w:r>
    </w:p>
    <w:bookmarkEnd w:id="25"/>
    <w:bookmarkStart w:id="26" w:name="X256e4d2b58fb8767988bb3eced3b270ad3e69cd"/>
    <w:p>
      <w:pPr>
        <w:pStyle w:val="Heading2"/>
      </w:pPr>
      <w:r>
        <w:t xml:space="preserve">The Future: Policy, Education, and Community Engagement</w:t>
      </w:r>
    </w:p>
    <w:p>
      <w:pPr>
        <w:pStyle w:val="FirstParagraph"/>
      </w:pPr>
      <w:r>
        <w:t xml:space="preserve">To sustain these improvements, collaboration is key. The Seminar Presentation Slides conclude with a look toward the future:</w:t>
      </w:r>
    </w:p>
    <w:p>
      <w:pPr>
        <w:numPr>
          <w:ilvl w:val="0"/>
          <w:numId w:val="1006"/>
        </w:numPr>
        <w:pStyle w:val="Compact"/>
      </w:pPr>
      <w:r>
        <w:rPr>
          <w:bCs/>
          <w:b/>
        </w:rPr>
        <w:t xml:space="preserve">Policy Advocacy:</w:t>
      </w:r>
      <w:r>
        <w:t xml:space="preserve"> </w:t>
      </w:r>
      <w:r>
        <w:t xml:space="preserve">Environmental engineers must work with government bodies in Ghana to strengthen enforcement of environmental laws.</w:t>
      </w:r>
    </w:p>
    <w:p>
      <w:pPr>
        <w:numPr>
          <w:ilvl w:val="0"/>
          <w:numId w:val="1006"/>
        </w:numPr>
        <w:pStyle w:val="Compact"/>
      </w:pPr>
      <w:r>
        <w:rPr>
          <w:bCs/>
          <w:b/>
        </w:rPr>
        <w:t xml:space="preserve">Educational Outreach:</w:t>
      </w:r>
      <w:r>
        <w:t xml:space="preserve">Raising awareness among citizens about waste segregation and conservation is essential. Community-led initiatives, supported by engineering expertise, can drive behavioral change.</w:t>
      </w:r>
    </w:p>
    <w:p>
      <w:pPr>
        <w:numPr>
          <w:ilvl w:val="0"/>
          <w:numId w:val="1006"/>
        </w:numPr>
        <w:pStyle w:val="Compact"/>
      </w:pPr>
      <w:r>
        <w:rPr>
          <w:bCs/>
          <w:b/>
        </w:rPr>
        <w:t xml:space="preserve">Innovation Hubs:</w:t>
      </w:r>
      <w:r>
        <w:t xml:space="preserve"> </w:t>
      </w:r>
      <w:r>
        <w:t xml:space="preserve">Establishing centers of excellence in Ghana Accra to foster research and development in sustainable technologies tailored for tropical climates.</w:t>
      </w:r>
    </w:p>
    <w:p>
      <w:pPr>
        <w:pStyle w:val="FirstParagraph"/>
      </w:pPr>
      <w:r>
        <w:t xml:space="preserve">The journey toward a sustainable future for Ghana Accra relies heavily on the dedication and innovation of environmental engineers. Their work ensures that as the city grows, it does so responsibly, preserving its natural beauty for generations to come.</w:t>
      </w:r>
    </w:p>
    <w:bookmarkEnd w:id="26"/>
    <w:bookmarkStart w:id="27" w:name="conclusion"/>
    <w:p>
      <w:pPr>
        <w:pStyle w:val="Heading2"/>
      </w:pPr>
      <w:r>
        <w:t xml:space="preserve">Conclusion</w:t>
      </w:r>
    </w:p>
    <w:p>
      <w:pPr>
        <w:pStyle w:val="FirstParagraph"/>
      </w:pPr>
      <w:r>
        <w:t xml:space="preserve">In summary, this Seminar Presentation Slides document has highlighted the indispensable role of the Environmental Engineer in addressing the complex challenges facing Ghana Accra. From waste management to air quality control, their expertise is critical for sustainable urban development.</w:t>
      </w:r>
    </w:p>
    <w:p>
      <w:pPr>
        <w:pStyle w:val="BodyText"/>
      </w:pPr>
      <w:r>
        <w:t xml:space="preserve">We call upon stakeholders in education, industry, and government to support the growth of this profession. By empowering environmental engineers, we empower Ghana Accra to build a healthier, cleaner, and more prosperous future.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Ghana Accra</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