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1" w:name="X0908878620a3954048e92a2d13b55ea5ac6d515"/>
    <w:p>
      <w:pPr>
        <w:pStyle w:val="Heading1"/>
      </w:pPr>
      <w:r>
        <w:t xml:space="preserve">Seminar Presentation Slides: The Role of an Environmental Engineer</w:t>
      </w:r>
    </w:p>
    <w:bookmarkStart w:id="20" w:name="Xca978180e0b8e016a883a5f6d743b9ffade7c7e"/>
    <w:p>
      <w:pPr>
        <w:pStyle w:val="Heading2"/>
      </w:pPr>
      <w:r>
        <w:rPr>
          <w:bCs/>
          <w:b/>
        </w:rPr>
        <w:t xml:space="preserve">Focusing on Sustainability and Innovation in Malaysia Kuala Lumpur</w:t>
      </w:r>
    </w:p>
    <w:p>
      <w:pPr>
        <w:pStyle w:val="FirstParagraph"/>
      </w:pPr>
      <w:r>
        <w:t xml:space="preserve">Welcome to this comprehensive seminar. Today we will explore the critical role of the environmental engineer, particularly within the dynamic urban context of</w:t>
      </w:r>
      <w:r>
        <w:t xml:space="preserve"> </w:t>
      </w:r>
      <w:r>
        <w:rPr>
          <w:bCs/>
          <w:b/>
        </w:rPr>
        <w:t xml:space="preserve">Malaysia Kuala Lumpur</w:t>
      </w:r>
      <w:r>
        <w:t xml:space="preserve">. As a developing nation with rapid industrialization,</w:t>
      </w:r>
      <w:r>
        <w:t xml:space="preserve"> </w:t>
      </w:r>
      <w:r>
        <w:rPr>
          <w:bCs/>
          <w:b/>
        </w:rPr>
        <w:t xml:space="preserve">Malaysia Kuala Lumpur</w:t>
      </w:r>
      <w:r>
        <w:t xml:space="preserve"> </w:t>
      </w:r>
      <w:r>
        <w:t xml:space="preserve">stands at a pivotal point where sustainable engineering practices are not just beneficial but essential for long-term economic and ecological health.</w:t>
      </w:r>
    </w:p>
    <w:p>
      <w:pPr>
        <w:pStyle w:val="BodyText"/>
      </w:pPr>
      <w:r>
        <w:t xml:space="preserve">This document serves as the foundational text for our discussion on how environmental engineers shape the future of our city.</w:t>
      </w:r>
    </w:p>
    <w:bookmarkEnd w:id="20"/>
    <w:bookmarkEnd w:id="21"/>
    <w:bookmarkStart w:id="22" w:name="X2be67e998a70a02dd7ef63feee1194e136ee578"/>
    <w:p>
      <w:pPr>
        <w:pStyle w:val="Heading1"/>
      </w:pPr>
      <w:r>
        <w:t xml:space="preserve">Introduction: What is an Environmental Engineer?</w:t>
      </w:r>
    </w:p>
    <w:p>
      <w:pPr>
        <w:numPr>
          <w:ilvl w:val="0"/>
          <w:numId w:val="1001"/>
        </w:numPr>
        <w:pStyle w:val="Compact"/>
      </w:pPr>
      <w:r>
        <w:rPr>
          <w:bCs/>
          <w:b/>
        </w:rPr>
        <w:t xml:space="preserve">Definition:</w:t>
      </w:r>
      <w:r>
        <w:t xml:space="preserve"> </w:t>
      </w:r>
      <w:r>
        <w:t xml:space="preserve">An environmental engineer applies scientific and engineering principles to improve and maintain the environment. Their goal is to protect human health, such as by providing clean drinking water, preventing or mitigating pollution, and ensuring sustainable development.</w:t>
      </w:r>
    </w:p>
    <w:p>
      <w:pPr>
        <w:numPr>
          <w:ilvl w:val="0"/>
          <w:numId w:val="1001"/>
        </w:numPr>
        <w:pStyle w:val="Compact"/>
      </w:pPr>
      <w:r>
        <w:rPr>
          <w:bCs/>
          <w:b/>
        </w:rPr>
        <w:t xml:space="preserve">Breadth of Scope:</w:t>
      </w:r>
      <w:r>
        <w:t xml:space="preserve">The field encompasses water treatment, air quality management, waste disposal regulation and remediation (including recycling programs), site remediation for contamination issues related to industrial sites. It also involves designing green infrastructure that supports urban biodiversity.</w:t>
      </w:r>
    </w:p>
    <w:bookmarkEnd w:id="22"/>
    <w:bookmarkStart w:id="23" w:name="X686bd96b88ff1c7bbf62a76ab2f1f3d56048ce3"/>
    <w:p>
      <w:pPr>
        <w:pStyle w:val="Heading1"/>
      </w:pPr>
      <w:r>
        <w:t xml:space="preserve">The Unique Context of Malaysia Kuala Lumpur</w:t>
      </w:r>
    </w:p>
    <w:p>
      <w:pPr>
        <w:pStyle w:val="FirstParagraph"/>
      </w:pPr>
      <w:r>
        <w:rPr>
          <w:bCs/>
          <w:b/>
        </w:rPr>
        <w:t xml:space="preserve">Malaysia Kuala Lumpur</w:t>
      </w:r>
      <w:r>
        <w:t xml:space="preserve"> </w:t>
      </w:r>
      <w:r>
        <w:t xml:space="preserve">is a rapidly urbanizing metropolis. As the capital city, it faces unique challenges that an environmental engineer must address:</w:t>
      </w:r>
    </w:p>
    <w:p>
      <w:pPr>
        <w:numPr>
          <w:ilvl w:val="0"/>
          <w:numId w:val="1002"/>
        </w:numPr>
        <w:pStyle w:val="Compact"/>
      </w:pPr>
      <w:r>
        <w:rPr>
          <w:bCs/>
          <w:b/>
        </w:rPr>
        <w:t xml:space="preserve">Rapid Urbanization:</w:t>
      </w:r>
      <w:r>
        <w:t xml:space="preserve">The dense population of</w:t>
      </w:r>
      <w:r>
        <w:t xml:space="preserve"> </w:t>
      </w:r>
      <w:r>
        <w:rPr>
          <w:bCs/>
          <w:b/>
        </w:rPr>
        <w:t xml:space="preserve">Malaysia Kuala Lumpur</w:t>
      </w:r>
      <w:r>
        <w:t xml:space="preserve"> </w:t>
      </w:r>
      <w:r>
        <w:t xml:space="preserve">creates immense pressure on municipal infrastructure, particularly concerning waste management and water supply.</w:t>
      </w:r>
    </w:p>
    <w:p>
      <w:pPr>
        <w:numPr>
          <w:ilvl w:val="0"/>
          <w:numId w:val="1002"/>
        </w:numPr>
        <w:pStyle w:val="Compact"/>
      </w:pPr>
      <w:r>
        <w:rPr>
          <w:bCs/>
          <w:b/>
        </w:rPr>
        <w:t xml:space="preserve">Economic Growth vs. Environmental Preservation:</w:t>
      </w:r>
      <w:r>
        <w:t xml:space="preserve">Policymakers and engineers in this region must balance the drive for economic expansion with the urgent need to preserve natural resources. The environmental engineer acts as a bridge between these often conflicting priorities.</w:t>
      </w:r>
    </w:p>
    <w:bookmarkEnd w:id="23"/>
    <w:bookmarkStart w:id="24" w:name="Xe24a6448f927686519fbb61a00f89bb041f64ba"/>
    <w:p>
      <w:pPr>
        <w:pStyle w:val="Heading1"/>
      </w:pPr>
      <w:r>
        <w:t xml:space="preserve">Key Challenge: Waste Management in Malaysia Kuala Lumpur</w:t>
      </w:r>
    </w:p>
    <w:p>
      <w:pPr>
        <w:pStyle w:val="FirstParagraph"/>
      </w:pPr>
      <w:r>
        <w:rPr>
          <w:bCs/>
          <w:b/>
        </w:rPr>
        <w:t xml:space="preserve">Malaysia Kuala Lumpur</w:t>
      </w:r>
      <w:r>
        <w:t xml:space="preserve">, like many modern cities, generates substantial amounts of waste daily. Landfills are reaching capacity, making efficient waste management a critical priority.</w:t>
      </w:r>
    </w:p>
    <w:p>
      <w:pPr>
        <w:numPr>
          <w:ilvl w:val="0"/>
          <w:numId w:val="1003"/>
        </w:numPr>
        <w:pStyle w:val="Compact"/>
      </w:pPr>
      <w:r>
        <w:rPr>
          <w:bCs/>
          <w:b/>
        </w:rPr>
        <w:t xml:space="preserve">The Role of the Environmental Engineer:</w:t>
      </w:r>
      <w:r>
        <w:t xml:space="preserve">An environmental engineer designs systems for recycling facilities and implements circular economy principles. For instance, they develop protocols to separate organic waste from recyclables at the source.</w:t>
      </w:r>
    </w:p>
    <w:p>
      <w:pPr>
        <w:numPr>
          <w:ilvl w:val="0"/>
          <w:numId w:val="1003"/>
        </w:numPr>
        <w:pStyle w:val="Compact"/>
      </w:pPr>
      <w:r>
        <w:rPr>
          <w:bCs/>
          <w:b/>
        </w:rPr>
        <w:t xml:space="preserve">Innovation in Malaysia Kuala Lumpur:</w:t>
      </w:r>
      <w:r>
        <w:t xml:space="preserve">New technologies are being piloted in</w:t>
      </w:r>
      <w:r>
        <w:t xml:space="preserve"> </w:t>
      </w:r>
      <w:r>
        <w:rPr>
          <w:bCs/>
          <w:b/>
        </w:rPr>
        <w:t xml:space="preserve">Malaysia Kuala Lumpur</w:t>
      </w:r>
      <w:r>
        <w:t xml:space="preserve">, such as waste-to-energy plants that convert non-recyclable refuse into usable electricity. This not only solves a disposal issue but also contributes to the energy grid, demonstrating the multifaceted value of environmental engineering.</w:t>
      </w:r>
    </w:p>
    <w:bookmarkEnd w:id="24"/>
    <w:bookmarkStart w:id="25" w:name="water-resource-management-and-treatment"/>
    <w:p>
      <w:pPr>
        <w:pStyle w:val="Heading1"/>
      </w:pPr>
      <w:r>
        <w:t xml:space="preserve">Water Resource Management and Treatment</w:t>
      </w:r>
    </w:p>
    <w:p>
      <w:pPr>
        <w:pStyle w:val="FirstParagraph"/>
      </w:pPr>
      <w:r>
        <w:t xml:space="preserve">Clean water is life, yet in a bustling city like</w:t>
      </w:r>
      <w:r>
        <w:t xml:space="preserve"> </w:t>
      </w:r>
      <w:r>
        <w:rPr>
          <w:bCs/>
          <w:b/>
        </w:rPr>
        <w:t xml:space="preserve">Malaysia Kuala Lumpur</w:t>
      </w:r>
      <w:r>
        <w:t xml:space="preserve">, maintaining the integrity of water sources is increasingly difficult due to industrial runoff and urban sprawl.</w:t>
      </w:r>
    </w:p>
    <w:p>
      <w:pPr>
        <w:numPr>
          <w:ilvl w:val="0"/>
          <w:numId w:val="1004"/>
        </w:numPr>
        <w:pStyle w:val="Compact"/>
      </w:pPr>
      <w:r>
        <w:rPr>
          <w:bCs/>
          <w:b/>
        </w:rPr>
        <w:t xml:space="preserve">Treatment Solutions:</w:t>
      </w:r>
      <w:r>
        <w:t xml:space="preserve">An environmental engineer designs advanced treatment plants that remove pollutants from wastewater before it is discharged back into natural bodies of water, such as the Klang River which flows through the city.</w:t>
      </w:r>
    </w:p>
    <w:p>
      <w:pPr>
        <w:numPr>
          <w:ilvl w:val="0"/>
          <w:numId w:val="1004"/>
        </w:numPr>
        <w:pStyle w:val="Compact"/>
      </w:pPr>
      <w:r>
        <w:rPr>
          <w:bCs/>
          <w:b/>
        </w:rPr>
        <w:t xml:space="preserve">Flood Mitigation:</w:t>
      </w:r>
      <w:r>
        <w:t xml:space="preserve">Kuala Lumpur is prone to flash floods. Environmental engineers work alongside civil engineers to create sustainable drainage systems (SuDS) and retention ponds that manage stormwater runoff effectively, protecting both homes and ecosystems in</w:t>
      </w:r>
      <w:r>
        <w:t xml:space="preserve"> </w:t>
      </w:r>
      <w:r>
        <w:rPr>
          <w:bCs/>
          <w:b/>
        </w:rPr>
        <w:t xml:space="preserve">Malaysia Kuala Lumpur</w:t>
      </w:r>
      <w:r>
        <w:t xml:space="preserve">.</w:t>
      </w:r>
    </w:p>
    <w:bookmarkEnd w:id="25"/>
    <w:bookmarkStart w:id="26" w:name="X7321b1f91d2152ddfbee723d50e45fac58f2625"/>
    <w:p>
      <w:pPr>
        <w:pStyle w:val="Heading1"/>
      </w:pPr>
      <w:r>
        <w:t xml:space="preserve">Air Quality and Pollution Control in Malaysia Kuala Lumpur</w:t>
      </w:r>
    </w:p>
    <w:p>
      <w:pPr>
        <w:pStyle w:val="FirstParagraph"/>
      </w:pPr>
      <w:r>
        <w:rPr>
          <w:bCs/>
          <w:b/>
        </w:rPr>
        <w:t xml:space="preserve">Malaysia Kuala Lumpur</w:t>
      </w:r>
      <w:r>
        <w:t xml:space="preserve">'s traffic congestion and industrial activities significantly contribute to air pollution, posing health risks to its residents.</w:t>
      </w:r>
    </w:p>
    <w:p>
      <w:pPr>
        <w:numPr>
          <w:ilvl w:val="0"/>
          <w:numId w:val="1005"/>
        </w:numPr>
        <w:pStyle w:val="Compact"/>
      </w:pPr>
      <w:r>
        <w:rPr>
          <w:bCs/>
          <w:b/>
        </w:rPr>
        <w:t xml:space="preserve">Mitigation Strategies:</w:t>
      </w:r>
      <w:r>
        <w:t xml:space="preserve">An environmental engineer develops strategies to monitor and reduce emissions. This includes designing scrubbers for factories that operate within the city limits and advising on traffic flow optimization to reduce idling vehicles.</w:t>
      </w:r>
    </w:p>
    <w:p>
      <w:pPr>
        <w:numPr>
          <w:ilvl w:val="0"/>
          <w:numId w:val="1005"/>
        </w:numPr>
        <w:pStyle w:val="Compact"/>
      </w:pPr>
      <w:r>
        <w:rPr>
          <w:bCs/>
          <w:b/>
        </w:rPr>
        <w:t xml:space="preserve">Green Building Standards:</w:t>
      </w:r>
      <w:r>
        <w:t xml:space="preserve">In line with international standards, an environmental engineer in</w:t>
      </w:r>
      <w:r>
        <w:t xml:space="preserve"> </w:t>
      </w:r>
      <w:r>
        <w:rPr>
          <w:bCs/>
          <w:b/>
        </w:rPr>
        <w:t xml:space="preserve">Malaysia Kuala Lumpur</w:t>
      </w:r>
      <w:r>
        <w:t xml:space="preserve"> </w:t>
      </w:r>
      <w:r>
        <w:t xml:space="preserve">ensures new construction adheres to strict green building guidelines. This reduces the overall carbon footprint of the city's expanding skyline.</w:t>
      </w:r>
    </w:p>
    <w:bookmarkEnd w:id="26"/>
    <w:bookmarkStart w:id="27" w:name="sustainable-development-and-green-spaces"/>
    <w:p>
      <w:pPr>
        <w:pStyle w:val="Heading1"/>
      </w:pPr>
      <w:r>
        <w:t xml:space="preserve">Sustainable Development and Green Spaces</w:t>
      </w:r>
    </w:p>
    <w:p>
      <w:pPr>
        <w:pStyle w:val="FirstParagraph"/>
      </w:pPr>
      <w:r>
        <w:t xml:space="preserve">Sustainability in a city is not just about removing waste; it is also about adding value to the environment. In the context of an environmental engineer's work, this translates into integrating green spaces.</w:t>
      </w:r>
    </w:p>
    <w:p>
      <w:pPr>
        <w:numPr>
          <w:ilvl w:val="0"/>
          <w:numId w:val="1006"/>
        </w:numPr>
        <w:pStyle w:val="Compact"/>
      </w:pPr>
      <w:r>
        <w:rPr>
          <w:bCs/>
          <w:b/>
        </w:rPr>
        <w:t xml:space="preserve">Urban Greenery:</w:t>
      </w:r>
      <w:r>
        <w:t xml:space="preserve">An environmental engineer assesses soil quality and plants native species that can thrive in</w:t>
      </w:r>
      <w:r>
        <w:t xml:space="preserve"> </w:t>
      </w:r>
      <w:r>
        <w:rPr>
          <w:bCs/>
          <w:b/>
        </w:rPr>
        <w:t xml:space="preserve">Malaysia Kuala Lumpur</w:t>
      </w:r>
      <w:r>
        <w:t xml:space="preserve">'s tropical climate. These gardens act as carbon sinks, improving air quality while providing recreational spaces for the public.</w:t>
      </w:r>
    </w:p>
    <w:p>
      <w:pPr>
        <w:numPr>
          <w:ilvl w:val="0"/>
          <w:numId w:val="1006"/>
        </w:numPr>
        <w:pStyle w:val="Compact"/>
      </w:pPr>
      <w:r>
        <w:rPr>
          <w:bCs/>
          <w:b/>
        </w:rPr>
        <w:t xml:space="preserve">Biodiversity Protection:</w:t>
      </w:r>
      <w:r>
        <w:t xml:space="preserve">The preservation of local flora and fauna is a key mandate. Environmental engineers ensure that urban development in</w:t>
      </w:r>
      <w:r>
        <w:t xml:space="preserve"> </w:t>
      </w:r>
      <w:r>
        <w:rPr>
          <w:bCs/>
          <w:b/>
        </w:rPr>
        <w:t xml:space="preserve">Malaysia Kuala Lumpur</w:t>
      </w:r>
      <w:r>
        <w:t xml:space="preserve"> </w:t>
      </w:r>
      <w:r>
        <w:t xml:space="preserve">does not encroach upon critical habitats, maintaining ecological balance.</w:t>
      </w:r>
    </w:p>
    <w:bookmarkEnd w:id="27"/>
    <w:bookmarkStart w:id="28" w:name="X2228afda44bcbc999abee42f83627ee8a7330c9"/>
    <w:p>
      <w:pPr>
        <w:pStyle w:val="Heading1"/>
      </w:pPr>
      <w:r>
        <w:t xml:space="preserve">The Future: Technological Integration in Malaysia Kuala Lumpur</w:t>
      </w:r>
    </w:p>
    <w:p>
      <w:pPr>
        <w:pStyle w:val="FirstParagraph"/>
      </w:pPr>
      <w:r>
        <w:t xml:space="preserve">The future of environmental engineering in</w:t>
      </w:r>
      <w:r>
        <w:t xml:space="preserve"> </w:t>
      </w:r>
      <w:r>
        <w:rPr>
          <w:bCs/>
          <w:b/>
        </w:rPr>
        <w:t xml:space="preserve">Malaysia Kuala Lumpur</w:t>
      </w:r>
      <w:r>
        <w:t xml:space="preserve"> </w:t>
      </w:r>
      <w:r>
        <w:t xml:space="preserve">is heavily reliant on technology. Smart city initiatives are becoming commonplace.</w:t>
      </w:r>
    </w:p>
    <w:p>
      <w:pPr>
        <w:numPr>
          <w:ilvl w:val="0"/>
          <w:numId w:val="1007"/>
        </w:numPr>
        <w:pStyle w:val="Compact"/>
      </w:pPr>
      <w:r>
        <w:rPr>
          <w:bCs/>
          <w:b/>
        </w:rPr>
        <w:t xml:space="preserve">Data Analytics:</w:t>
      </w:r>
      <w:r>
        <w:t xml:space="preserve">An environmental engineer utilizes data analytics to monitor real-time water quality and air pollution levels across different districts of</w:t>
      </w:r>
      <w:r>
        <w:t xml:space="preserve"> </w:t>
      </w:r>
      <w:r>
        <w:rPr>
          <w:bCs/>
          <w:b/>
        </w:rPr>
        <w:t xml:space="preserve">Malaysia Kuala Lumpur</w:t>
      </w:r>
      <w:r>
        <w:t xml:space="preserve">.</w:t>
      </w:r>
    </w:p>
    <w:p>
      <w:pPr>
        <w:numPr>
          <w:ilvl w:val="0"/>
          <w:numId w:val="1007"/>
        </w:numPr>
        <w:pStyle w:val="Compact"/>
      </w:pPr>
      <w:r>
        <w:rPr>
          <w:bCs/>
          <w:b/>
        </w:rPr>
        <w:t xml:space="preserve">Innovation Hubs:</w:t>
      </w:r>
      <w:r>
        <w:t xml:space="preserve">Kuala Lumpur is positioning itself as a hub for green technology. The collaboration between government bodies, private companies, and environmental engineers will drive the development of innovative solutions that can be exported globally.</w:t>
      </w:r>
    </w:p>
    <w:bookmarkEnd w:id="28"/>
    <w:bookmarkStart w:id="29" w:name="Xbe3a46062b0cb0cdafa5d9568c1d561af78f9b2"/>
    <w:p>
      <w:pPr>
        <w:pStyle w:val="Heading1"/>
      </w:pPr>
      <w:r>
        <w:t xml:space="preserve">Conclusion: The Essential Role of the Environmental Engineer</w:t>
      </w:r>
    </w:p>
    <w:p>
      <w:pPr>
        <w:pStyle w:val="FirstParagraph"/>
      </w:pPr>
      <w:r>
        <w:t xml:space="preserve">In summary, the environmental engineer plays a pivotal role in ensuring that</w:t>
      </w:r>
      <w:r>
        <w:t xml:space="preserve"> </w:t>
      </w:r>
      <w:r>
        <w:rPr>
          <w:bCs/>
          <w:b/>
        </w:rPr>
        <w:t xml:space="preserve">Malaysia Kuala Lumpur</w:t>
      </w:r>
      <w:r>
        <w:t xml:space="preserve"> </w:t>
      </w:r>
      <w:r>
        <w:t xml:space="preserve">remains a livable, sustainable city.</w:t>
      </w:r>
    </w:p>
    <w:p>
      <w:pPr>
        <w:numPr>
          <w:ilvl w:val="0"/>
          <w:numId w:val="1008"/>
        </w:numPr>
        <w:pStyle w:val="Compact"/>
      </w:pPr>
      <w:r>
        <w:rPr>
          <w:bCs/>
          <w:b/>
        </w:rPr>
        <w:t xml:space="preserve">Multidisciplinary Expertise:</w:t>
      </w:r>
      <w:r>
        <w:t xml:space="preserve">This profession requires a deep understanding of science, policy, and community needs to navigate the complexities of modern urban living.</w:t>
      </w:r>
    </w:p>
    <w:p>
      <w:pPr>
        <w:numPr>
          <w:ilvl w:val="0"/>
          <w:numId w:val="1008"/>
        </w:numPr>
        <w:pStyle w:val="Compact"/>
      </w:pPr>
      <w:r>
        <w:rPr>
          <w:bCs/>
          <w:b/>
        </w:rPr>
        <w:t xml:space="preserve">Fairness in Environmental Justice:</w:t>
      </w:r>
      <w:r>
        <w:t xml:space="preserve">An environmental engineer ensures that environmental burdens are not disproportionately placed on marginalized communities within</w:t>
      </w:r>
      <w:r>
        <w:t xml:space="preserve"> </w:t>
      </w:r>
      <w:r>
        <w:rPr>
          <w:bCs/>
          <w:b/>
        </w:rPr>
        <w:t xml:space="preserve">Malaysia Kuala Lumpur</w:t>
      </w:r>
      <w:r>
        <w:t xml:space="preserve">, promoting equity and health for all citizens.</w:t>
      </w:r>
    </w:p>
    <w:bookmarkEnd w:id="29"/>
    <w:bookmarkStart w:id="30" w:name="final-thoughts"/>
    <w:p>
      <w:pPr>
        <w:pStyle w:val="Heading1"/>
      </w:pPr>
      <w:r>
        <w:t xml:space="preserve">Final Thoughts</w:t>
      </w:r>
    </w:p>
    <w:p>
      <w:pPr>
        <w:pStyle w:val="FirstParagraph"/>
      </w:pPr>
      <w:r>
        <w:rPr>
          <w:bCs/>
          <w:b/>
        </w:rPr>
        <w:t xml:space="preserve">Malaysia Kuala Lumpur</w:t>
      </w:r>
      <w:r>
        <w:t xml:space="preserve">'s future depends on the effective application of environmental engineering principles. From managing waste to protecting air and water, an environmental engineer is dedicated to building a resilient infrastructure.</w:t>
      </w:r>
    </w:p>
    <w:p>
      <w:pPr>
        <w:numPr>
          <w:ilvl w:val="0"/>
          <w:numId w:val="1009"/>
        </w:numPr>
        <w:pStyle w:val="Compact"/>
      </w:pPr>
      <w:r>
        <w:rPr>
          <w:bCs/>
          <w:b/>
        </w:rPr>
        <w:t xml:space="preserve">Call to Action:</w:t>
      </w:r>
      <w:r>
        <w:t xml:space="preserve">We encourage all stakeholders—government officials, developers, and citizens—to support the initiatives led by environmental engineers.</w:t>
      </w:r>
    </w:p>
    <w:p>
      <w:pPr>
        <w:numPr>
          <w:ilvl w:val="0"/>
          <w:numId w:val="1009"/>
        </w:numPr>
        <w:pStyle w:val="Compact"/>
      </w:pPr>
      <w:r>
        <w:rPr>
          <w:bCs/>
          <w:b/>
        </w:rPr>
        <w:t xml:space="preserve">Vision for Tomorrow:</w:t>
      </w:r>
      <w:r>
        <w:t xml:space="preserve">A cleaner, greener, and healthier</w:t>
      </w:r>
      <w:r>
        <w:t xml:space="preserve"> </w:t>
      </w:r>
      <w:r>
        <w:rPr>
          <w:bCs/>
          <w:b/>
        </w:rPr>
        <w:t xml:space="preserve">Malaysia Kuala Lumpur</w:t>
      </w:r>
      <w:r>
        <w:t xml:space="preserve">, achieved through the expertise of an environmental engineer.</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Malaysia Kuala Lumpur</dc:title>
  <dc:creator/>
  <dc:language>en</dc:language>
  <cp:keywords/>
  <dcterms:created xsi:type="dcterms:W3CDTF">2026-07-30T12:34:54Z</dcterms:created>
  <dcterms:modified xsi:type="dcterms:W3CDTF">2026-07-30T12:34:54Z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