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2" w:name="seminar-presentation-slides"/>
    <w:p>
      <w:pPr>
        <w:pStyle w:val="Heading1"/>
      </w:pPr>
      <w:r>
        <w:t xml:space="preserve">Seminar Presentation Slides</w:t>
      </w:r>
    </w:p>
    <w:bookmarkStart w:id="21" w:name="X8cf718b591fb6fb96b720de222716606fada8b9"/>
    <w:p>
      <w:pPr>
        <w:pStyle w:val="Heading2"/>
      </w:pPr>
      <w:r>
        <w:t xml:space="preserve">The Critical Role of the Environmental Engineer in Nigeria Lagos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Lagos State University Seminar Hall, Ojo, Lagos</w:t>
      </w:r>
      <w:r>
        <w:br/>
      </w:r>
    </w:p>
    <w:p>
      <w:pPr>
        <w:pStyle w:val="BodyText"/>
      </w:pPr>
      <w:r>
        <w:t xml:space="preserve">Presentation Type:</w:t>
      </w:r>
    </w:p>
    <w:p>
      <w:r>
        <w:pict>
          <v:rect style="width:0;height:1.5pt" o:hralign="center" o:hrstd="t" o:hr="t"/>
        </w:pict>
      </w:r>
    </w:p>
    <w:bookmarkStart w:id="20" w:name="introduction-and-context"/>
    <w:p>
      <w:pPr>
        <w:pStyle w:val="Heading3"/>
      </w:pPr>
      <w:r>
        <w:t xml:space="preserve">Introduction and Context</w:t>
      </w:r>
    </w:p>
    <w:p>
      <w:pPr>
        <w:pStyle w:val="FirstParagraph"/>
      </w:pPr>
      <w:r>
        <w:t xml:space="preserve">Welcome to this comprehensive seminar dedicated to the vital profession of the Environmental Engineer within the dynamic and complex urban landscape of Nigeria Lagos. This presentation is designed to explore how specialized engineering practices can mitigate environmental challenges, promote sustainability, and improve public health in one of Africa’s most populous megacities.</w:t>
      </w:r>
    </w:p>
    <w:p>
      <w:pPr>
        <w:pStyle w:val="BodyText"/>
      </w:pPr>
      <w:r>
        <w:rPr>
          <w:bCs/>
          <w:b/>
        </w:rPr>
        <w:t xml:space="preserve">Objective:</w:t>
      </w:r>
      <w:r>
        <w:t xml:space="preserve"> </w:t>
      </w:r>
      <w:r>
        <w:t xml:space="preserve">To demonstrate why the Environmental Engineer is not just an academic title but a practical necessity for the sustainable development of Nigeria Lagos.</w:t>
      </w:r>
    </w:p>
    <w:bookmarkEnd w:id="20"/>
    <w:bookmarkEnd w:id="21"/>
    <w:bookmarkEnd w:id="22"/>
    <w:bookmarkStart w:id="24" w:name="seminar-presentation-slides-1"/>
    <w:p>
      <w:pPr>
        <w:pStyle w:val="Heading1"/>
      </w:pPr>
      <w:r>
        <w:t xml:space="preserve">Seminar Presentation Slides</w:t>
      </w:r>
    </w:p>
    <w:bookmarkStart w:id="23" w:name="the-urban-reality-of-nigeria-lagos"/>
    <w:p>
      <w:pPr>
        <w:pStyle w:val="Heading2"/>
      </w:pPr>
      <w:r>
        <w:t xml:space="preserve">The Urban Reality of Nigeria Lagos</w:t>
      </w:r>
    </w:p>
    <w:p>
      <w:pPr>
        <w:pStyle w:val="FirstParagraph"/>
      </w:pPr>
      <w:r>
        <w:t xml:space="preserve">Lagos is an economic powerhouse, but it faces severe environmental pressures. The rapid urbanization has outpaced infrastructure development, leading to significant ecological degradation. Key issues include:</w:t>
      </w:r>
    </w:p>
    <w:p>
      <w:pPr>
        <w:numPr>
          <w:ilvl w:val="0"/>
          <w:numId w:val="1001"/>
        </w:numPr>
        <w:pStyle w:val="Compact"/>
      </w:pPr>
      <w:r>
        <w:rPr>
          <w:bCs/>
          <w:b/>
        </w:rPr>
        <w:t xml:space="preserve">Proliferation of Plastic Waste:</w:t>
      </w:r>
      <w:r>
        <w:t xml:space="preserve"> </w:t>
      </w:r>
      <w:r>
        <w:t xml:space="preserve">Blocked drainage systems contribute heavily to the annual flooding crises that paralyze the city.</w:t>
      </w:r>
    </w:p>
    <w:p>
      <w:pPr>
        <w:numPr>
          <w:ilvl w:val="0"/>
          <w:numId w:val="1001"/>
        </w:numPr>
        <w:pStyle w:val="Compact"/>
      </w:pPr>
      <w:r>
        <w:rPr>
          <w:bCs/>
          <w:b/>
        </w:rPr>
        <w:t xml:space="preserve">Air Quality Degradation:</w:t>
      </w:r>
      <w:r>
        <w:t xml:space="preserve">, industrial emissions, and diesel generators contribute to poor air quality affecting respiratory health.</w:t>
      </w:r>
    </w:p>
    <w:p>
      <w:pPr>
        <w:numPr>
          <w:ilvl w:val="0"/>
          <w:numId w:val="1001"/>
        </w:numPr>
        <w:pStyle w:val="Compact"/>
      </w:pPr>
      <w:r>
        <w:rPr>
          <w:bCs/>
          <w:b/>
        </w:rPr>
        <w:t xml:space="preserve">Water Pollution:</w:t>
      </w:r>
      <w:r>
        <w:t xml:space="preserve">The discharge of untreated industrial effluents into the Lagos Lagoon and other water bodies poses severe risks to marine life and local fisheries.</w:t>
      </w:r>
    </w:p>
    <w:p>
      <w:pPr>
        <w:pStyle w:val="FirstParagraph"/>
      </w:pPr>
      <w:r>
        <w:t xml:space="preserve">In this context, the Environmental Engineer in Nigeria Lagos serves as the frontline defender against ecological collapse. Their role extends beyond theory to practical implementation of waste management protocols, pollution control mechanisms, and sustainable urban planning.</w:t>
      </w:r>
    </w:p>
    <w:bookmarkEnd w:id="23"/>
    <w:bookmarkEnd w:id="24"/>
    <w:bookmarkStart w:id="28" w:name="seminar-presentation-slides-2"/>
    <w:p>
      <w:pPr>
        <w:pStyle w:val="Heading1"/>
      </w:pPr>
      <w:r>
        <w:t xml:space="preserve">Seminar Presentation Slides</w:t>
      </w:r>
    </w:p>
    <w:bookmarkStart w:id="27" w:name="X9571d2614c854f2486d8cdcd325cd999c5de366"/>
    <w:p>
      <w:pPr>
        <w:pStyle w:val="Heading2"/>
      </w:pPr>
      <w:r>
        <w:t xml:space="preserve">Core Responsibilities of the Environmental Engineer in Nigeria Lagos</w:t>
      </w:r>
    </w:p>
    <w:p>
      <w:pPr>
        <w:pStyle w:val="FirstParagraph"/>
      </w:pPr>
      <w:r>
        <w:t xml:space="preserve">The Environmental Engineer operates at the intersection of civil engineering, chemistry, and biology. In Lagos, their duties are multifaceted:</w:t>
      </w:r>
    </w:p>
    <w:p>
      <w:pPr>
        <w:pStyle w:val="BodyText"/>
      </w:pPr>
      <w:r>
        <w:br/>
      </w:r>
      <w:r>
        <w:t xml:space="preserve">The engineer designs systems to segregate waste at the source. Given the informal nature of waste collection in many parts of Nigeria Lagos this requires community engagement alongside technical design. Engineers develop models for recycling plants that can convert organic waste into biogas, addressing both energy deficits and sanitation issues.</w:t>
      </w:r>
    </w:p>
    <w:bookmarkStart w:id="25" w:name="water-treatment-and-sanitation"/>
    <w:p>
      <w:pPr>
        <w:pStyle w:val="Heading3"/>
      </w:pPr>
      <w:r>
        <w:t xml:space="preserve">Water Treatment and Sanitation</w:t>
      </w:r>
    </w:p>
    <w:p>
      <w:pPr>
        <w:pStyle w:val="FirstParagraph"/>
      </w:pPr>
      <w:r>
        <w:t xml:space="preserve">Lagos faces a dual challenge: water scarcity and water-borne diseases. The Environmental Engineer designs low-cost, high-efficiency filtration systems for both domestic use. Furthermore they oversee the treatment of industrial wastewater to ensure compliance with National Environmental Standards and Regulations Enforcement Agency (NESREA) standards.</w:t>
      </w:r>
    </w:p>
    <w:bookmarkEnd w:id="25"/>
    <w:bookmarkStart w:id="26" w:name="air-quality-management"/>
    <w:p>
      <w:pPr>
        <w:pStyle w:val="Heading3"/>
      </w:pPr>
      <w:r>
        <w:t xml:space="preserve">Air Quality Management</w:t>
      </w:r>
    </w:p>
    <w:p>
      <w:pPr>
        <w:pStyle w:val="FirstParagraph"/>
      </w:pPr>
      <w:r>
        <w:t xml:space="preserve">In response to the heavy reliance on petrol generators, Environmental Engineers are increasingly involved in designing green energy integration plans. They assess emission sources and propose mitigation strategies, such as catalytic converters for industrial stacks or promoting electric public transport infrastructure.</w:t>
      </w:r>
    </w:p>
    <w:bookmarkEnd w:id="26"/>
    <w:bookmarkEnd w:id="27"/>
    <w:bookmarkEnd w:id="28"/>
    <w:bookmarkStart w:id="30" w:name="seminar-presentation-slides-3"/>
    <w:p>
      <w:pPr>
        <w:pStyle w:val="Heading1"/>
      </w:pPr>
      <w:r>
        <w:t xml:space="preserve">Seminar Presentation Slides</w:t>
      </w:r>
    </w:p>
    <w:bookmarkStart w:id="29" w:name="X48a715c852349c1742a032f921fef59e1b55275"/>
    <w:p>
      <w:pPr>
        <w:pStyle w:val="Heading2"/>
      </w:pPr>
      <w:r>
        <w:t xml:space="preserve">Flooding Mitigation: A Top Priority in Lagos</w:t>
      </w:r>
    </w:p>
    <w:p>
      <w:pPr>
        <w:pStyle w:val="FirstParagraph"/>
      </w:pPr>
      <w:r>
        <w:t xml:space="preserve">Flooding is perhaps the most visible environmental disaster in Nigeria Lagos. The Environmental Engineer plays a pivotal role in urban hydrology and drainage management.</w:t>
      </w:r>
    </w:p>
    <w:p>
      <w:pPr>
        <w:numPr>
          <w:ilvl w:val="0"/>
          <w:numId w:val="1002"/>
        </w:numPr>
        <w:pStyle w:val="Compact"/>
      </w:pPr>
      <w:r>
        <w:rPr>
          <w:bCs/>
          <w:b/>
        </w:rPr>
        <w:t xml:space="preserve">Sustainable Drainage Systems (SuDS):</w:t>
      </w:r>
      <w:r>
        <w:t xml:space="preserve">, engineers design permeable pavements, rain gardens, and retention ponds that absorb stormwater rather than letting it flow into already overwhelmed canals.</w:t>
      </w:r>
    </w:p>
    <w:p>
      <w:pPr>
        <w:numPr>
          <w:ilvl w:val="0"/>
          <w:numId w:val="1002"/>
        </w:numPr>
        <w:pStyle w:val="Compact"/>
      </w:pPr>
      <w:r>
        <w:rPr>
          <w:bCs/>
          <w:b/>
        </w:rPr>
        <w:t xml:space="preserve">Dredging and Canal Maintenance:</w:t>
      </w:r>
      <w:r>
        <w:t xml:space="preserve"> </w:t>
      </w:r>
      <w:r>
        <w:t xml:space="preserve">Technical expertise is required to dredge waterways without causing further erosion or sedimentation issues. The Environmental Engineer ensures that dredging projects are ecologically sound.</w:t>
      </w:r>
    </w:p>
    <w:p>
      <w:pPr>
        <w:pStyle w:val="FirstParagraph"/>
      </w:pPr>
      <w:r>
        <w:t xml:space="preserve">The integration of these solutions requires collaboration with the Lagos State Ministry of Environment and urban planners. Without the technical oversight provided by an Environmental Engineer, infrastructure projects often fail to account for long-term environmental impacts, leading to recurring flood disasters.</w:t>
      </w:r>
    </w:p>
    <w:bookmarkEnd w:id="29"/>
    <w:bookmarkEnd w:id="30"/>
    <w:bookmarkStart w:id="32" w:name="seminar-presentation-slides-4"/>
    <w:p>
      <w:pPr>
        <w:pStyle w:val="Heading1"/>
      </w:pPr>
      <w:r>
        <w:t xml:space="preserve">Seminar Presentation Slides</w:t>
      </w:r>
    </w:p>
    <w:bookmarkStart w:id="31" w:name="economic-and-social-impact"/>
    <w:p>
      <w:pPr>
        <w:pStyle w:val="Heading2"/>
      </w:pPr>
      <w:r>
        <w:t xml:space="preserve">Economic and Social Impact</w:t>
      </w:r>
    </w:p>
    <w:p>
      <w:pPr>
        <w:pStyle w:val="FirstParagraph"/>
      </w:pPr>
      <w:r>
        <w:t xml:space="preserve">The role of the Environmental Engineer in Nigeria Lagos is not merely about compliance; it is about economic vitality.</w:t>
      </w:r>
    </w:p>
    <w:p>
      <w:pPr>
        <w:numPr>
          <w:ilvl w:val="0"/>
          <w:numId w:val="1003"/>
        </w:numPr>
        <w:pStyle w:val="Compact"/>
      </w:pPr>
      <w:r>
        <w:rPr>
          <w:bCs/>
          <w:b/>
        </w:rPr>
        <w:t xml:space="preserve">Tourism Revitalization:</w:t>
      </w:r>
      <w:r>
        <w:t xml:space="preserve">, clean beaches like Elegushi and Bar Beach attract tourists. Environmental Engineers ensure that these sites are kept free of pollutants, directly supporting the local tourism economy.</w:t>
      </w:r>
    </w:p>
    <w:p>
      <w:pPr>
        <w:numPr>
          <w:ilvl w:val="0"/>
          <w:numId w:val="1003"/>
        </w:numPr>
        <w:pStyle w:val="Compact"/>
      </w:pPr>
      <w:r>
        <w:rPr>
          <w:bCs/>
          <w:b/>
        </w:rPr>
        <w:t xml:space="preserve">Public Health Cost Reduction:</w:t>
      </w:r>
      <w:r>
        <w:t xml:space="preserve"> </w:t>
      </w:r>
      <w:r>
        <w:t xml:space="preserve">By preventing pollution-related diseases (such as cholera, typhoid, and asthma), environmental engineering reduces the burden on public health facilities like Lagos University Teaching Hospital (LUTH).</w:t>
      </w:r>
    </w:p>
    <w:p>
      <w:pPr>
        <w:numPr>
          <w:ilvl w:val="0"/>
          <w:numId w:val="1003"/>
        </w:numPr>
        <w:pStyle w:val="Compact"/>
      </w:pPr>
      <w:r>
        <w:rPr>
          <w:bCs/>
          <w:b/>
        </w:rPr>
        <w:t xml:space="preserve">Job Creation:</w:t>
      </w:r>
      <w:r>
        <w:t xml:space="preserve">The green economy is a growing sector. Environmental Engineers create jobs in waste recycling plants, renewable energy firms, and environmental consulting agencies within Nigeria Lagos.</w:t>
      </w:r>
    </w:p>
    <w:bookmarkEnd w:id="31"/>
    <w:bookmarkEnd w:id="32"/>
    <w:bookmarkStart w:id="34" w:name="seminar-presentation-slides-5"/>
    <w:p>
      <w:pPr>
        <w:pStyle w:val="Heading1"/>
      </w:pPr>
      <w:r>
        <w:t xml:space="preserve">Seminar Presentation Slides</w:t>
      </w:r>
    </w:p>
    <w:bookmarkStart w:id="33" w:name="Xdf8157c719c71a25f26434b17cbea9559571ecd"/>
    <w:p>
      <w:pPr>
        <w:pStyle w:val="Heading2"/>
      </w:pPr>
      <w:r>
        <w:t xml:space="preserve">Challenges Faced by Environmental Engineers in Nigeria Lagos</w:t>
      </w:r>
    </w:p>
    <w:p>
      <w:pPr>
        <w:numPr>
          <w:ilvl w:val="0"/>
          <w:numId w:val="1004"/>
        </w:numPr>
        <w:pStyle w:val="Compact"/>
      </w:pPr>
      <w:r>
        <w:rPr>
          <w:bCs/>
          <w:b/>
        </w:rPr>
        <w:t xml:space="preserve">Funding Limitations:</w:t>
      </w:r>
      <w:r>
        <w:t xml:space="preserve">, large-scale environmental projects often suffer from budget constraints. Securing funding for pilot projects can be difficult.</w:t>
      </w:r>
    </w:p>
    <w:p>
      <w:pPr>
        <w:numPr>
          <w:ilvl w:val="0"/>
          <w:numId w:val="1004"/>
        </w:numPr>
        <w:pStyle w:val="Compact"/>
      </w:pPr>
      <w:r>
        <w:rPr>
          <w:bCs/>
          <w:b/>
        </w:rPr>
        <w:t xml:space="preserve">Public Awareness and Compliance:</w:t>
      </w:r>
      <w:r>
        <w:t xml:space="preserve"> </w:t>
      </w:r>
      <w:r>
        <w:t xml:space="preserve">Implementing technical solutions is difficult when there is low public awareness about waste segregation or the dangers of open dumping. The Environmental Engineer must also act as an educator.</w:t>
      </w:r>
    </w:p>
    <w:p>
      <w:pPr>
        <w:numPr>
          <w:ilvl w:val="0"/>
          <w:numId w:val="1004"/>
        </w:numPr>
        <w:pStyle w:val="Compact"/>
      </w:pPr>
      <w:r>
        <w:rPr>
          <w:bCs/>
          <w:b/>
        </w:rPr>
        <w:t xml:space="preserve">Institutional Coordination:</w:t>
      </w:r>
      <w:r>
        <w:t xml:space="preserve">, overlapping mandates between federal agencies like NESREA and state-level bodies can sometimes lead to bureaucratic bottlenecks, slowing down project implementation in Nigeria Lagos.</w:t>
      </w:r>
    </w:p>
    <w:bookmarkEnd w:id="33"/>
    <w:bookmarkEnd w:id="34"/>
    <w:bookmarkStart w:id="36" w:name="seminar-presentation-slides-6"/>
    <w:p>
      <w:pPr>
        <w:pStyle w:val="Heading1"/>
      </w:pPr>
      <w:r>
        <w:t xml:space="preserve">Seminar Presentation Slides</w:t>
      </w:r>
    </w:p>
    <w:bookmarkStart w:id="35" w:name="the-way-forward-recommendations"/>
    <w:p>
      <w:pPr>
        <w:pStyle w:val="Heading2"/>
      </w:pPr>
      <w:r>
        <w:t xml:space="preserve">The Way Forward: Recommendations</w:t>
      </w:r>
    </w:p>
    <w:p>
      <w:pPr>
        <w:pStyle w:val="FirstParagraph"/>
      </w:pPr>
      <w:r>
        <w:t xml:space="preserve">To fully harness the potential of Environmental Engineers in Nigeria Lagos, the following steps are recommended:</w:t>
      </w:r>
    </w:p>
    <w:p>
      <w:pPr>
        <w:numPr>
          <w:ilvl w:val="0"/>
          <w:numId w:val="1005"/>
        </w:numPr>
        <w:pStyle w:val="Compact"/>
      </w:pPr>
      <w:r>
        <w:rPr>
          <w:bCs/>
          <w:b/>
        </w:rPr>
        <w:t xml:space="preserve">Polytechnic and University Curriculum Reform:</w:t>
      </w:r>
      <w:r>
        <w:t xml:space="preserve">, engineering courses must be updated to reflect local challenges, including tropical medicine-related sanitation and specific Lagosian urban planning issues.</w:t>
      </w:r>
    </w:p>
    <w:p>
      <w:pPr>
        <w:numPr>
          <w:ilvl w:val="0"/>
          <w:numId w:val="1005"/>
        </w:numPr>
        <w:pStyle w:val="Compact"/>
      </w:pPr>
      <w:r>
        <w:rPr>
          <w:bCs/>
          <w:b/>
        </w:rPr>
        <w:t xml:space="preserve">Private Sector Partnership:</w:t>
      </w:r>
      <w:r>
        <w:t xml:space="preserve">, the government should incentivize private Environmental Engineering firms through tax breaks to invest in waste-to-energy projects.</w:t>
      </w:r>
    </w:p>
    <w:p>
      <w:pPr>
        <w:numPr>
          <w:ilvl w:val="0"/>
          <w:numId w:val="1005"/>
        </w:numPr>
        <w:pStyle w:val="Compact"/>
      </w:pPr>
      <w:r>
        <w:rPr>
          <w:bCs/>
          <w:b/>
        </w:rPr>
        <w:t xml:space="preserve">Digital Integration:</w:t>
      </w:r>
      <w:r>
        <w:t xml:space="preserve">The use of apps for reporting environmental hazards and tracking waste collection can empower citizens. Environmental Engineers must lead this digital transformation in Nigeria Lagos.</w:t>
      </w:r>
    </w:p>
    <w:bookmarkEnd w:id="35"/>
    <w:bookmarkEnd w:id="36"/>
    <w:bookmarkStart w:id="37" w:name="seminar-presentation-slides-7"/>
    <w:p>
      <w:pPr>
        <w:pStyle w:val="Heading1"/>
      </w:pPr>
      <w:r>
        <w:t xml:space="preserve">Seminar Presentation Slides</w:t>
      </w:r>
    </w:p>
    <w:p>
      <w:pPr>
        <w:pStyle w:val="FirstParagraph"/>
      </w:pPr>
      <w:r>
        <w:t xml:space="preserve">The Environmental Engineer is the cornerstone of sustainable development in Nigeria Lagos. From managing waste to curbing floods and cleaning our waters, their work directly impacts the quality of life for millions of residents.</w:t>
      </w:r>
    </w:p>
    <w:p>
      <w:pPr>
        <w:pStyle w:val="BodyText"/>
      </w:pPr>
      <w:r>
        <w:t xml:space="preserve">By investing in professional environmental engineering practices, Nigeria Lagos can transform from a city struggling with ecological crises into a model green metropolis for West Africa. This seminar serves as a call to action for policymakers, students, and citizens to recognize and support the vital work of Environmental Engineers.</w:t>
      </w:r>
    </w:p>
    <w:p>
      <w:pPr>
        <w:pStyle w:val="BodyText"/>
      </w:pPr>
      <w:r>
        <w:rPr>
          <w:bCs/>
          <w:b/>
        </w:rPr>
        <w:t xml:space="preserve">Final Thought:</w:t>
      </w:r>
      <w:r>
        <w:t xml:space="preserve">, an environmentally engineered Lagos is not just possible; it is necessary for the survival and prosperity of our future generations.</w:t>
      </w:r>
    </w:p>
    <w:bookmarkEnd w:id="37"/>
    <w:p>
      <w:pPr>
        <w:pStyle w:val="BodyText"/>
      </w:pPr>
      <w:r>
        <w:t xml:space="preserve">End of Seminar Presentation Slides on Environmental Engineer in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Nigeria Lagos</dc:title>
  <dc:creator/>
  <dc:language>en</dc:language>
  <cp:keywords/>
  <dcterms:created xsi:type="dcterms:W3CDTF">2026-07-30T03:48:00Z</dcterms:created>
  <dcterms:modified xsi:type="dcterms:W3CDTF">2026-07-30T03:48:00Z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