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Environmental</w:t>
      </w:r>
      <w:r>
        <w:t xml:space="preserve"> </w:t>
      </w:r>
      <w:r>
        <w:t xml:space="preserve">Engineer</w:t>
      </w:r>
      <w:r>
        <w:t xml:space="preserve"> </w:t>
      </w:r>
      <w:r>
        <w:t xml:space="preserve">in</w:t>
      </w:r>
      <w:r>
        <w:t xml:space="preserve"> </w:t>
      </w:r>
      <w:r>
        <w:t xml:space="preserve">Thailand</w:t>
      </w:r>
      <w:r>
        <w:t xml:space="preserve"> </w:t>
      </w:r>
      <w:r>
        <w:t xml:space="preserve">Bangkok</w:t>
      </w:r>
    </w:p>
    <w:p>
      <w:pPr>
        <w:pStyle w:val="FirstParagraph"/>
      </w:pPr>
      <w:r>
        <w:t xml:space="preserve">```html</w:t>
      </w:r>
    </w:p>
    <w:bookmarkStart w:id="21" w:name="seminar-presentation-slides"/>
    <w:p>
      <w:pPr>
        <w:pStyle w:val="Heading1"/>
      </w:pPr>
      <w:r>
        <w:t xml:space="preserve">Seminar Presentation Slides</w:t>
      </w:r>
    </w:p>
    <w:bookmarkStart w:id="20" w:name="Xf5a5b2f30275cd948e987489989d5d9718334ba"/>
    <w:p>
      <w:pPr>
        <w:pStyle w:val="Heading2"/>
      </w:pPr>
      <w:r>
        <w:t xml:space="preserve">The Role of the Environmental Engineer in Sustainable Development: A Focus on Thailand Bangkok</w:t>
      </w:r>
    </w:p>
    <w:p>
      <w:pPr>
        <w:pStyle w:val="FirstParagraph"/>
      </w:pPr>
      <w:r>
        <w:rPr>
          <w:bCs/>
          <w:b/>
        </w:rPr>
        <w:t xml:space="preserve">Presentation Overview:</w:t>
      </w:r>
      <w:r>
        <w:t xml:space="preserve">This seminar explores the critical responsibilities and innovative practices of an Environmental Engineer, specifically tailored to the unique urban challenges and opportunities present in Thailand Bangkok.</w:t>
      </w:r>
    </w:p>
    <w:bookmarkEnd w:id="20"/>
    <w:bookmarkEnd w:id="21"/>
    <w:bookmarkStart w:id="22" w:name="X87f6caebbff4fa1172deebd2b85b70fac33fb90"/>
    <w:p>
      <w:pPr>
        <w:pStyle w:val="Heading1"/>
      </w:pPr>
      <w:r>
        <w:t xml:space="preserve">Introduction to the Seminar Presentation Slides</w:t>
      </w:r>
    </w:p>
    <w:p>
      <w:pPr>
        <w:pStyle w:val="FirstParagraph"/>
      </w:pPr>
      <w:r>
        <w:t xml:space="preserve">Welcome to this comprehensive seminar. The primary objective of these slides is to highlight how Environmental Engineers serve as custodians of ecological balance within rapidly developing urban centers.</w:t>
      </w:r>
    </w:p>
    <w:p>
      <w:pPr>
        <w:pStyle w:val="BodyText"/>
      </w:pPr>
      <w:r>
        <w:t xml:space="preserve">We will delve into specific case studies, regulatory frameworks, and technological solutions that are vital for maintaining the sustainability of Thailand Bangkok. This presentation aims to bridge the gap between theoretical engineering principles and practical application in a tropical megacity context.</w:t>
      </w:r>
    </w:p>
    <w:bookmarkEnd w:id="22"/>
    <w:bookmarkStart w:id="23" w:name="defining-the-environmental-engineer"/>
    <w:p>
      <w:pPr>
        <w:pStyle w:val="Heading1"/>
      </w:pPr>
      <w:r>
        <w:t xml:space="preserve">Defining the Environmental Engineer</w:t>
      </w:r>
    </w:p>
    <w:p>
      <w:pPr>
        <w:pStyle w:val="FirstParagraph"/>
      </w:pPr>
      <w:r>
        <w:t xml:space="preserve">An Environmental Engineer applies scientific and engineering principles to improve and maintain the environment, particularly with respect to air, water, land use for human habitation as well as industrial processes. These professionals design systems for waste management, pollution control resource conservation and public health protection.</w:t>
      </w:r>
    </w:p>
    <w:p>
      <w:pPr>
        <w:pStyle w:val="BodyText"/>
      </w:pPr>
      <w:r>
        <w:t xml:space="preserve">In the context of this seminar presentation slides it is crucial to understand that their role extends beyond technical problem solving. They are also policymakers educators and community advocates who ensure that development does not compromise the ecological integrity of regions like Thailand Bangkok.</w:t>
      </w:r>
    </w:p>
    <w:bookmarkEnd w:id="23"/>
    <w:bookmarkStart w:id="24" w:name="the-unique-context-of-thailand-bangkok"/>
    <w:p>
      <w:pPr>
        <w:pStyle w:val="Heading1"/>
      </w:pPr>
      <w:r>
        <w:t xml:space="preserve">The Unique Context of Thailand Bangkok</w:t>
      </w:r>
    </w:p>
    <w:p>
      <w:pPr>
        <w:pStyle w:val="FirstParagraph"/>
      </w:pPr>
      <w:r>
        <w:t xml:space="preserve">Thailand Bangkok is a vibrant capital city facing distinct environmental challenges. As one of Southeast Asia's most populous cities it experiences rapid urbanization industrial growth and tourism influx. These factors contribute to significant pressures on local ecosystems.</w:t>
      </w:r>
    </w:p>
    <w:p>
      <w:pPr>
        <w:numPr>
          <w:ilvl w:val="0"/>
          <w:numId w:val="1001"/>
        </w:numPr>
        <w:pStyle w:val="Compact"/>
      </w:pPr>
      <w:r>
        <w:rPr>
          <w:bCs/>
          <w:b/>
        </w:rPr>
        <w:t xml:space="preserve">Air Quality:</w:t>
      </w:r>
      <w:r>
        <w:t xml:space="preserve">Bangkok frequently contends with particulate matter and smog issues affecting public health.</w:t>
      </w:r>
    </w:p>
    <w:p>
      <w:pPr>
        <w:numPr>
          <w:ilvl w:val="0"/>
          <w:numId w:val="1001"/>
        </w:numPr>
        <w:pStyle w:val="Compact"/>
      </w:pPr>
      <w:r>
        <w:rPr>
          <w:bCs/>
          <w:b/>
        </w:rPr>
        <w:t xml:space="preserve">Water Management:</w:t>
      </w:r>
      <w:r>
        <w:t xml:space="preserve">The city's low-lying geography makes it susceptible to flooding while also struggling with wastewater treatment infrastructure limitations.</w:t>
      </w:r>
    </w:p>
    <w:p>
      <w:pPr>
        <w:numPr>
          <w:ilvl w:val="0"/>
          <w:numId w:val="1001"/>
        </w:numPr>
        <w:pStyle w:val="Compact"/>
      </w:pPr>
      <w:r>
        <w:rPr>
          <w:bCs/>
          <w:b/>
        </w:rPr>
        <w:t xml:space="preserve">Solid Waste:</w:t>
      </w:r>
      <w:r>
        <w:t xml:space="preserve">Municipal waste generation rates are high requiring robust recycling and disposal strategies.</w:t>
      </w:r>
    </w:p>
    <w:bookmarkEnd w:id="24"/>
    <w:bookmarkStart w:id="25" w:name="Xf66c221bee8ee2b8384767486b6222fd5084c1f"/>
    <w:p>
      <w:pPr>
        <w:pStyle w:val="Heading1"/>
      </w:pPr>
      <w:r>
        <w:t xml:space="preserve">Key Responsibilities of an Environmental Engineer in Thailand Bangkok</w:t>
      </w:r>
    </w:p>
    <w:p>
      <w:pPr>
        <w:pStyle w:val="FirstParagraph"/>
      </w:pPr>
      <w:r>
        <w:t xml:space="preserve">In this specific geographic context the role of an Environmental Engineer becomes multifaceted. Their responsibilities include:</w:t>
      </w:r>
    </w:p>
    <w:p>
      <w:pPr>
        <w:numPr>
          <w:ilvl w:val="0"/>
          <w:numId w:val="1002"/>
        </w:numPr>
        <w:pStyle w:val="Compact"/>
      </w:pPr>
      <w:r>
        <w:rPr>
          <w:bCs/>
          <w:b/>
        </w:rPr>
        <w:t xml:space="preserve">Air Pollution Control:</w:t>
      </w:r>
      <w:r>
        <w:t xml:space="preserve">Designing and implementing systems to reduce emissions from vehicles and industries. This involves monitoring air quality indices and proposing mitigation strategies.</w:t>
      </w:r>
    </w:p>
    <w:p>
      <w:pPr>
        <w:numPr>
          <w:ilvl w:val="0"/>
          <w:numId w:val="1002"/>
        </w:numPr>
        <w:pStyle w:val="Compact"/>
      </w:pPr>
      <w:r>
        <w:rPr>
          <w:bCs/>
          <w:b/>
        </w:rPr>
        <w:t xml:space="preserve">Water Resource Management:</w:t>
      </w:r>
      <w:r>
        <w:t xml:space="preserve">Developing sustainable water treatment plants that can handle both domestic sewage and industrial effluents. Engineers must also address stormwater management to prevent urban flooding common in Thailand Bangkok.</w:t>
      </w:r>
    </w:p>
    <w:bookmarkEnd w:id="25"/>
    <w:bookmarkStart w:id="26" w:name="solid-waste-management-strategies"/>
    <w:p>
      <w:pPr>
        <w:pStyle w:val="Heading1"/>
      </w:pPr>
      <w:r>
        <w:t xml:space="preserve">Solid Waste Management Strategies</w:t>
      </w:r>
    </w:p>
    <w:p>
      <w:pPr>
        <w:pStyle w:val="FirstParagraph"/>
      </w:pPr>
      <w:r>
        <w:t xml:space="preserve">Solid waste is a critical issue for any megacity. In Thailand Bangkok Environmental Engineers are tasked with optimizing waste collection routes designing recycling facilities and promoting circular economy principles.</w:t>
      </w:r>
    </w:p>
    <w:p>
      <w:pPr>
        <w:pStyle w:val="BodyText"/>
      </w:pPr>
      <w:r>
        <w:t xml:space="preserve">This includes converting organic waste into biogas or compost which can be used in agriculture. By reducing landfill dependency engineers help minimize methane emissions and soil contamination. These efforts are integral to the seminar presentation slides focus on sustainable urban planning.</w:t>
      </w:r>
    </w:p>
    <w:bookmarkEnd w:id="26"/>
    <w:bookmarkStart w:id="27" w:name="Xdec403e3b5c82b698810206a7def9637413ca98"/>
    <w:p>
      <w:pPr>
        <w:pStyle w:val="Heading1"/>
      </w:pPr>
      <w:r>
        <w:t xml:space="preserve">Innovative Technologies for Sustainability</w:t>
      </w:r>
    </w:p>
    <w:p>
      <w:pPr>
        <w:pStyle w:val="FirstParagraph"/>
      </w:pPr>
      <w:r>
        <w:t xml:space="preserve">To address the complexities of Thailand Bangkok modern Environmental Engineers leverage cutting-edge technology. This includes:</w:t>
      </w:r>
    </w:p>
    <w:p>
      <w:pPr>
        <w:pStyle w:val="BodyText"/>
      </w:pPr>
      <w:r>
        <w:rPr>
          <w:bCs/>
          <w:b/>
        </w:rPr>
        <w:t xml:space="preserve">Sensor Networks:</w:t>
      </w:r>
    </w:p>
    <w:p>
      <w:pPr>
        <w:pStyle w:val="BodyText"/>
      </w:pPr>
      <w:r>
        <w:t xml:space="preserve">Data Analytics: Using big data to predict pollution trends and optimize resource allocation.</w:t>
      </w:r>
    </w:p>
    <w:p>
      <w:pPr>
        <w:pStyle w:val="BodyText"/>
      </w:pPr>
      <w:r>
        <w:br/>
      </w:r>
      <w:r>
        <w:rPr>
          <w:iCs/>
          <w:i/>
        </w:rPr>
        <w:t xml:space="preserve">Note</w:t>
      </w:r>
      <w:r>
        <w:t xml:space="preserve">: These technological interventions are central themes in our seminar presentation slides highlighting the intersection of engineering and digital innovation.</w:t>
      </w:r>
    </w:p>
    <w:bookmarkEnd w:id="27"/>
    <w:bookmarkStart w:id="28" w:name="regulatory-frameworks-and-compliance"/>
    <w:p>
      <w:pPr>
        <w:pStyle w:val="Heading1"/>
      </w:pPr>
      <w:r>
        <w:t xml:space="preserve">Regulatory Frameworks and Compliance</w:t>
      </w:r>
    </w:p>
    <w:p>
      <w:pPr>
        <w:pStyle w:val="FirstParagraph"/>
      </w:pPr>
      <w:r>
        <w:t xml:space="preserve">An Environmental Engineer must navigate complex legal landscapes. In Thailand Bangkok they ensure that projects comply with national environmental laws as well as local municipal regulations.</w:t>
      </w:r>
    </w:p>
    <w:p>
      <w:pPr>
        <w:pStyle w:val="BodyText"/>
      </w:pPr>
      <w:r>
        <w:t xml:space="preserve">This involves conducting environmental impact assessments (EIAs) for new construction projects ensuring that potential ecological disruptions are identified and mitigated early in the planning phase. Compliance not only avoids legal penalties but also fosters sustainable development practices essential for the long-term health of Thailand Bangkok.</w:t>
      </w:r>
    </w:p>
    <w:bookmarkEnd w:id="28"/>
    <w:bookmarkStart w:id="29" w:name="community-engagement-and-education"/>
    <w:p>
      <w:pPr>
        <w:pStyle w:val="Heading1"/>
      </w:pPr>
      <w:r>
        <w:t xml:space="preserve">Community Engagement and Education</w:t>
      </w:r>
    </w:p>
    <w:p>
      <w:pPr>
        <w:pStyle w:val="FirstParagraph"/>
      </w:pPr>
      <w:r>
        <w:t xml:space="preserve">Beyond technical solutions Environmental Engineers play a pivotal role in community engagement. They educate residents and businesses in Thailand Bangkok about sustainable practices such as recycling energy conservation and water saving techniques.</w:t>
      </w:r>
    </w:p>
    <w:p>
      <w:pPr>
        <w:pStyle w:val="BodyText"/>
      </w:pPr>
      <w:r>
        <w:t xml:space="preserve">This educational aspect is vital for changing behaviors that contribute to environmental degradation. By fostering a culture of sustainability engineers help build resilient communities capable of adapting to climate change impacts.</w:t>
      </w:r>
    </w:p>
    <w:bookmarkEnd w:id="29"/>
    <w:bookmarkStart w:id="30" w:name="Xdf0dd9cb78102aef1df5184661c393dcd34e34f"/>
    <w:p>
      <w:pPr>
        <w:pStyle w:val="Heading1"/>
      </w:pPr>
      <w:r>
        <w:t xml:space="preserve">Case Study: Water Treatment Project in Thailand Bangkok</w:t>
      </w:r>
    </w:p>
    <w:p>
      <w:pPr>
        <w:pStyle w:val="FirstParagraph"/>
      </w:pPr>
      <w:r>
        <w:t xml:space="preserve">To illustrate the practical application of engineering principles consider a recent water treatment initiative in Thailand Bangkok. An Environmental Engineer led a project to upgrade existing wastewater facilities incorporating advanced filtration methods.</w:t>
      </w:r>
    </w:p>
    <w:p>
      <w:pPr>
        <w:pStyle w:val="BodyText"/>
      </w:pPr>
      <w:r>
        <w:rPr>
          <w:bCs/>
          <w:b/>
        </w:rPr>
        <w:t xml:space="preserve">Challenge:</w:t>
      </w:r>
      <w:r>
        <w:t xml:space="preserve">Inadequate treatment capacity leading to polluted discharge into local waterways.</w:t>
      </w:r>
    </w:p>
    <w:p>
      <w:pPr>
        <w:pStyle w:val="BodyText"/>
      </w:pPr>
      <w:r>
        <w:rPr>
          <w:bCs/>
          <w:b/>
        </w:rPr>
        <w:t xml:space="preserve">Solution</w:t>
      </w:r>
      <w:r>
        <w:t xml:space="preserve">: Implementation of membrane bioreactor technology which significantly improves effluent quality.</w:t>
      </w:r>
    </w:p>
    <w:bookmarkEnd w:id="30"/>
    <w:bookmarkStart w:id="31" w:name="climatic-challenges-and-adaptation"/>
    <w:p>
      <w:pPr>
        <w:pStyle w:val="Heading1"/>
      </w:pPr>
      <w:r>
        <w:t xml:space="preserve">Climatic Challenges and Adaptation</w:t>
      </w:r>
    </w:p>
    <w:p>
      <w:pPr>
        <w:pStyle w:val="FirstParagraph"/>
      </w:pPr>
      <w:r>
        <w:t xml:space="preserve">The tropical climate of Thailand Bangkok presents additional challenges for Environmental Engineers. High temperatures and humidity levels affect the efficiency of certain engineering systems.</w:t>
      </w:r>
    </w:p>
    <w:p>
      <w:pPr>
        <w:pStyle w:val="BodyText"/>
      </w:pPr>
      <w:r>
        <w:rPr>
          <w:bCs/>
          <w:b/>
        </w:rPr>
        <w:t xml:space="preserve">Flooding:</w:t>
      </w:r>
      <w:r>
        <w:t xml:space="preserve">Engineers design permeable surfaces and retention ponds to manage heavy monsoon rains.</w:t>
      </w:r>
    </w:p>
    <w:p>
      <w:pPr>
        <w:pStyle w:val="BodyText"/>
      </w:pPr>
      <w:r>
        <w:t xml:space="preserve">Heat Island Effect:: Promoting green roofs and urban forestry to mitigate rising temperatures.</w:t>
      </w:r>
    </w:p>
    <w:bookmarkEnd w:id="31"/>
    <w:bookmarkStart w:id="32" w:name="X8f0a3cab7d73c36144cd564c1bededebd1aca1d"/>
    <w:p>
      <w:pPr>
        <w:pStyle w:val="Heading1"/>
      </w:pPr>
      <w:r>
        <w:t xml:space="preserve">The Future of Environmental Engineering in Thailand Bangkok</w:t>
      </w:r>
    </w:p>
    <w:p>
      <w:pPr>
        <w:pStyle w:val="FirstParagraph"/>
      </w:pPr>
      <w:r>
        <w:t xml:space="preserve">Sustainable Infrastructure:: Designing buildings and transport systems that minimize ecological footprints.</w:t>
      </w:r>
    </w:p>
    <w:p>
      <w:pPr>
        <w:pStyle w:val="BodyText"/>
      </w:pPr>
      <w:r>
        <w:t xml:space="preserve">Clean Energy Transition: Supporting the shift towards renewable energy sources such as solar and bioenergy.</w:t>
      </w:r>
    </w:p>
    <w:bookmarkEnd w:id="32"/>
    <w:bookmarkStart w:id="33" w:name="conclusion"/>
    <w:p>
      <w:pPr>
        <w:pStyle w:val="Heading1"/>
      </w:pPr>
      <w:r>
        <w:t xml:space="preserve">Conclusion</w:t>
      </w:r>
    </w:p>
    <w:p>
      <w:pPr>
        <w:pStyle w:val="FirstParagraph"/>
      </w:pPr>
      <w:r>
        <w:t xml:space="preserve">In conclusion this seminar presentation slides has highlighted the indispensable role of an Environmental Engineer in addressing the environmental challenges faced by Thailand Bangkok. From air quality management to water treatment and waste reduction their expertise is crucial for sustainable urban development.</w:t>
      </w:r>
    </w:p>
    <w:p>
      <w:pPr>
        <w:pStyle w:val="BodyText"/>
      </w:pPr>
      <w:r>
        <w:t xml:space="preserve">By embracing innovative technologies regulatory compliance and community engagement Engineers can help create a cleaner healthier future for residents of Thailand Bangkok. Thank you for your attention.</w:t>
      </w:r>
    </w:p>
    <w:bookmarkEnd w:id="33"/>
    <w:bookmarkStart w:id="34" w:name="qa-session"/>
    <w:p>
      <w:pPr>
        <w:pStyle w:val="Heading1"/>
      </w:pPr>
      <w:r>
        <w:t xml:space="preserve">Q&amp;A Session</w:t>
      </w:r>
    </w:p>
    <w:p>
      <w:pPr>
        <w:pStyle w:val="FirstParagraph"/>
      </w:pPr>
      <w:r>
        <w:t xml:space="preserve">We welcome any questions or comments regarding the role of Environmental Engineers in Thailand Bangkok or specific aspects discussed in these seminar presentation slides.</w:t>
      </w:r>
    </w:p>
    <w:p>
      <w:pPr>
        <w:pStyle w:val="BodyText"/>
      </w:pPr>
      <w:r>
        <w:t xml:space="preserv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Environmental Engineer in Thailand Bangkok</dc:title>
  <dc:creator/>
  <dc:language>en</dc:language>
  <cp:keywords/>
  <dcterms:created xsi:type="dcterms:W3CDTF">2026-07-30T01:25:59Z</dcterms:created>
  <dcterms:modified xsi:type="dcterms:W3CDTF">2026-07-30T01:25:59Z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