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1" w:name="X45342d9c43ed24e713054522c1b55c66719a09b"/>
    <w:p>
      <w:pPr>
        <w:pStyle w:val="Heading1"/>
      </w:pPr>
      <w:r>
        <w:t xml:space="preserve">Seminar Presentation: The Critical Role of the Environmental Engineer in Turkey, Ankara</w:t>
      </w:r>
    </w:p>
    <w:p>
      <w:pPr>
        <w:pStyle w:val="FirstParagraph"/>
      </w:pPr>
      <w:r>
        <w:t xml:space="preserve">This comprehensive document serves as the foundation for a detailed academic and professional seminar presentation focused on the vital contributions of Environmental Engineers. The geographical context is strictly centered on</w:t>
      </w:r>
      <w:r>
        <w:t xml:space="preserve"> </w:t>
      </w:r>
      <w:r>
        <w:rPr>
          <w:bCs/>
          <w:b/>
        </w:rPr>
        <w:t xml:space="preserve">Turkey Ankara</w:t>
      </w:r>
      <w:r>
        <w:t xml:space="preserve">, recognizing it not merely as a location but as the political and administrative heart of the nation where environmental policy meets practical application. This presentation explores how specialized engineering disciplines address the unique ecological, urban, and industrial challenges present within this specific capital city.</w:t>
      </w:r>
    </w:p>
    <w:bookmarkStart w:id="20" w:name="X9e0a8f09fff57c8b76b3dfdbd1a41f1f3106954"/>
    <w:p>
      <w:pPr>
        <w:pStyle w:val="Heading2"/>
      </w:pPr>
      <w:r>
        <w:t xml:space="preserve">Navigating Sustainability in an Urbanizing Capital</w:t>
      </w:r>
    </w:p>
    <w:p>
      <w:pPr>
        <w:pStyle w:val="FirstParagraph"/>
      </w:pPr>
      <w:r>
        <w:t xml:space="preserve">The intersection of rapid urban development and ecological preservation requires robust technical expertise. In</w:t>
      </w:r>
      <w:r>
        <w:t xml:space="preserve"> </w:t>
      </w:r>
      <w:r>
        <w:rPr>
          <w:bCs/>
          <w:b/>
        </w:rPr>
        <w:t xml:space="preserve">Turkey Ankara</w:t>
      </w:r>
      <w:r>
        <w:t xml:space="preserve">, the demand for sustainable infrastructure is at an all-time high. This seminar aims to elucidate how the modern Environmental Engineer acts as a guardian of public health and natural resources, tailoring solutions that are culturally relevant, economically viable, and environmentally sound for the residents of this bustling metropolis.</w:t>
      </w:r>
    </w:p>
    <w:bookmarkEnd w:id="20"/>
    <w:bookmarkEnd w:id="21"/>
    <w:bookmarkStart w:id="22" w:name="Xcd40a79a2a2ba4f76ba1d3973204701e842f5fe"/>
    <w:p>
      <w:pPr>
        <w:pStyle w:val="Heading1"/>
      </w:pPr>
      <w:r>
        <w:t xml:space="preserve">The Geographical and Climatic Challenges in Turkey Ankara</w:t>
      </w:r>
    </w:p>
    <w:p>
      <w:pPr>
        <w:pStyle w:val="FirstParagraph"/>
      </w:pPr>
      <w:r>
        <w:t xml:space="preserve">To understand the necessity of specialized Environmental Engineering, one must first appreciate the specific environmental characteristics of</w:t>
      </w:r>
      <w:r>
        <w:t xml:space="preserve"> </w:t>
      </w:r>
      <w:r>
        <w:rPr>
          <w:bCs/>
          <w:b/>
        </w:rPr>
        <w:t xml:space="preserve">Turkey Ankara</w:t>
      </w:r>
      <w:r>
        <w:t xml:space="preserve">. Located centrally on the Anatolian Plateau, this region experiences a semi-arid climate characterized by hot, dry summers and cold winters with significant snowfall. This climatic profile presents distinct challenges for water resource management and energy consumption.</w:t>
      </w:r>
    </w:p>
    <w:p>
      <w:pPr>
        <w:pStyle w:val="BodyText"/>
      </w:pPr>
      <w:r>
        <w:t xml:space="preserve">In</w:t>
      </w:r>
      <w:r>
        <w:t xml:space="preserve"> </w:t>
      </w:r>
      <w:r>
        <w:rPr>
          <w:bCs/>
          <w:b/>
        </w:rPr>
        <w:t xml:space="preserve">Turkey Ankara</w:t>
      </w:r>
      <w:r>
        <w:t xml:space="preserve">, water scarcity is a perennial concern. The environmental engineer plays a pivotal role in designing resilient water supply systems that can withstand drought conditions while ensuring high-quality potable water distribution to millions of residents. Furthermore, the semi-arid nature of the soil necessitates careful land-use planning to prevent erosion and desertification, particularly on the outskirts of the city where urban sprawl is rapidly encroaching upon natural steppe ecosystems.</w:t>
      </w:r>
    </w:p>
    <w:p>
      <w:pPr>
        <w:pStyle w:val="BodyText"/>
      </w:pPr>
      <w:r>
        <w:t xml:space="preserve">Air quality management is another critical facet. As a major hub for government administration and growing industrial activity,</w:t>
      </w:r>
      <w:r>
        <w:t xml:space="preserve"> </w:t>
      </w:r>
      <w:r>
        <w:rPr>
          <w:bCs/>
          <w:b/>
        </w:rPr>
        <w:t xml:space="preserve">Turkey Ankara</w:t>
      </w:r>
      <w:r>
        <w:t xml:space="preserve"> </w:t>
      </w:r>
      <w:r>
        <w:t xml:space="preserve">faces challenges related to particulate matter and vehicular emissions. Environmental engineers are tasked with monitoring air quality indices and designing mitigation strategies that reduce the carbon footprint of both transportation networks and industrial facilities.</w:t>
      </w:r>
    </w:p>
    <w:bookmarkEnd w:id="22"/>
    <w:bookmarkStart w:id="24" w:name="Xfedc10b62048f28d2a14a53153f356433b49f00"/>
    <w:p>
      <w:pPr>
        <w:pStyle w:val="Heading1"/>
      </w:pPr>
      <w:r>
        <w:t xml:space="preserve">The Multifaceted Role of the Environmental Engineer</w:t>
      </w:r>
    </w:p>
    <w:p>
      <w:pPr>
        <w:pStyle w:val="FirstParagraph"/>
      </w:pPr>
      <w:r>
        <w:t xml:space="preserve">An Environmental Engineer is a professional who applies principles of engineering, soil science, biology, and chemistry to improve and preserve the environment. In the context of</w:t>
      </w:r>
      <w:r>
        <w:t xml:space="preserve"> </w:t>
      </w:r>
      <w:r>
        <w:rPr>
          <w:bCs/>
          <w:b/>
        </w:rPr>
        <w:t xml:space="preserve">Turkey Ankara</w:t>
      </w:r>
      <w:r>
        <w:t xml:space="preserve">, their responsibilities extend far beyond traditional waste management.</w:t>
      </w:r>
    </w:p>
    <w:bookmarkStart w:id="23" w:name="key-responsibilities-include"/>
    <w:p>
      <w:pPr>
        <w:pStyle w:val="Heading2"/>
      </w:pPr>
      <w:r>
        <w:t xml:space="preserve">Key Responsibilities Include:</w:t>
      </w:r>
    </w:p>
    <w:p>
      <w:pPr>
        <w:numPr>
          <w:ilvl w:val="0"/>
          <w:numId w:val="1001"/>
        </w:numPr>
        <w:pStyle w:val="Compact"/>
      </w:pPr>
      <w:r>
        <w:rPr>
          <w:bCs/>
          <w:b/>
        </w:rPr>
        <w:t xml:space="preserve">Air Pollution Control:</w:t>
      </w:r>
      <w:r>
        <w:t xml:space="preserve"> </w:t>
      </w:r>
      <w:r>
        <w:t xml:space="preserve">Designing systems to reduce emissions from power plants, vehicles, and industrial facilities in</w:t>
      </w:r>
      <w:r>
        <w:t xml:space="preserve"> </w:t>
      </w:r>
      <w:r>
        <w:rPr>
          <w:bCs/>
          <w:b/>
        </w:rPr>
        <w:t xml:space="preserve">Turkey Ankara</w:t>
      </w:r>
      <w:r>
        <w:t xml:space="preserve">. This involves installing scrubbers, filters, and catalytic converters while optimizing traffic flow to minimize idling.</w:t>
      </w:r>
    </w:p>
    <w:p>
      <w:pPr>
        <w:numPr>
          <w:ilvl w:val="0"/>
          <w:numId w:val="1001"/>
        </w:numPr>
        <w:pStyle w:val="Compact"/>
      </w:pPr>
      <w:r>
        <w:t xml:space="preserve">Water Resource Management:: Developing strategies for the sustainable use of water resources. In</w:t>
      </w:r>
      <w:r>
        <w:t xml:space="preserve"> </w:t>
      </w:r>
      <w:r>
        <w:rPr>
          <w:bCs/>
          <w:b/>
        </w:rPr>
        <w:t xml:space="preserve">Turkey Ankara</w:t>
      </w:r>
      <w:r>
        <w:t xml:space="preserve">, this includes managing the Çubuk Dam and other reservoirs, ensuring efficient irrigation techniques for surrounding agricultural lands, and treating wastewater before it is released back into natural water bodies.</w:t>
      </w:r>
    </w:p>
    <w:p>
      <w:pPr>
        <w:numPr>
          <w:ilvl w:val="0"/>
          <w:numId w:val="1001"/>
        </w:numPr>
        <w:pStyle w:val="Compact"/>
      </w:pPr>
      <w:r>
        <w:t xml:space="preserve">Waste Management Solutions:: Implementing comprehensive waste management systems that prioritize recycling, composting, and safe disposal. Environmental engineers in</w:t>
      </w:r>
      <w:r>
        <w:t xml:space="preserve"> </w:t>
      </w:r>
      <w:r>
        <w:rPr>
          <w:bCs/>
          <w:b/>
        </w:rPr>
        <w:t xml:space="preserve">Turkey Ankara</w:t>
      </w:r>
      <w:r>
        <w:t xml:space="preserve"> </w:t>
      </w:r>
      <w:r>
        <w:t xml:space="preserve">are working to transition away from open dumping towards modern sanitary landfills and waste-to-energy facilities.</w:t>
      </w:r>
    </w:p>
    <w:p>
      <w:pPr>
        <w:pStyle w:val="FirstParagraph"/>
      </w:pPr>
      <w:r>
        <w:t xml:space="preserve">The integration of these responsibilities ensures that the growth of</w:t>
      </w:r>
      <w:r>
        <w:t xml:space="preserve"> </w:t>
      </w:r>
      <w:r>
        <w:rPr>
          <w:bCs/>
          <w:b/>
        </w:rPr>
        <w:t xml:space="preserve">Turkey Ankara</w:t>
      </w:r>
      <w:r>
        <w:t xml:space="preserve"> </w:t>
      </w:r>
      <w:r>
        <w:t xml:space="preserve">does not come at the expense of its environmental integrity. The Environmental Engineer serves as a bridge between regulatory compliance and practical engineering solutions.</w:t>
      </w:r>
    </w:p>
    <w:bookmarkEnd w:id="23"/>
    <w:bookmarkEnd w:id="24"/>
    <w:bookmarkStart w:id="26" w:name="X85021f0ba32e76d3c63566596cf18485cf2fd9a"/>
    <w:p>
      <w:pPr>
        <w:pStyle w:val="Heading1"/>
      </w:pPr>
      <w:r>
        <w:t xml:space="preserve">Sustainable Water Management in Turkey Ankara</w:t>
      </w:r>
    </w:p>
    <w:p>
      <w:pPr>
        <w:pStyle w:val="FirstParagraph"/>
      </w:pPr>
      <w:r>
        <w:t xml:space="preserve">Water is perhaps the most critical resource for</w:t>
      </w:r>
      <w:r>
        <w:t xml:space="preserve"> </w:t>
      </w:r>
      <w:r>
        <w:rPr>
          <w:bCs/>
          <w:b/>
        </w:rPr>
        <w:t xml:space="preserve">Turkey Ankara</w:t>
      </w:r>
      <w:r>
        <w:t xml:space="preserve">. The city relies heavily on surface water from dams and underground aquifers, both of which are under pressure due to climate change and increased demand. Environmental Engineers in this region are leading the charge in developing sustainable water management frameworks.</w:t>
      </w:r>
    </w:p>
    <w:bookmarkStart w:id="25" w:name="strategic-initiatives"/>
    <w:p>
      <w:pPr>
        <w:pStyle w:val="Heading2"/>
      </w:pPr>
      <w:r>
        <w:t xml:space="preserve">Strategic Initiatives:</w:t>
      </w:r>
    </w:p>
    <w:p>
      <w:pPr>
        <w:numPr>
          <w:ilvl w:val="0"/>
          <w:numId w:val="1002"/>
        </w:numPr>
        <w:pStyle w:val="Compact"/>
      </w:pPr>
      <w:r>
        <w:rPr>
          <w:bCs/>
          <w:b/>
        </w:rPr>
        <w:t xml:space="preserve">Tertiary Wastewater Treatment:</w:t>
      </w:r>
      <w:r>
        <w:t xml:space="preserve">: Many projects currently underway involve upgrading municipal wastewater treatment plants to tertiary standards. This ensures that treated effluent can be safely reused for irrigation or industrial purposes, thereby conserving freshwater resources in</w:t>
      </w:r>
      <w:r>
        <w:t xml:space="preserve"> </w:t>
      </w:r>
      <w:r>
        <w:rPr>
          <w:bCs/>
          <w:b/>
        </w:rPr>
        <w:t xml:space="preserve">Turkey Ankara</w:t>
      </w:r>
      <w:r>
        <w:t xml:space="preserve">.</w:t>
      </w:r>
    </w:p>
    <w:p>
      <w:pPr>
        <w:numPr>
          <w:ilvl w:val="0"/>
          <w:numId w:val="1002"/>
        </w:numPr>
        <w:pStyle w:val="Compact"/>
      </w:pPr>
      <w:r>
        <w:t xml:space="preserve">Rainwater Harvesting Systems:: Encouraging and designing rainwater harvesting infrastructure for new residential and commercial developments. This helps to reduce the load on municipal water supplies during dry seasons.</w:t>
      </w:r>
    </w:p>
    <w:p>
      <w:pPr>
        <w:numPr>
          <w:ilvl w:val="0"/>
          <w:numId w:val="1002"/>
        </w:numPr>
        <w:pStyle w:val="Compact"/>
      </w:pPr>
      <w:r>
        <w:t xml:space="preserve">Groundwater Protection:: Monitoring groundwater quality to prevent contamination from agricultural runoff and industrial leaks. Environmental engineers conduct regular assessments to ensure that aquifers remain potable.</w:t>
      </w:r>
    </w:p>
    <w:p>
      <w:pPr>
        <w:pStyle w:val="FirstParagraph"/>
      </w:pPr>
      <w:r>
        <w:t xml:space="preserve">The success of these initiatives depends heavily on the expertise of environmental engineers who can model hydrological systems, predict future water demand, and design infrastructure that is resilient to climate variability.</w:t>
      </w:r>
    </w:p>
    <w:bookmarkEnd w:id="25"/>
    <w:bookmarkEnd w:id="26"/>
    <w:bookmarkStart w:id="27" w:name="X80561df4facaabc150a95fb5886ba014728ef3d"/>
    <w:p>
      <w:pPr>
        <w:pStyle w:val="Heading1"/>
      </w:pPr>
      <w:r>
        <w:t xml:space="preserve">Towards a Circular Economy in Turkey Ankara</w:t>
      </w:r>
    </w:p>
    <w:p>
      <w:pPr>
        <w:pStyle w:val="FirstParagraph"/>
      </w:pPr>
      <w:r>
        <w:t xml:space="preserve">The traditional linear economy of "take-make-dispose" is increasingly being replaced by the concept of a circular economy. In</w:t>
      </w:r>
      <w:r>
        <w:t xml:space="preserve"> </w:t>
      </w:r>
      <w:r>
        <w:rPr>
          <w:bCs/>
          <w:b/>
        </w:rPr>
        <w:t xml:space="preserve">Turkey Ankara</w:t>
      </w:r>
      <w:r>
        <w:t xml:space="preserve">, Environmental Engineers are at the forefront of this transition, designing systems that maximize resource efficiency and minimize waste generation.</w:t>
      </w:r>
    </w:p>
    <w:p>
      <w:pPr>
        <w:pStyle w:val="BodyText"/>
      </w:pPr>
      <w:r>
        <w:t xml:space="preserve">A significant challenge in</w:t>
      </w:r>
      <w:r>
        <w:t xml:space="preserve"> </w:t>
      </w:r>
      <w:r>
        <w:rPr>
          <w:bCs/>
          <w:b/>
        </w:rPr>
        <w:t xml:space="preserve">Turkey Ankara</w:t>
      </w:r>
      <w:r>
        <w:t xml:space="preserve"> </w:t>
      </w:r>
      <w:r>
        <w:t xml:space="preserve">has been the management of municipal solid waste. Landfills have often been overwhelmed, leading to environmental degradation and public health risks. Environmental engineers are implementing advanced sorting facilities that separate organic waste, plastics, metals, and glass for recycling or composting.</w:t>
      </w:r>
    </w:p>
    <w:p>
      <w:pPr>
        <w:pStyle w:val="BodyText"/>
      </w:pPr>
      <w:r>
        <w:t xml:space="preserve">Organic Waste Valorization:: A major focus area is the conversion of organic waste into biogas or compost. This not only reduces the volume of waste sent to landfills but also produces renewable energy and soil amendments. In</w:t>
      </w:r>
      <w:r>
        <w:t xml:space="preserve"> </w:t>
      </w:r>
      <w:r>
        <w:rPr>
          <w:bCs/>
          <w:b/>
        </w:rPr>
        <w:t xml:space="preserve">Turkey Ankara</w:t>
      </w:r>
      <w:r>
        <w:t xml:space="preserve">, several pilot projects have demonstrated the feasibility of this approach, with plans for expansion in the coming years.</w:t>
      </w:r>
    </w:p>
    <w:p>
      <w:pPr>
        <w:pStyle w:val="BodyText"/>
      </w:pPr>
      <w:r>
        <w:t xml:space="preserve">E-Waste Management:: With increasing digitalization, electronic waste is becoming a growing concern. Environmental engineers are developing safe recycling protocols to recover valuable metals and prevent hazardous substances from entering the soil and water table.</w:t>
      </w:r>
    </w:p>
    <w:bookmarkEnd w:id="27"/>
    <w:bookmarkStart w:id="29" w:name="Xbfc684e8346242887ed57180d46402495ee212a"/>
    <w:p>
      <w:pPr>
        <w:pStyle w:val="Heading1"/>
      </w:pPr>
      <w:r>
        <w:t xml:space="preserve">Air Quality Improvement and Renewable Energy Integration</w:t>
      </w:r>
    </w:p>
    <w:p>
      <w:pPr>
        <w:pStyle w:val="FirstParagraph"/>
      </w:pPr>
      <w:r>
        <w:t xml:space="preserve">Air pollution remains a significant public health issue in</w:t>
      </w:r>
      <w:r>
        <w:t xml:space="preserve"> </w:t>
      </w:r>
      <w:r>
        <w:rPr>
          <w:bCs/>
          <w:b/>
        </w:rPr>
        <w:t xml:space="preserve">Turkey Ankara</w:t>
      </w:r>
      <w:r>
        <w:t xml:space="preserve">, particularly during the winter months when heating demand peaks. Environmental Engineers are crucial in developing strategies to mitigate these emissions while simultaneously promoting the transition to renewable energy sources.</w:t>
      </w:r>
    </w:p>
    <w:bookmarkStart w:id="28" w:name="strategies-for-improvement"/>
    <w:p>
      <w:pPr>
        <w:pStyle w:val="Heading2"/>
      </w:pPr>
      <w:r>
        <w:t xml:space="preserve">Strategies for Improvement:</w:t>
      </w:r>
    </w:p>
    <w:p>
      <w:pPr>
        <w:numPr>
          <w:ilvl w:val="0"/>
          <w:numId w:val="1003"/>
        </w:numPr>
        <w:pStyle w:val="Compact"/>
      </w:pPr>
      <w:r>
        <w:t xml:space="preserve">Industrial Emission Standards:: Enforcing and designing technologies that meet strict emission standards for factories and power plants located on the periphery of</w:t>
      </w:r>
      <w:r>
        <w:t xml:space="preserve"> </w:t>
      </w:r>
      <w:r>
        <w:rPr>
          <w:bCs/>
          <w:b/>
        </w:rPr>
        <w:t xml:space="preserve">Turkey Ankara</w:t>
      </w:r>
      <w:r>
        <w:t xml:space="preserve">.</w:t>
      </w:r>
    </w:p>
    <w:p>
      <w:pPr>
        <w:numPr>
          <w:ilvl w:val="0"/>
          <w:numId w:val="1003"/>
        </w:numPr>
        <w:pStyle w:val="Compact"/>
      </w:pPr>
      <w:r>
        <w:t xml:space="preserve">Promotion of Electric Public Transport:: Collaborating with urban planners to integrate electric buses and trams into the public transport network, thereby reducing reliance on fossil fuels.</w:t>
      </w:r>
    </w:p>
    <w:p>
      <w:pPr>
        <w:numPr>
          <w:ilvl w:val="0"/>
          <w:numId w:val="1003"/>
        </w:numPr>
        <w:pStyle w:val="Compact"/>
      </w:pPr>
      <w:r>
        <w:t xml:space="preserve">Solar Energy Integration:: Designing building-integrated photovoltaic systems for new government buildings and residential complexes in</w:t>
      </w:r>
      <w:r>
        <w:t xml:space="preserve"> </w:t>
      </w:r>
      <w:r>
        <w:rPr>
          <w:bCs/>
          <w:b/>
        </w:rPr>
        <w:t xml:space="preserve">Turkey Ankara</w:t>
      </w:r>
      <w:r>
        <w:t xml:space="preserve">. This reduces the carbon footprint of the construction sector.</w:t>
      </w:r>
    </w:p>
    <w:p>
      <w:pPr>
        <w:pStyle w:val="FirstParagraph"/>
      </w:pPr>
      <w:r>
        <w:t xml:space="preserve">The role of the Environmental Engineer here is interdisciplinary, requiring knowledge of atmospheric science, energy policy, and engineering design to create holistic solutions that improve air quality and combat climate change.</w:t>
      </w:r>
    </w:p>
    <w:bookmarkEnd w:id="28"/>
    <w:bookmarkEnd w:id="29"/>
    <w:bookmarkStart w:id="30" w:name="X0e5b51a40879e30e9dca803d5a6b3255b66c21f"/>
    <w:p>
      <w:pPr>
        <w:pStyle w:val="Heading1"/>
      </w:pPr>
      <w:r>
        <w:t xml:space="preserve">Navigating the Regulatory Landscape in Turkey Ankara</w:t>
      </w:r>
    </w:p>
    <w:p>
      <w:pPr>
        <w:pStyle w:val="FirstParagraph"/>
      </w:pPr>
      <w:r>
        <w:t xml:space="preserve">The effectiveness of Environmental Engineering projects in</w:t>
      </w:r>
      <w:r>
        <w:t xml:space="preserve"> </w:t>
      </w:r>
      <w:r>
        <w:rPr>
          <w:bCs/>
          <w:b/>
        </w:rPr>
        <w:t xml:space="preserve">Turkey Ankara</w:t>
      </w:r>
      <w:r>
        <w:t xml:space="preserve"> </w:t>
      </w:r>
      <w:r>
        <w:t xml:space="preserve">is deeply intertwined with the local and national regulatory frameworks. Engineers must possess a thorough understanding of Turkish environmental laws, including the Law on Environmental Impact Assessment and regulations governing wastewater discharge.</w:t>
      </w:r>
    </w:p>
    <w:p>
      <w:pPr>
        <w:pStyle w:val="BodyText"/>
      </w:pPr>
      <w:r>
        <w:t xml:space="preserve">In</w:t>
      </w:r>
      <w:r>
        <w:t xml:space="preserve"> </w:t>
      </w:r>
      <w:r>
        <w:rPr>
          <w:bCs/>
          <w:b/>
        </w:rPr>
        <w:t xml:space="preserve">Turkey Ankara</w:t>
      </w:r>
      <w:r>
        <w:t xml:space="preserve">, municipalities play a significant role in implementing environmental policies. Environmental engineers often work closely with municipal authorities to develop local action plans for climate change adaptation and mitigation. They are responsible for conducting Environmental Impact Assessments (EIAs) for new construction projects, ensuring that potential adverse effects on the environment are identified and mitigated before construction begins.</w:t>
      </w:r>
    </w:p>
    <w:p>
      <w:pPr>
        <w:pStyle w:val="BodyText"/>
      </w:pPr>
      <w:r>
        <w:t xml:space="preserve">Public Engagement:: A crucial aspect of policy implementation is public education. Environmental engineers in</w:t>
      </w:r>
      <w:r>
        <w:t xml:space="preserve"> </w:t>
      </w:r>
      <w:r>
        <w:rPr>
          <w:bCs/>
          <w:b/>
        </w:rPr>
        <w:t xml:space="preserve">Turkey Ankara</w:t>
      </w:r>
      <w:r>
        <w:t xml:space="preserve"> </w:t>
      </w:r>
      <w:r>
        <w:t xml:space="preserve">engage with communities to raise awareness about recycling, water conservation, and energy efficiency. This participatory approach ensures that technical solutions are supported by the public, leading to more sustainable outcomes.</w:t>
      </w:r>
    </w:p>
    <w:bookmarkEnd w:id="30"/>
    <w:bookmarkStart w:id="31" w:name="Xe1e74d17a83cd3cea7b7dae047dbe41ff257b10"/>
    <w:p>
      <w:pPr>
        <w:pStyle w:val="Heading1"/>
      </w:pPr>
      <w:r>
        <w:t xml:space="preserve">Conclusion: The Future of Environmental Engineering in Turkey Ankara</w:t>
      </w:r>
    </w:p>
    <w:p>
      <w:pPr>
        <w:pStyle w:val="FirstParagraph"/>
      </w:pPr>
      <w:r>
        <w:t xml:space="preserve">In conclusion, the role of the Environmental Engineer in</w:t>
      </w:r>
      <w:r>
        <w:t xml:space="preserve"> </w:t>
      </w:r>
      <w:r>
        <w:rPr>
          <w:bCs/>
          <w:b/>
        </w:rPr>
        <w:t xml:space="preserve">Turkey Ankara</w:t>
      </w:r>
      <w:r>
        <w:t xml:space="preserve"> </w:t>
      </w:r>
      <w:r>
        <w:t xml:space="preserve">is indispensable for achieving sustainable urban development. From managing scarce water resources to combating air pollution and promoting a circular economy, these professionals provide the technical expertise needed to balance economic growth with environmental protection.</w:t>
      </w:r>
    </w:p>
    <w:p>
      <w:pPr>
        <w:pStyle w:val="BodyText"/>
      </w:pPr>
      <w:r>
        <w:t xml:space="preserve">The challenges facing</w:t>
      </w:r>
      <w:r>
        <w:t xml:space="preserve"> </w:t>
      </w:r>
      <w:r>
        <w:rPr>
          <w:bCs/>
          <w:b/>
        </w:rPr>
        <w:t xml:space="preserve">Turkey Ankara</w:t>
      </w:r>
      <w:r>
        <w:t xml:space="preserve"> </w:t>
      </w:r>
      <w:r>
        <w:t xml:space="preserve">are complex, but they also present opportunities for innovation. By leveraging advanced technologies, fostering interdisciplinary collaboration, and engaging with the community, Environmental Engineers can ensure that</w:t>
      </w:r>
      <w:r>
        <w:t xml:space="preserve"> </w:t>
      </w:r>
      <w:r>
        <w:rPr>
          <w:bCs/>
          <w:b/>
        </w:rPr>
        <w:t xml:space="preserve">Turkey Ankara</w:t>
      </w:r>
      <w:r>
        <w:t xml:space="preserve"> </w:t>
      </w:r>
      <w:r>
        <w:t xml:space="preserve">remains a vibrant and livable city for future generations.</w:t>
      </w:r>
    </w:p>
    <w:p>
      <w:pPr>
        <w:pStyle w:val="BodyText"/>
      </w:pPr>
      <w:r>
        <w:t xml:space="preserve">This seminar highlights that sustainability is not just an environmental imperative but an economic necessity. The continued investment in Environmental Engineering expertise will be key to unlocking the potential of</w:t>
      </w:r>
      <w:r>
        <w:t xml:space="preserve"> </w:t>
      </w:r>
      <w:r>
        <w:rPr>
          <w:bCs/>
          <w:b/>
        </w:rPr>
        <w:t xml:space="preserve">Turkey Ankara</w:t>
      </w:r>
      <w:r>
        <w:t xml:space="preserve"> </w:t>
      </w:r>
      <w:r>
        <w:t xml:space="preserve">as a model of sustainable urban living in Anatolia and beyond.</w:t>
      </w:r>
    </w:p>
    <w:p>
      <w:pPr>
        <w:pStyle w:val="BodyText"/>
      </w:pPr>
      <w:r>
        <w:t xml:space="preserve">Thank You for Your Attention. Questions &amp; Discussion Welcome.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Environmental Engineer in Turkey, Ankara</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