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8" w:name="X2a5267fe8c5b3927143229f7cbd5c3153d4ff24"/>
    <w:p>
      <w:pPr>
        <w:pStyle w:val="Heading1"/>
      </w:pPr>
      <w:r>
        <w:t xml:space="preserve">Seminar Presentation Slides: The Role of the Environmental Engineer in Zimbabwe Harare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Sustainable Development through Engineering: Addressing Urban Challenges in Zimbabwe, Harare.</w:t>
      </w:r>
    </w:p>
    <w:p>
      <w:pPr>
        <w:pStyle w:val="BodyText"/>
      </w:pPr>
      <w:r>
        <w:rPr>
          <w:bCs/>
          <w:b/>
        </w:rPr>
        <w:t xml:space="preserve">Presentation Overview:</w:t>
      </w:r>
    </w:p>
    <w:p>
      <w:pPr>
        <w:numPr>
          <w:ilvl w:val="0"/>
          <w:numId w:val="1001"/>
        </w:numPr>
        <w:pStyle w:val="Compact"/>
      </w:pPr>
      <w:r>
        <w:t xml:space="preserve">Welcome to this critical seminar focused on the intersection of engineering, policy, and sustainability.</w:t>
      </w:r>
    </w:p>
    <w:p>
      <w:pPr>
        <w:numPr>
          <w:ilvl w:val="0"/>
          <w:numId w:val="1001"/>
        </w:numPr>
        <w:pStyle w:val="Compact"/>
      </w:pPr>
      <w:r>
        <w:t xml:space="preserve">We will explore the vital role of the Environmental Engineer within the specific socio-economic and geographical context of Zimbabwe.</w:t>
      </w:r>
    </w:p>
    <w:p>
      <w:pPr>
        <w:numPr>
          <w:ilvl w:val="0"/>
          <w:numId w:val="1001"/>
        </w:numPr>
        <w:pStyle w:val="Compact"/>
      </w:pPr>
      <w:r>
        <w:t xml:space="preserve">The primary case study for this presentation is Harare, Zimbabwe's capital city. As one of Africa’s fastest-growing urban centers, Harare faces unique environmental pressures that require immediate professional intervention.</w:t>
      </w:r>
    </w:p>
    <w:p>
      <w:pPr>
        <w:numPr>
          <w:ilvl w:val="0"/>
          <w:numId w:val="1001"/>
        </w:numPr>
        <w:pStyle w:val="Compact"/>
      </w:pPr>
      <w:r>
        <w:t xml:space="preserve">This document serves as the textual foundation for our seminar slides, providing detailed insights into infrastructure deficits, waste management crises, water security issues, and potential engineering solutions tailored to the local reality of Zimbabwe Harare.</w:t>
      </w:r>
    </w:p>
    <w:bookmarkEnd w:id="20"/>
    <w:bookmarkStart w:id="21" w:name="X7905de1e8dba6b1422e59bac823cd70e177e886"/>
    <w:p>
      <w:pPr>
        <w:pStyle w:val="Heading2"/>
      </w:pPr>
      <w:r>
        <w:t xml:space="preserve">Slide 2: Contextualizing the Crisis in Zimbabwe Harare</w:t>
      </w:r>
    </w:p>
    <w:p>
      <w:pPr>
        <w:pStyle w:val="FirstParagraph"/>
      </w:pPr>
      <w:r>
        <w:t xml:space="preserve">To understand the necessity of an Environmental Engineer in Zimbabwe, one must first understand the current state of infrastructure. Harare, historically known for its pleasant climate and well-planned green spaces, is currently grappling with severe environmental degradation.</w:t>
      </w:r>
    </w:p>
    <w:p>
      <w:pPr>
        <w:pStyle w:val="BodyText"/>
      </w:pPr>
      <w:r>
        <w:t xml:space="preserve">The primary drivers of this crisis include rapid urbanization that has outpaced municipal planning capacity. The city’s population has grown significantly without a corresponding expansion in sewage treatment plants or solid waste management facilities. Furthermore, economic challenges have led to underinvestment in maintenance and operation. For any Environmental Engineer working in Zimbabwe Harare, the challenge is not just theoretical; it is a daily battle against overflowing landfills and contaminated water sources.</w:t>
      </w:r>
    </w:p>
    <w:p>
      <w:pPr>
        <w:pStyle w:val="BodyText"/>
      </w:pPr>
      <w:r>
        <w:t xml:space="preserve">The role here transitions from mere compliance to crisis management. The engineer must act as both a technician and a community advocate, bridging the gap between technical feasibility and resource constraints. This context defines the unique skill set required for an Environmental Engineer operating in this region: adaptability, resilience, and innovative low-cost solutions.</w:t>
      </w:r>
    </w:p>
    <w:bookmarkEnd w:id="21"/>
    <w:bookmarkStart w:id="22" w:name="Xa0ae42fc907db5af532e30b4c9217530cd3648e"/>
    <w:p>
      <w:pPr>
        <w:pStyle w:val="Heading2"/>
      </w:pPr>
      <w:r>
        <w:t xml:space="preserve">Slide 3: Water Resource Management and Sanitation</w:t>
      </w:r>
    </w:p>
    <w:p>
      <w:pPr>
        <w:pStyle w:val="FirstParagraph"/>
      </w:pPr>
      <w:r>
        <w:t xml:space="preserve">The most pressing issue facing the Environmental Engineer in Zimbabwe Harare is water security. The city relies heavily on the Nyamandove and Manyame reservoirs, both of which suffer from eutrophication due to agricultural runoff and untreated sewage discharge.</w:t>
      </w:r>
    </w:p>
    <w:p>
      <w:pPr>
        <w:pStyle w:val="BodyText"/>
      </w:pPr>
      <w:r>
        <w:rPr>
          <w:bCs/>
          <w:b/>
        </w:rPr>
        <w:t xml:space="preserve">Key Responsibilities:</w:t>
      </w:r>
    </w:p>
    <w:p>
      <w:pPr>
        <w:numPr>
          <w:ilvl w:val="0"/>
          <w:numId w:val="1002"/>
        </w:numPr>
        <w:pStyle w:val="Compact"/>
      </w:pPr>
      <w:r>
        <w:rPr>
          <w:bCs/>
          <w:b/>
        </w:rPr>
        <w:t xml:space="preserve">Treatment Plant Rehabilitation:</w:t>
      </w:r>
      <w:r>
        <w:t xml:space="preserve"> </w:t>
      </w:r>
      <w:r>
        <w:t xml:space="preserve">Engineers must design retrofitting solutions for existing water treatment works that are currently operating beyond capacity or with outdated technology. This involves optimizing chemical dosing and improving filtration systems to handle higher turbidity levels caused by erosion.</w:t>
      </w:r>
    </w:p>
    <w:p>
      <w:pPr>
        <w:numPr>
          <w:ilvl w:val="0"/>
          <w:numId w:val="1002"/>
        </w:numPr>
        <w:pStyle w:val="Compact"/>
      </w:pPr>
      <w:r>
        <w:rPr>
          <w:bCs/>
          <w:b/>
        </w:rPr>
        <w:t xml:space="preserve">Sewage Network Integrity:</w:t>
      </w:r>
      <w:r>
        <w:t xml:space="preserve"> </w:t>
      </w:r>
      <w:r>
        <w:t xml:space="preserve">A significant portion of Harare’s sewage bypasses treatment plants and flows directly into river systems. Environmental Engineers are tasked with mapping these illegal discharges, designing interceptor sewers, and proposing decentralized wastewater treatment solutions for areas where centralized infrastructure is non-existent.</w:t>
      </w:r>
    </w:p>
    <w:p>
      <w:pPr>
        <w:numPr>
          <w:ilvl w:val="0"/>
          <w:numId w:val="1002"/>
        </w:numPr>
        <w:pStyle w:val="Compact"/>
      </w:pPr>
      <w:r>
        <w:rPr>
          <w:bCs/>
          <w:b/>
        </w:rPr>
        <w:t xml:space="preserve">Rainwater Harvesting:</w:t>
      </w:r>
      <w:r>
        <w:t xml:space="preserve"> </w:t>
      </w:r>
      <w:r>
        <w:t xml:space="preserve">Given the unpredictability of municipal water supply, promoting domestic and industrial rainwater harvesting systems is a key engineering mandate. This reduces the strain on central reservoirs and ensures household resilience.</w:t>
      </w:r>
    </w:p>
    <w:bookmarkEnd w:id="22"/>
    <w:bookmarkStart w:id="23" w:name="slide-4-solid-waste-management-solutions"/>
    <w:p>
      <w:pPr>
        <w:pStyle w:val="Heading2"/>
      </w:pPr>
      <w:r>
        <w:t xml:space="preserve">Slide 4: Solid Waste Management Solutions</w:t>
      </w:r>
    </w:p>
    <w:p>
      <w:pPr>
        <w:pStyle w:val="FirstParagraph"/>
      </w:pPr>
      <w:r>
        <w:t xml:space="preserve">The waste crisis in Zimbabwe Harare is visible to every resident. Dump sites such as Mt Pleasant and Southlea are overflowing, leading to methane emissions and groundwater contamination. The Environmental Engineer plays a pivotal role in shifting the paradigm from "dumping" to "managing."</w:t>
      </w:r>
    </w:p>
    <w:p>
      <w:pPr>
        <w:pStyle w:val="BodyText"/>
      </w:pPr>
      <w:r>
        <w:rPr>
          <w:bCs/>
          <w:b/>
        </w:rPr>
        <w:t xml:space="preserve">Engineering Interventions:</w:t>
      </w:r>
    </w:p>
    <w:p>
      <w:pPr>
        <w:numPr>
          <w:ilvl w:val="0"/>
          <w:numId w:val="1003"/>
        </w:numPr>
        <w:pStyle w:val="Compact"/>
      </w:pPr>
      <w:r>
        <w:rPr>
          <w:bCs/>
          <w:b/>
        </w:rPr>
        <w:t xml:space="preserve">Sanitary Landfill Design:</w:t>
      </w:r>
      <w:r>
        <w:t xml:space="preserve"> </w:t>
      </w:r>
      <w:r>
        <w:t xml:space="preserve">Engineers must design sanitary landfills that include liner systems to prevent leachate from contaminating the soil and groundwater. This is critical in Zimbabwe Harare where many current dumping sites lack basic environmental safeguards.</w:t>
      </w:r>
    </w:p>
    <w:p>
      <w:pPr>
        <w:numPr>
          <w:ilvl w:val="0"/>
          <w:numId w:val="1003"/>
        </w:numPr>
        <w:pStyle w:val="Compact"/>
      </w:pPr>
      <w:r>
        <w:rPr>
          <w:bCs/>
          <w:b/>
        </w:rPr>
        <w:t xml:space="preserve">Waste-to-Energy Projects:</w:t>
      </w:r>
      <w:r>
        <w:t xml:space="preserve"> </w:t>
      </w:r>
      <w:r>
        <w:t xml:space="preserve">With abundant organic waste, there is a significant opportunity for anaerobic digestion. Environmental Engineers can design biogas plants that convert municipal solid waste into electricity or cooking gas, addressing both energy shortages in Zimbabwe and waste accumulation issues.</w:t>
      </w:r>
    </w:p>
    <w:p>
      <w:pPr>
        <w:numPr>
          <w:ilvl w:val="0"/>
          <w:numId w:val="1003"/>
        </w:numPr>
        <w:pStyle w:val="Compact"/>
      </w:pPr>
      <w:r>
        <w:rPr>
          <w:bCs/>
          <w:b/>
        </w:rPr>
        <w:t xml:space="preserve">E-Waste Management:</w:t>
      </w:r>
      <w:r>
        <w:t xml:space="preserve"> </w:t>
      </w:r>
      <w:r>
        <w:t xml:space="preserve">As Harare becomes a hub for second-hand electronics, the improper disposal of e-waste poses toxic risks. Engineers are needed to establish safe recycling protocols for heavy metals like lead and mercury found in discarded batteries and circuit boards.</w:t>
      </w:r>
    </w:p>
    <w:bookmarkEnd w:id="23"/>
    <w:bookmarkStart w:id="24" w:name="Xfe663b8d50679088564a1cdba5e204c38b9a8a8"/>
    <w:p>
      <w:pPr>
        <w:pStyle w:val="Heading2"/>
      </w:pPr>
      <w:r>
        <w:t xml:space="preserve">Slide 5: Air Quality and Industrial Pollution Control</w:t>
      </w:r>
    </w:p>
    <w:p>
      <w:pPr>
        <w:pStyle w:val="FirstParagraph"/>
      </w:pPr>
      <w:r>
        <w:t xml:space="preserve">Air quality in Zimbabwe Harare has deteriorated due to increased vehicular traffic, industrial emissions, and the burning of wood and charcoal for energy. The Environmental Engineer is responsible for monitoring air quality indices (AQI) and implementing control measures.</w:t>
      </w:r>
    </w:p>
    <w:p>
      <w:pPr>
        <w:pStyle w:val="BodyText"/>
      </w:pPr>
      <w:r>
        <w:rPr>
          <w:bCs/>
          <w:b/>
        </w:rPr>
        <w:t xml:space="preserve">Strategies:</w:t>
      </w:r>
    </w:p>
    <w:p>
      <w:pPr>
        <w:numPr>
          <w:ilvl w:val="0"/>
          <w:numId w:val="1004"/>
        </w:numPr>
        <w:pStyle w:val="Compact"/>
      </w:pPr>
      <w:r>
        <w:rPr>
          <w:bCs/>
          <w:b/>
        </w:rPr>
        <w:t xml:space="preserve">Emission Control Technologies:</w:t>
      </w:r>
      <w:r>
        <w:t xml:space="preserve"> </w:t>
      </w:r>
      <w:r>
        <w:t xml:space="preserve">Engineers must install scrubbers and particulate filters in industrial zones, particularly around the Mbare and Graniteside industrial areas. These technologies capture sulfur dioxide and nitrogen oxides before they are released into the atmosphere.</w:t>
      </w:r>
    </w:p>
    <w:p>
      <w:pPr>
        <w:numPr>
          <w:ilvl w:val="0"/>
          <w:numId w:val="1004"/>
        </w:numPr>
        <w:pStyle w:val="Compact"/>
      </w:pPr>
      <w:r>
        <w:rPr>
          <w:bCs/>
          <w:b/>
        </w:rPr>
        <w:t xml:space="preserve">Dust Suppression:</w:t>
      </w:r>
      <w:r>
        <w:t xml:space="preserve"> </w:t>
      </w:r>
      <w:r>
        <w:t xml:space="preserve">During Zimbabwe's dry season, dust from unpaved roads contributes significantly to respiratory health issues. Engineering solutions include road surfacing projects and the use of water bowsers with chemical suppressants on high-traffic routes.</w:t>
      </w:r>
    </w:p>
    <w:p>
      <w:pPr>
        <w:numPr>
          <w:ilvl w:val="0"/>
          <w:numId w:val="1004"/>
        </w:numPr>
        <w:pStyle w:val="Compact"/>
      </w:pPr>
      <w:r>
        <w:rPr>
          <w:bCs/>
          <w:b/>
        </w:rPr>
        <w:t xml:space="preserve">Clean Energy Transition:</w:t>
      </w:r>
      <w:r>
        <w:t xml:space="preserve"> </w:t>
      </w:r>
      <w:r>
        <w:t xml:space="preserve">Promoting solar energy integration for businesses reduces reliance on diesel generators. Environmental Engineers conduct lifecycle assessments to ensure that the transition to renewable energy actually results in a net reduction of carbon emissions.</w:t>
      </w:r>
    </w:p>
    <w:bookmarkEnd w:id="24"/>
    <w:bookmarkStart w:id="25" w:name="Xe7b8714a0b90fbe892971eb7e472b9c047af6ba"/>
    <w:p>
      <w:pPr>
        <w:pStyle w:val="Heading2"/>
      </w:pPr>
      <w:r>
        <w:t xml:space="preserve">Slide 6: Regulatory Compliance and Policy Advocacy</w:t>
      </w:r>
    </w:p>
    <w:p>
      <w:pPr>
        <w:pStyle w:val="FirstParagraph"/>
      </w:pPr>
      <w:r>
        <w:t xml:space="preserve">An Environmental Engineer in Zimbabwe Harare does not work in a vacuum. They must navigate the legal framework provided by the Environmental Management Agency (EMA) of Zimbabwe.</w:t>
      </w:r>
    </w:p>
    <w:p>
      <w:pPr>
        <w:pStyle w:val="BodyText"/>
      </w:pPr>
      <w:r>
        <w:rPr>
          <w:bCs/>
          <w:b/>
        </w:rPr>
        <w:t xml:space="preserve">The Engineer's Role:</w:t>
      </w:r>
    </w:p>
    <w:p>
      <w:pPr>
        <w:numPr>
          <w:ilvl w:val="0"/>
          <w:numId w:val="1005"/>
        </w:numPr>
        <w:pStyle w:val="Compact"/>
      </w:pPr>
      <w:r>
        <w:rPr>
          <w:bCs/>
          <w:b/>
        </w:rPr>
        <w:t xml:space="preserve">EIA Conduct:</w:t>
      </w:r>
      <w:r>
        <w:t xml:space="preserve"> </w:t>
      </w:r>
      <w:r>
        <w:t xml:space="preserve">Every major development project in Harare requires an Environmental Impact Assessment (EIA). The engineer must rigorously assess potential environmental harms and propose mitigation strategies. This is not just a paperwork exercise but a critical planning tool.</w:t>
      </w:r>
    </w:p>
    <w:p>
      <w:pPr>
        <w:numPr>
          <w:ilvl w:val="0"/>
          <w:numId w:val="1005"/>
        </w:numPr>
        <w:pStyle w:val="Compact"/>
      </w:pPr>
      <w:r>
        <w:rPr>
          <w:bCs/>
          <w:b/>
        </w:rPr>
        <w:t xml:space="preserve">Policy Development:</w:t>
      </w:r>
      <w:r>
        <w:t xml:space="preserve"> </w:t>
      </w:r>
      <w:r>
        <w:t xml:space="preserve">Engineers often advise the Harare City Council on by-laws related to zoning, drainage, and waste disposal. They provide the technical data necessary for policymakers to make informed decisions that protect public health.</w:t>
      </w:r>
    </w:p>
    <w:p>
      <w:pPr>
        <w:numPr>
          <w:ilvl w:val="0"/>
          <w:numId w:val="1005"/>
        </w:numPr>
        <w:pStyle w:val="Compact"/>
      </w:pPr>
      <w:r>
        <w:rPr>
          <w:bCs/>
          <w:b/>
        </w:rPr>
        <w:t xml:space="preserve">Audit and Monitoring:</w:t>
      </w:r>
      <w:r>
        <w:t xml:space="preserve"> </w:t>
      </w:r>
      <w:r>
        <w:t xml:space="preserve">Regular environmental audits are mandatory. The engineer ensures that industries and municipalities are compliant with emission standards and effluent discharge limits. Non-compliance in Zimbabwe Harare can lead to severe economic penalties, making the engineer’s role financially significant for businesses.</w:t>
      </w:r>
    </w:p>
    <w:bookmarkEnd w:id="25"/>
    <w:bookmarkStart w:id="26" w:name="X7a6107ade1a35b36ca786b80e5ea9747e23719c"/>
    <w:p>
      <w:pPr>
        <w:pStyle w:val="Heading2"/>
      </w:pPr>
      <w:r>
        <w:t xml:space="preserve">Slide 7: Community Engagement and Social Sustainability</w:t>
      </w:r>
    </w:p>
    <w:p>
      <w:pPr>
        <w:pStyle w:val="FirstParagraph"/>
      </w:pPr>
      <w:r>
        <w:t xml:space="preserve">Sustainability is not only technical; it is social. In Zimbabwe Harare, environmental engineering projects often fail if they do not involve the local community.</w:t>
      </w:r>
    </w:p>
    <w:p>
      <w:pPr>
        <w:pStyle w:val="BodyText"/>
      </w:pPr>
      <w:r>
        <w:rPr>
          <w:bCs/>
          <w:b/>
        </w:rPr>
        <w:t xml:space="preserve">Inclusive Engineering:</w:t>
      </w:r>
    </w:p>
    <w:p>
      <w:pPr>
        <w:numPr>
          <w:ilvl w:val="0"/>
          <w:numId w:val="1006"/>
        </w:numPr>
        <w:pStyle w:val="Compact"/>
      </w:pPr>
      <w:r>
        <w:rPr>
          <w:bCs/>
          <w:b/>
        </w:rPr>
        <w:t xml:space="preserve">Educational Outreach:</w:t>
      </w:r>
      <w:r>
        <w:t xml:space="preserve"> </w:t>
      </w:r>
      <w:r>
        <w:t xml:space="preserve">Engineers must educate residents on the importance of proper waste disposal and water conservation. In high-density suburbs, cultural shifts are required to reduce littering and illegal dumping.</w:t>
      </w:r>
    </w:p>
    <w:p>
      <w:pPr>
        <w:numPr>
          <w:ilvl w:val="0"/>
          <w:numId w:val="1006"/>
        </w:numPr>
        <w:pStyle w:val="Compact"/>
      </w:pPr>
      <w:r>
        <w:rPr>
          <w:bCs/>
          <w:b/>
        </w:rPr>
        <w:t xml:space="preserve">Youth Empowerment:</w:t>
      </w:r>
      <w:r>
        <w:t xml:space="preserve"> </w:t>
      </w:r>
      <w:r>
        <w:t xml:space="preserve">Initiatives that train young people in Zimbabwe Harare as green technicians can create jobs while solving environmental problems. Engineers can lead workshops on building solar heaters or repairing water pumps, fostering a sense of ownership over local infrastructure.</w:t>
      </w:r>
    </w:p>
    <w:p>
      <w:pPr>
        <w:numPr>
          <w:ilvl w:val="0"/>
          <w:numId w:val="1006"/>
        </w:numPr>
        <w:pStyle w:val="Compact"/>
      </w:pPr>
      <w:r>
        <w:rPr>
          <w:bCs/>
          <w:b/>
        </w:rPr>
        <w:t xml:space="preserve">Equitable Access:</w:t>
      </w:r>
      <w:r>
        <w:t xml:space="preserve"> </w:t>
      </w:r>
      <w:r>
        <w:t xml:space="preserve">Environmental solutions must be equitable. The engineer must ensure that clean water and sanitation services are not only prioritized in affluent suburbs but also extended to informal settlements, which often bear the brunt of environmental hazards like flooding and cholera outbreaks.</w:t>
      </w:r>
    </w:p>
    <w:bookmarkEnd w:id="26"/>
    <w:bookmarkStart w:id="27" w:name="slide-8-future-outlook-and-conclusion"/>
    <w:p>
      <w:pPr>
        <w:pStyle w:val="Heading2"/>
      </w:pPr>
      <w:r>
        <w:t xml:space="preserve">Slide 8: Future Outlook and Conclusion</w:t>
      </w:r>
    </w:p>
    <w:p>
      <w:pPr>
        <w:pStyle w:val="FirstParagraph"/>
      </w:pPr>
      <w:r>
        <w:t xml:space="preserve">The future of Zimbabwe Harare depends on the effective implementation of environmental engineering principles. As climate change exacerbates droughts and floods, the resilience provided by sound engineering is more critical than ever.</w:t>
      </w:r>
    </w:p>
    <w:p>
      <w:pPr>
        <w:pStyle w:val="BodyText"/>
      </w:pPr>
      <w:r>
        <w:rPr>
          <w:bCs/>
          <w:b/>
        </w:rPr>
        <w:t xml:space="preserve">Summary:</w:t>
      </w:r>
    </w:p>
    <w:p>
      <w:pPr>
        <w:numPr>
          <w:ilvl w:val="0"/>
          <w:numId w:val="1007"/>
        </w:numPr>
        <w:pStyle w:val="Compact"/>
      </w:pPr>
      <w:r>
        <w:t xml:space="preserve">The Environmental Engineer in Zimbabwe Harare is a multifaceted professional who addresses water scarcity, waste mismanagement, air pollution, and regulatory gaps.</w:t>
      </w:r>
    </w:p>
    <w:p>
      <w:pPr>
        <w:numPr>
          <w:ilvl w:val="0"/>
          <w:numId w:val="1007"/>
        </w:numPr>
        <w:pStyle w:val="Compact"/>
      </w:pPr>
      <w:r>
        <w:t xml:space="preserve">Solutions must be low-cost, high-impact, and community-centered. We cannot simply import solutions from Europe or North America; we must engineer context-specific answers.</w:t>
      </w:r>
    </w:p>
    <w:p>
      <w:pPr>
        <w:numPr>
          <w:ilvl w:val="0"/>
          <w:numId w:val="1007"/>
        </w:numPr>
        <w:pStyle w:val="Compact"/>
      </w:pPr>
      <w:r>
        <w:t xml:space="preserve">Collaboration between the government (EMA and City of Harare), private sector engineers, and civil society is essential.</w:t>
      </w:r>
    </w:p>
    <w:p>
      <w:pPr>
        <w:pStyle w:val="FirstParagraph"/>
      </w:pPr>
      <w:r>
        <w:rPr>
          <w:bCs/>
          <w:b/>
        </w:rPr>
        <w:t xml:space="preserve">Call to Action:</w:t>
      </w:r>
    </w:p>
    <w:p>
      <w:pPr>
        <w:pStyle w:val="BodyText"/>
      </w:pPr>
      <w:r>
        <w:t xml:space="preserve">We call upon all stakeholders—students, practitioners, and policymakers—to prioritize environmental engineering in urban planning. Let us transform Zimbabwe Harare from a city of crisis to a model of sustainable urban resilience. The role of the Environmental Engineer is not just about fixing pipes; it is about safeguarding the future health and prosperity of our nation.</w:t>
      </w:r>
    </w:p>
    <w:p>
      <w:pPr>
        <w:pStyle w:val="BodyText"/>
      </w:pPr>
      <w:r>
        <w:rPr>
          <w:iCs/>
          <w:i/>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Zimbabwe Harare</dc:title>
  <dc:creator/>
  <dc:language>en</dc:language>
  <cp:keywords/>
  <dcterms:created xsi:type="dcterms:W3CDTF">2026-07-30T03:53:31Z</dcterms:created>
  <dcterms:modified xsi:type="dcterms:W3CDTF">2026-07-30T03:53:31Z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