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Afghanistan</w:t>
      </w:r>
      <w:r>
        <w:t xml:space="preserve"> </w:t>
      </w:r>
      <w:r>
        <w:t xml:space="preserve">Kabul</w:t>
      </w:r>
    </w:p>
    <w:bookmarkStart w:id="20" w:name="X84355c53c6903f00ab704efbaf5b46a5d108762"/>
    <w:p>
      <w:pPr>
        <w:pStyle w:val="Heading1"/>
      </w:pPr>
      <w:r>
        <w:t xml:space="preserve">Seminar Presentation Slides: The Visionary Role of the Film Director in Afghanistan Kabul</w:t>
      </w:r>
    </w:p>
    <w:p>
      <w:pPr>
        <w:pStyle w:val="FirstParagraph"/>
      </w:pPr>
      <w:r>
        <w:t xml:space="preserve">In this comprehensive</w:t>
      </w:r>
      <w:r>
        <w:t xml:space="preserve"> </w:t>
      </w:r>
      <w:r>
        <w:rPr>
          <w:bCs/>
          <w:b/>
        </w:rPr>
        <w:t xml:space="preserve">Seminar Presentation Slides</w:t>
      </w:r>
      <w:r>
        <w:t xml:space="preserve">, we will explore the profound impact, historical context, and future potential of cinematic leadership within one of the world’s most resilient cultural landscapes. This presentation is specifically tailored for an audience located in</w:t>
      </w:r>
      <w:r>
        <w:t xml:space="preserve"> </w:t>
      </w:r>
      <w:r>
        <w:rPr>
          <w:bCs/>
          <w:b/>
        </w:rPr>
        <w:t xml:space="preserve">Afghanistan Kabul</w:t>
      </w:r>
      <w:r>
        <w:t xml:space="preserve">, acknowledging the unique challenges and immense creative power inherent to this region. We will define what a</w:t>
      </w:r>
      <w:r>
        <w:t xml:space="preserve"> </w:t>
      </w:r>
      <w:r>
        <w:rPr>
          <w:bCs/>
          <w:b/>
        </w:rPr>
        <w:t xml:space="preserve">Film Director</w:t>
      </w:r>
      <w:r>
        <w:t xml:space="preserve"> </w:t>
      </w:r>
      <w:r>
        <w:t xml:space="preserve">truly represents, moving beyond technical instruction to understand them as cultural archetypes, social commentators, and guardians of national memory.</w:t>
      </w:r>
    </w:p>
    <w:bookmarkEnd w:id="20"/>
    <w:p>
      <w:pPr>
        <w:pStyle w:val="BodyText"/>
      </w:pPr>
      <w:r>
        <w:br/>
      </w:r>
    </w:p>
    <w:bookmarkStart w:id="21" w:name="Xdbf96e22f40337f5f71eeaa194355a9d2f0cf15"/>
    <w:p>
      <w:pPr>
        <w:pStyle w:val="Heading2"/>
      </w:pPr>
      <w:r>
        <w:t xml:space="preserve">The Definition and Core Responsibilities of a Film Director</w:t>
      </w:r>
    </w:p>
    <w:p>
      <w:pPr>
        <w:pStyle w:val="FirstParagraph"/>
      </w:pPr>
      <w:r>
        <w:t xml:space="preserve">To appreciate the</w:t>
      </w:r>
      <w:r>
        <w:t xml:space="preserve"> </w:t>
      </w:r>
      <w:r>
        <w:rPr>
          <w:bCs/>
          <w:b/>
        </w:rPr>
        <w:t xml:space="preserve">Film Director</w:t>
      </w:r>
      <w:r>
        <w:t xml:space="preserve">, we must first understand their multifaceted role. A director is not merely a technician who calls "action" and "cut." They are the primary creative visionary of a motion picture. Their responsibility encompasses interpreting the script, guiding actors' performances, determining camera angles and lighting to evoke specific emotions, and collaborating with sound designers and editors to craft a cohesive narrative.</w:t>
      </w:r>
    </w:p>
    <w:p>
      <w:pPr>
        <w:pStyle w:val="BodyText"/>
      </w:pPr>
      <w:r>
        <w:t xml:space="preserve">In the context of</w:t>
      </w:r>
      <w:r>
        <w:t xml:space="preserve"> </w:t>
      </w:r>
      <w:r>
        <w:rPr>
          <w:bCs/>
          <w:b/>
        </w:rPr>
        <w:t xml:space="preserve">Seminar Presentation Slides</w:t>
      </w:r>
      <w:r>
        <w:t xml:space="preserve">, it is vital to emphasize that directing is an act of synthesis. The director merges literature (script), visual art (cinematography), performance (acting), and time (editing) into a singular, experiential output. They are the glue that holds the production together, ensuring every element serves the central story.</w:t>
      </w:r>
    </w:p>
    <w:bookmarkEnd w:id="21"/>
    <w:p>
      <w:pPr>
        <w:pStyle w:val="BodyText"/>
      </w:pPr>
      <w:r>
        <w:br/>
      </w:r>
    </w:p>
    <w:bookmarkStart w:id="22" w:name="X840caf4ce782913a2dd4ab9dd410b378e843f30"/>
    <w:p>
      <w:pPr>
        <w:pStyle w:val="Heading2"/>
      </w:pPr>
      <w:r>
        <w:t xml:space="preserve">The Historical Landscape of Cinema in Afghanistan Kabul</w:t>
      </w:r>
    </w:p>
    <w:p>
      <w:pPr>
        <w:pStyle w:val="FirstParagraph"/>
      </w:pPr>
      <w:r>
        <w:t xml:space="preserve">The history of cinema in</w:t>
      </w:r>
      <w:r>
        <w:t xml:space="preserve"> </w:t>
      </w:r>
      <w:r>
        <w:rPr>
          <w:bCs/>
          <w:b/>
        </w:rPr>
        <w:t xml:space="preserve">Afghanistan Kabul</w:t>
      </w:r>
      <w:r>
        <w:t xml:space="preserve"> </w:t>
      </w:r>
      <w:r>
        <w:t xml:space="preserve">is a testament to human resilience. From the establishment of cinema halls during the democratic era to their closure during years of strict authoritarianism, film has been both a luxury and an art form under siege. For decades, many cinemas in Kabul were repurposed or destroyed, severing a direct link between local audiences and moving images.</w:t>
      </w:r>
    </w:p>
    <w:p>
      <w:pPr>
        <w:pStyle w:val="BodyText"/>
      </w:pPr>
      <w:r>
        <w:t xml:space="preserve">However, even without functioning theaters, the spirit of the storyteller survived through oral traditions and underground digital archives. Today, as we present these</w:t>
      </w:r>
      <w:r>
        <w:t xml:space="preserve"> </w:t>
      </w:r>
      <w:r>
        <w:rPr>
          <w:bCs/>
          <w:b/>
        </w:rPr>
        <w:t xml:space="preserve">Seminar Presentation Slides</w:t>
      </w:r>
      <w:r>
        <w:t xml:space="preserve">, we are witnessing a quiet but powerful renaissance. Young filmmakers in Kabul are beginning to reclaim their narrative spaces, utilizing low-budget equipment and independent funding to tell stories that were previously silenced.</w:t>
      </w:r>
    </w:p>
    <w:bookmarkEnd w:id="22"/>
    <w:p>
      <w:pPr>
        <w:pStyle w:val="BodyText"/>
      </w:pPr>
      <w:r>
        <w:br/>
      </w:r>
    </w:p>
    <w:bookmarkStart w:id="23" w:name="the-director-as-a-cultural-archivist"/>
    <w:p>
      <w:pPr>
        <w:pStyle w:val="Heading2"/>
      </w:pPr>
      <w:r>
        <w:t xml:space="preserve">The Director as a Cultural Archivist</w:t>
      </w:r>
    </w:p>
    <w:p>
      <w:pPr>
        <w:pStyle w:val="FirstParagraph"/>
      </w:pPr>
      <w:r>
        <w:t xml:space="preserve">In</w:t>
      </w:r>
      <w:r>
        <w:t xml:space="preserve"> </w:t>
      </w:r>
      <w:r>
        <w:rPr>
          <w:bCs/>
          <w:b/>
        </w:rPr>
        <w:t xml:space="preserve">Afghanistan Kabul</w:t>
      </w:r>
      <w:r>
        <w:t xml:space="preserve">, the role of the</w:t>
      </w:r>
      <w:r>
        <w:t xml:space="preserve"> </w:t>
      </w:r>
      <w:r>
        <w:rPr>
          <w:bCs/>
          <w:b/>
        </w:rPr>
        <w:t xml:space="preserve">Film Director</w:t>
      </w:r>
      <w:r>
        <w:t xml:space="preserve"> </w:t>
      </w:r>
      <w:r>
        <w:t xml:space="preserve">extends beyond entertainment. The director acts as a cultural archivist. Because much of Afghanistan’s history has been written by outsiders or obscured by conflict, local directors have a moral obligation to document their own reality.</w:t>
      </w:r>
    </w:p>
    <w:p>
      <w:pPr>
        <w:pStyle w:val="BodyText"/>
      </w:pPr>
      <w:r>
        <w:t xml:space="preserve">Through documentary filmmaking and historical dramas, directors in Kabul preserve the nuances of Pashto and Dari dialects, traditional clothing, architectural heritage in old neighborhoods like Baber’s Garden or Kart-e-Seh, and the daily lives of citizens. The director captures fleeting moments that might otherwise be lost to time. They transform ephemeral memories into tangible historical records.</w:t>
      </w:r>
    </w:p>
    <w:bookmarkEnd w:id="23"/>
    <w:p>
      <w:pPr>
        <w:pStyle w:val="BodyText"/>
      </w:pPr>
      <w:r>
        <w:br/>
      </w:r>
    </w:p>
    <w:bookmarkStart w:id="24" w:name="X499c18af4296ada1d8e77642cbfd96f68940771"/>
    <w:p>
      <w:pPr>
        <w:pStyle w:val="Heading2"/>
      </w:pPr>
      <w:r>
        <w:t xml:space="preserve">Navigating Constraints: Challenges for Directors in Kabul</w:t>
      </w:r>
    </w:p>
    <w:p>
      <w:pPr>
        <w:pStyle w:val="FirstParagraph"/>
      </w:pPr>
      <w:r>
        <w:t xml:space="preserve">We must address the realities faced by filmmakers today. The</w:t>
      </w:r>
      <w:r>
        <w:t xml:space="preserve"> </w:t>
      </w:r>
      <w:r>
        <w:rPr>
          <w:bCs/>
          <w:b/>
        </w:rPr>
        <w:t xml:space="preserve">Film Director</w:t>
      </w:r>
      <w:r>
        <w:t xml:space="preserve"> </w:t>
      </w:r>
      <w:r>
        <w:t xml:space="preserve">in Afghanistan often operates under significant constraints. Economic instability can limit access to high-quality equipment, props, and sets. Bureaucratic hurdles regarding permits and censorship add layers of complexity to production.</w:t>
      </w:r>
    </w:p>
    <w:p>
      <w:pPr>
        <w:pStyle w:val="BodyText"/>
      </w:pPr>
      <w:r>
        <w:t xml:space="preserve">Furthermore, there is a social dimension to consider. While interest in film is growing among the youth, traditional perspectives may view filmmaking as an unconventional career path. Directors must therefore be not only creative visionaries but also skilled diplomats and community educators. They must advocate for their art form within their own families and communities to gain necessary support.</w:t>
      </w:r>
    </w:p>
    <w:bookmarkEnd w:id="24"/>
    <w:p>
      <w:pPr>
        <w:pStyle w:val="BodyText"/>
      </w:pPr>
      <w:r>
        <w:br/>
      </w:r>
    </w:p>
    <w:bookmarkStart w:id="25" w:name="X5c15da1a56be0f9c3dab75a7b189c741d712735"/>
    <w:p>
      <w:pPr>
        <w:pStyle w:val="Heading2"/>
      </w:pPr>
      <w:r>
        <w:t xml:space="preserve">The Director’s Toolkit: Adapting to the Digital Age</w:t>
      </w:r>
    </w:p>
    <w:p>
      <w:pPr>
        <w:pStyle w:val="FirstParagraph"/>
      </w:pPr>
      <w:r>
        <w:t xml:space="preserve">Despite challenges, technology is leveling the playing field. Modern</w:t>
      </w:r>
      <w:r>
        <w:t xml:space="preserve"> </w:t>
      </w:r>
      <w:r>
        <w:rPr>
          <w:bCs/>
          <w:b/>
        </w:rPr>
        <w:t xml:space="preserve">Seminar Presentation Slides</w:t>
      </w:r>
      <w:r>
        <w:t xml:space="preserve"> </w:t>
      </w:r>
      <w:r>
        <w:t xml:space="preserve">must highlight that high-definition cameras are now accessible via smartphones. For a</w:t>
      </w:r>
      <w:r>
        <w:t xml:space="preserve"> </w:t>
      </w:r>
      <w:r>
        <w:rPr>
          <w:bCs/>
          <w:b/>
        </w:rPr>
        <w:t xml:space="preserve">Film Director</w:t>
      </w:r>
      <w:r>
        <w:t xml:space="preserve">, this means that budget limitations no longer strictly dictate visual quality.</w:t>
      </w:r>
    </w:p>
    <w:p>
      <w:pPr>
        <w:pStyle w:val="BodyText"/>
      </w:pPr>
      <w:r>
        <w:t xml:space="preserve">In Kabul, directors are mastering the art of "guerrilla filmmaking"—shooting in real locations without large permits, utilizing natural light, and employing non-professional actors to achieve authentic performances. This resourcefulness fosters a unique style of storytelling that is raw, immediate, and deeply connected to the reality on the ground. The director’s skill lies in maximizing these limited resources to create maximum impact.</w:t>
      </w:r>
    </w:p>
    <w:bookmarkEnd w:id="25"/>
    <w:p>
      <w:pPr>
        <w:pStyle w:val="BodyText"/>
      </w:pPr>
      <w:r>
        <w:br/>
      </w:r>
    </w:p>
    <w:bookmarkStart w:id="26" w:name="X29ce0c7611c0977f2db487fc8d0f6a6d621d589"/>
    <w:p>
      <w:pPr>
        <w:pStyle w:val="Heading2"/>
      </w:pPr>
      <w:r>
        <w:t xml:space="preserve">Empowering Voices: Women Directors in Afghanistan Kabul</w:t>
      </w:r>
    </w:p>
    <w:p>
      <w:pPr>
        <w:pStyle w:val="FirstParagraph"/>
      </w:pPr>
      <w:r>
        <w:t xml:space="preserve">A critical aspect of this presentation is the role of gender. For years, women were largely excluded from the public sphere of cinema. However, brave female</w:t>
      </w:r>
      <w:r>
        <w:t xml:space="preserve"> </w:t>
      </w:r>
      <w:r>
        <w:rPr>
          <w:bCs/>
          <w:b/>
        </w:rPr>
        <w:t xml:space="preserve">Film Directors</w:t>
      </w:r>
      <w:r>
        <w:t xml:space="preserve"> </w:t>
      </w:r>
      <w:r>
        <w:t xml:space="preserve">have emerged in recent years, challenging norms and offering fresh perspectives on society.</w:t>
      </w:r>
    </w:p>
    <w:p>
      <w:pPr>
        <w:pStyle w:val="BodyText"/>
      </w:pPr>
      <w:r>
        <w:t xml:space="preserve">Their work often focuses on themes previously deemed taboo: domestic life, female education rights, and the psychological impact of displacement. These directors are essential for a balanced national narrative. By amplifying these voices through</w:t>
      </w:r>
      <w:r>
        <w:t xml:space="preserve"> </w:t>
      </w:r>
      <w:r>
        <w:rPr>
          <w:bCs/>
          <w:b/>
        </w:rPr>
        <w:t xml:space="preserve">Seminar Presentation Slides</w:t>
      </w:r>
      <w:r>
        <w:t xml:space="preserve">, we encourage dialogue and support for gender inclusivity in the Afghan arts sector.</w:t>
      </w:r>
    </w:p>
    <w:bookmarkEnd w:id="26"/>
    <w:p>
      <w:pPr>
        <w:pStyle w:val="BodyText"/>
      </w:pPr>
      <w:r>
        <w:br/>
      </w:r>
    </w:p>
    <w:bookmarkStart w:id="27" w:name="X2529cf7ee1c09b89407285036e925170797b587"/>
    <w:p>
      <w:pPr>
        <w:pStyle w:val="Heading2"/>
      </w:pPr>
      <w:r>
        <w:t xml:space="preserve">Fostering Collaboration and Local Festivals</w:t>
      </w:r>
    </w:p>
    <w:p>
      <w:pPr>
        <w:pStyle w:val="FirstParagraph"/>
      </w:pPr>
      <w:r>
        <w:t xml:space="preserve">Growth requires community. The future of the</w:t>
      </w:r>
      <w:r>
        <w:t xml:space="preserve"> </w:t>
      </w:r>
      <w:r>
        <w:rPr>
          <w:bCs/>
          <w:b/>
        </w:rPr>
        <w:t xml:space="preserve">Film Director</w:t>
      </w:r>
      <w:r>
        <w:t xml:space="preserve"> </w:t>
      </w:r>
      <w:r>
        <w:t xml:space="preserve">in Kabul relies on collaboration. Initiatives such as local film festivals, workshops, and mentorship programs are vital.</w:t>
      </w:r>
    </w:p>
    <w:p>
      <w:pPr>
        <w:pStyle w:val="BodyText"/>
      </w:pPr>
      <w:r>
        <w:t xml:space="preserve">We envision a future where Kabul hosts international co-productions that bring global attention to Afghan stories without compromising their authenticity. Directors must collaborate with scriptwriters from different regions, sound engineers from urban centers like Herat or Mazar-i-Sharif, and distributors in the diaspora. This network creates a sustainable ecosystem for cinema.</w:t>
      </w:r>
    </w:p>
    <w:bookmarkEnd w:id="27"/>
    <w:p>
      <w:pPr>
        <w:pStyle w:val="BodyText"/>
      </w:pPr>
      <w:r>
        <w:br/>
      </w:r>
    </w:p>
    <w:bookmarkStart w:id="28" w:name="X3fc47edb07c8da040c89d6c97fc5ebcd78bf2f4"/>
    <w:p>
      <w:pPr>
        <w:pStyle w:val="Heading2"/>
      </w:pPr>
      <w:r>
        <w:t xml:space="preserve">The Global Stage: International Recognition</w:t>
      </w:r>
    </w:p>
    <w:p>
      <w:pPr>
        <w:pStyle w:val="FirstParagraph"/>
      </w:pPr>
      <w:r>
        <w:t xml:space="preserve">Afghan cinema has begun to catch the eye of the international community. Directors who showcase their work at global festivals demonstrate that art transcends borders. When a</w:t>
      </w:r>
      <w:r>
        <w:t xml:space="preserve"> </w:t>
      </w:r>
      <w:r>
        <w:rPr>
          <w:bCs/>
          <w:b/>
        </w:rPr>
        <w:t xml:space="preserve">Film Director</w:t>
      </w:r>
      <w:r>
        <w:t xml:space="preserve"> </w:t>
      </w:r>
      <w:r>
        <w:t xml:space="preserve">from Kabul presents a film abroad, they humanize their country, replacing stereotypes with complex, relatable characters.</w:t>
      </w:r>
    </w:p>
    <w:p>
      <w:pPr>
        <w:pStyle w:val="BodyText"/>
      </w:pPr>
      <w:r>
        <w:t xml:space="preserve">This recognition brings funding opportunities and credibility back home. It proves to young students in Afghanistan that filmmaking is a viable and respected profession. The</w:t>
      </w:r>
      <w:r>
        <w:t xml:space="preserve"> </w:t>
      </w:r>
      <w:r>
        <w:rPr>
          <w:bCs/>
          <w:b/>
        </w:rPr>
        <w:t xml:space="preserve">Seminar Presentation Slides</w:t>
      </w:r>
      <w:r>
        <w:t xml:space="preserve"> </w:t>
      </w:r>
      <w:r>
        <w:t xml:space="preserve">illustrate this as a pathway for cultural diplomacy.</w:t>
      </w:r>
    </w:p>
    <w:bookmarkEnd w:id="28"/>
    <w:p>
      <w:pPr>
        <w:pStyle w:val="BodyText"/>
      </w:pPr>
      <w:r>
        <w:br/>
      </w:r>
    </w:p>
    <w:bookmarkStart w:id="29" w:name="X5836c2827c43490e5901613d6e7eb4554232b94"/>
    <w:p>
      <w:pPr>
        <w:pStyle w:val="Heading2"/>
      </w:pPr>
      <w:r>
        <w:t xml:space="preserve">Conclusion: The Future of Directing in Kabul</w:t>
      </w:r>
    </w:p>
    <w:p>
      <w:pPr>
        <w:pStyle w:val="FirstParagraph"/>
      </w:pPr>
      <w:r>
        <w:t xml:space="preserve">To conclude these</w:t>
      </w:r>
      <w:r>
        <w:t xml:space="preserve"> </w:t>
      </w:r>
      <w:r>
        <w:rPr>
          <w:bCs/>
          <w:b/>
        </w:rPr>
        <w:t xml:space="preserve">Seminar Presentation Slides</w:t>
      </w:r>
      <w:r>
        <w:t xml:space="preserve">, we affirm that the</w:t>
      </w:r>
      <w:r>
        <w:t xml:space="preserve"> </w:t>
      </w:r>
      <w:r>
        <w:rPr>
          <w:bCs/>
          <w:b/>
        </w:rPr>
        <w:t xml:space="preserve">Film Director</w:t>
      </w:r>
      <w:r>
        <w:t xml:space="preserve"> </w:t>
      </w:r>
      <w:r>
        <w:t xml:space="preserve">is a pivotal figure in the reconstruction and reimagining of Afghanistan’s cultural identity. In</w:t>
      </w:r>
      <w:r>
        <w:t xml:space="preserve"> </w:t>
      </w:r>
      <w:r>
        <w:rPr>
          <w:bCs/>
          <w:b/>
        </w:rPr>
        <w:t xml:space="preserve">Afghanistan Kabul</w:t>
      </w:r>
      <w:r>
        <w:t xml:space="preserve">, cinema is not just an industry; it is a movement toward healing, understanding, and hope.</w:t>
      </w:r>
    </w:p>
    <w:p>
      <w:pPr>
        <w:pStyle w:val="BodyText"/>
      </w:pPr>
      <w:r>
        <w:t xml:space="preserve">We call upon educators, policymakers, and art enthusiasts to support film education programs. By nurturing the next generation of directors, we invest in a future where Afghan stories are told with dignity and creativity. The camera remains our witness; the director remains our guide.</w:t>
      </w:r>
    </w:p>
    <w:bookmarkEnd w:id="29"/>
    <w:p>
      <w:pPr>
        <w:pStyle w:val="BodyText"/>
      </w:pPr>
      <w:r>
        <w:br/>
      </w:r>
    </w:p>
    <w:bookmarkStart w:id="30" w:name="qa-and-further-discussion"/>
    <w:p>
      <w:pPr>
        <w:pStyle w:val="Heading2"/>
      </w:pPr>
      <w:r>
        <w:t xml:space="preserve">Q&amp;A and Further Discussion</w:t>
      </w:r>
    </w:p>
    <w:p>
      <w:pPr>
        <w:pStyle w:val="FirstParagraph"/>
      </w:pPr>
      <w:r>
        <w:t xml:space="preserve">We now open the floor for questions regarding specific directing techniques, ethical considerations in documentary filmmaking in conflict zones, and opportunities for student projects in Kabul. We encourage a robust discussion on how we can collectively support the</w:t>
      </w:r>
      <w:r>
        <w:t xml:space="preserve"> </w:t>
      </w:r>
      <w:r>
        <w:rPr>
          <w:bCs/>
          <w:b/>
        </w:rPr>
        <w:t xml:space="preserve">Film Director</w:t>
      </w:r>
      <w:r>
        <w:t xml:space="preserve"> </w:t>
      </w:r>
      <w:r>
        <w:t xml:space="preserve">community.</w:t>
      </w:r>
    </w:p>
    <w:bookmarkEnd w:id="30"/>
    <w:bookmarkStart w:id="31" w:name="references-and-recommended-reading"/>
    <w:p>
      <w:pPr>
        <w:pStyle w:val="Heading2"/>
      </w:pPr>
      <w:r>
        <w:t xml:space="preserve">References and Recommended Reading</w:t>
      </w:r>
    </w:p>
    <w:p>
      <w:pPr>
        <w:pStyle w:val="FirstParagraph"/>
      </w:pPr>
      <w:r>
        <w:t xml:space="preserve">To further your understanding of this topic, we recommend studying the works of prominent Afghan filmmakers and exploring academic texts on Middle Eastern cinema. We also suggest visiting local archives in</w:t>
      </w:r>
      <w:r>
        <w:t xml:space="preserve"> </w:t>
      </w:r>
      <w:r>
        <w:rPr>
          <w:bCs/>
          <w:b/>
        </w:rPr>
        <w:t xml:space="preserve">Afghanistan Kabul</w:t>
      </w:r>
      <w:r>
        <w:t xml:space="preserve"> </w:t>
      </w:r>
      <w:r>
        <w:t xml:space="preserve">to understand the archival importance of visual media.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Afghanistan Kabul</dc:title>
  <dc:creator/>
  <dc:language>en</dc:language>
  <cp:keywords/>
  <dcterms:created xsi:type="dcterms:W3CDTF">2026-07-30T07:13:11Z</dcterms:created>
  <dcterms:modified xsi:type="dcterms:W3CDTF">2026-07-30T07:13:11Z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