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Ghana</w:t>
      </w:r>
      <w:r>
        <w:t xml:space="preserve"> </w:t>
      </w:r>
      <w:r>
        <w:t xml:space="preserve">Accra</w:t>
      </w:r>
    </w:p>
    <w:p>
      <w:pPr>
        <w:pStyle w:val="FirstParagraph"/>
      </w:pPr>
      <w:r>
        <w:t xml:space="preserve">Slide 1: Title Slide</w:t>
      </w:r>
    </w:p>
    <w:bookmarkStart w:id="29" w:name="Xef90d0fcc2c433bd88f7c0ab8880c5296a56122"/>
    <w:p>
      <w:pPr>
        <w:pStyle w:val="Heading1"/>
      </w:pPr>
      <w:r>
        <w:t xml:space="preserve">The Art and Industry of the Film Director in Ghana Accra</w:t>
      </w:r>
    </w:p>
    <w:p>
      <w:pPr>
        <w:pStyle w:val="FirstParagraph"/>
      </w:pPr>
      <w:r>
        <w:rPr>
          <w:bCs/>
          <w:b/>
        </w:rPr>
        <w:t xml:space="preserve">Seminar Presentation Slides:</w:t>
      </w:r>
    </w:p>
    <w:p>
      <w:pPr>
        <w:numPr>
          <w:ilvl w:val="0"/>
          <w:numId w:val="1001"/>
        </w:numPr>
        <w:pStyle w:val="Compact"/>
      </w:pPr>
      <w:r>
        <w:rPr>
          <w:bCs/>
          <w:b/>
        </w:rPr>
        <w:t xml:space="preserve">Title:</w:t>
      </w:r>
      <w:r>
        <w:t xml:space="preserve"> </w:t>
      </w:r>
      <w:r>
        <w:t xml:space="preserve">Navigating the Creative Landscape: A Comprehensive Analysis of Film Direction in Contemporary Ghana.</w:t>
      </w:r>
    </w:p>
    <w:p>
      <w:pPr>
        <w:numPr>
          <w:ilvl w:val="0"/>
          <w:numId w:val="1001"/>
        </w:numPr>
        <w:pStyle w:val="Compact"/>
      </w:pPr>
      <w:r>
        <w:rPr>
          <w:bCs/>
          <w:b/>
        </w:rPr>
        <w:t xml:space="preserve">Focused Location:</w:t>
      </w:r>
    </w:p>
    <w:p>
      <w:pPr>
        <w:numPr>
          <w:ilvl w:val="0"/>
          <w:numId w:val="1000"/>
        </w:numPr>
        <w:pStyle w:val="Compact"/>
      </w:pPr>
      <w:r>
        <w:t xml:space="preserve">This seminar is specifically tailored for an audience in Ghana Accra, addressing local market dynamics, cultural nuances, and production hubs specific to the capital city.</w:t>
      </w:r>
    </w:p>
    <w:p>
      <w:pPr>
        <w:numPr>
          <w:ilvl w:val="0"/>
          <w:numId w:val="1001"/>
        </w:numPr>
        <w:pStyle w:val="Compact"/>
      </w:pPr>
      <w:r>
        <w:rPr>
          <w:bCs/>
          <w:b/>
        </w:rPr>
        <w:t xml:space="preserve">Date:</w:t>
      </w:r>
      <w:r>
        <w:t xml:space="preserve"> </w:t>
      </w:r>
      <w:r>
        <w:t xml:space="preserve">Current Academic Year.</w:t>
      </w:r>
    </w:p>
    <w:p>
      <w:pPr>
        <w:numPr>
          <w:ilvl w:val="0"/>
          <w:numId w:val="1001"/>
        </w:numPr>
        <w:pStyle w:val="Compact"/>
      </w:pPr>
      <w:r>
        <w:rPr>
          <w:bCs/>
          <w:b/>
        </w:rPr>
        <w:t xml:space="preserve">Purpose:</w:t>
      </w:r>
      <w:r>
        <w:t xml:space="preserve">To educate emerging filmmakers on the multifaceted role of a Film Director within the vibrant ecosystem of Ghana Accra.</w:t>
      </w:r>
    </w:p>
    <w:p>
      <w:pPr>
        <w:pStyle w:val="FirstParagraph"/>
      </w:pPr>
      <w:r>
        <w:t xml:space="preserve">Slide 2: Introduction to the Seminar Presentation Slides</w:t>
      </w:r>
    </w:p>
    <w:bookmarkStart w:id="20" w:name="welcome-and-context-setting"/>
    <w:p>
      <w:pPr>
        <w:pStyle w:val="Heading3"/>
      </w:pPr>
      <w:r>
        <w:t xml:space="preserve">Welcome and Context Setting</w:t>
      </w:r>
    </w:p>
    <w:p>
      <w:pPr>
        <w:pStyle w:val="FirstParagraph"/>
      </w:pPr>
      <w:r>
        <w:t xml:space="preserve">Welcome to this specialized series of Seminar Presentation Slides dedicated to the craft of filmmaking. While cinema is a global art form, its execution is deeply local. Today, we turn our attention specifically to Ghana Accra, the bustling heart of West African commerce and culture.</w:t>
      </w:r>
    </w:p>
    <w:p>
      <w:pPr>
        <w:pStyle w:val="BodyText"/>
      </w:pPr>
      <w:r>
        <w:t xml:space="preserve">Ghana Accra has emerged as a critical hub for Nollywood productions outside Nigeria and indigenous Ghanian storytelling. The Film Director here is not merely a technician but a cultural ambassador. These Seminar Presentation Slides aim to deconstruct the responsibilities, challenges, and opportunities facing directors who operate within this unique geographic and cultural context.</w:t>
      </w:r>
    </w:p>
    <w:bookmarkEnd w:id="20"/>
    <w:p>
      <w:pPr>
        <w:pStyle w:val="BodyText"/>
      </w:pPr>
      <w:r>
        <w:t xml:space="preserve">Slide 3: Defining the Film Director in the Ghana Accra Context</w:t>
      </w:r>
    </w:p>
    <w:bookmarkStart w:id="21" w:name="the-modern-role"/>
    <w:p>
      <w:pPr>
        <w:pStyle w:val="Heading3"/>
      </w:pPr>
      <w:r>
        <w:t xml:space="preserve">The Modern Role</w:t>
      </w:r>
    </w:p>
    <w:p>
      <w:pPr>
        <w:pStyle w:val="FirstParagraph"/>
      </w:pPr>
      <w:r>
        <w:t xml:space="preserve">A Film Director is traditionally defined as the person who brings a screenplay to life, guiding every aspect of production. However, in Ghana Accra, this definition expands significantly.</w:t>
      </w:r>
    </w:p>
    <w:p>
      <w:pPr>
        <w:numPr>
          <w:ilvl w:val="0"/>
          <w:numId w:val="1002"/>
        </w:numPr>
        <w:pStyle w:val="Compact"/>
      </w:pPr>
      <w:r>
        <w:rPr>
          <w:bCs/>
          <w:b/>
        </w:rPr>
        <w:t xml:space="preserve">Cultural Curator:</w:t>
      </w:r>
      <w:r>
        <w:t xml:space="preserve">The director must navigate the rich tapestry of Ghanaian languages (Twi, Ga, Ewe) and social hierarchies. A Film Director in Ghana Accra must possess deep cultural literacy to ensure authenticity.</w:t>
      </w:r>
    </w:p>
    <w:p>
      <w:pPr>
        <w:numPr>
          <w:ilvl w:val="0"/>
          <w:numId w:val="1002"/>
        </w:numPr>
        <w:pStyle w:val="Compact"/>
      </w:pPr>
      <w:r>
        <w:rPr>
          <w:bCs/>
          <w:b/>
        </w:rPr>
        <w:t xml:space="preserve">Creative Leader:</w:t>
      </w:r>
      <w:r>
        <w:t xml:space="preserve">Beyond technical skill, the director is the emotional anchor of the set. In a city as dynamic as Ghana Accra, where resources can be unpredictable, the director’s ability to maintain morale and vision is paramount.</w:t>
      </w:r>
    </w:p>
    <w:p>
      <w:pPr>
        <w:numPr>
          <w:ilvl w:val="0"/>
          <w:numId w:val="1002"/>
        </w:numPr>
        <w:pStyle w:val="Compact"/>
      </w:pPr>
      <w:r>
        <w:rPr>
          <w:bCs/>
          <w:b/>
        </w:rPr>
        <w:t xml:space="preserve">Collaborative Bridge:</w:t>
      </w:r>
      <w:r>
        <w:t xml:space="preserve">The Film Director serves as the bridge between international funding bodies (often looking for "African stories") and local talent pools in Ghana Accra.</w:t>
      </w:r>
    </w:p>
    <w:bookmarkEnd w:id="21"/>
    <w:p>
      <w:pPr>
        <w:pStyle w:val="FirstParagraph"/>
      </w:pPr>
      <w:r>
        <w:t xml:space="preserve">Slide 4: The Unique Landscape of Ghana Accra</w:t>
      </w:r>
    </w:p>
    <w:bookmarkStart w:id="22" w:name="geographic-and-industrial-advantages"/>
    <w:p>
      <w:pPr>
        <w:pStyle w:val="Heading3"/>
      </w:pPr>
      <w:r>
        <w:t xml:space="preserve">Geographic and Industrial Advantages</w:t>
      </w:r>
    </w:p>
    <w:p>
      <w:pPr>
        <w:pStyle w:val="FirstParagraph"/>
      </w:pPr>
      <w:r>
        <w:t xml:space="preserve">Ghana Accra offers distinct advantages for film production that a Film Director must leverage.</w:t>
      </w:r>
    </w:p>
    <w:p>
      <w:pPr>
        <w:numPr>
          <w:ilvl w:val="0"/>
          <w:numId w:val="1003"/>
        </w:numPr>
        <w:pStyle w:val="Compact"/>
      </w:pPr>
      <w:r>
        <w:rPr>
          <w:bCs/>
          <w:b/>
        </w:rPr>
        <w:t xml:space="preserve">Diverse Locations:</w:t>
      </w:r>
      <w:r>
        <w:t xml:space="preserve">Ghana Accra provides a mix of urban landscapes, such as the Independence Square area and modern business districts, alongside coastal views at Labadi Beach and rustic countryside just outside the city limits. This variety allows for versatile storytelling without extensive travel.</w:t>
      </w:r>
    </w:p>
    <w:p>
      <w:pPr>
        <w:numPr>
          <w:ilvl w:val="0"/>
          <w:numId w:val="1003"/>
        </w:numPr>
        <w:pStyle w:val="Compact"/>
      </w:pPr>
      <w:r>
        <w:rPr>
          <w:bCs/>
          <w:b/>
        </w:rPr>
        <w:t xml:space="preserve">The Creative Cluster:</w:t>
      </w:r>
      <w:r>
        <w:t xml:space="preserve">The Arts District in Ghana Accra is a growing hub for actors, set designers, and technicians. A savvy Film Director utilizes these local networks to build cohesive production teams.</w:t>
      </w:r>
    </w:p>
    <w:p>
      <w:pPr>
        <w:numPr>
          <w:ilvl w:val="0"/>
          <w:numId w:val="1003"/>
        </w:numPr>
        <w:pStyle w:val="Compact"/>
      </w:pPr>
      <w:r>
        <w:rPr>
          <w:bCs/>
          <w:b/>
        </w:rPr>
        <w:t xml:space="preserve">Stability:</w:t>
      </w:r>
      <w:r>
        <w:t xml:space="preserve">Ghana’s political stability makes it an attractive location for foreign co-productions. The Film Director must understand how to manage international stakeholders while maintaining local creative control.</w:t>
      </w:r>
    </w:p>
    <w:bookmarkEnd w:id="22"/>
    <w:p>
      <w:pPr>
        <w:pStyle w:val="FirstParagraph"/>
      </w:pPr>
      <w:r>
        <w:t xml:space="preserve">Slide 5: Pre-Production Challenges and Strategies</w:t>
      </w:r>
    </w:p>
    <w:bookmarkStart w:id="23" w:name="navigating-bureaucracy-and-logistics"/>
    <w:p>
      <w:pPr>
        <w:pStyle w:val="Heading3"/>
      </w:pPr>
      <w:r>
        <w:t xml:space="preserve">Navigating Bureaucracy and Logistics</w:t>
      </w:r>
    </w:p>
    <w:p>
      <w:pPr>
        <w:pStyle w:val="FirstParagraph"/>
      </w:pPr>
      <w:r>
        <w:t xml:space="preserve">In Seminar Presentation Slides focusing on practical application, we must address the pre-production phase. For a Film Director in Ghana Accra, pre-production involves more than just casting and scouting.</w:t>
      </w:r>
    </w:p>
    <w:p>
      <w:pPr>
        <w:numPr>
          <w:ilvl w:val="0"/>
          <w:numId w:val="1004"/>
        </w:numPr>
        <w:pStyle w:val="Compact"/>
      </w:pPr>
      <w:r>
        <w:rPr>
          <w:bCs/>
          <w:b/>
        </w:rPr>
        <w:t xml:space="preserve">Permitting:</w:t>
      </w:r>
      <w:r>
        <w:t xml:space="preserve">Navigating local government regulations in Ghana Accra is essential. Directors must work closely with location managers to secure permits from the Ghana Film Authority and local municipal assemblies.</w:t>
      </w:r>
    </w:p>
    <w:p>
      <w:pPr>
        <w:numPr>
          <w:ilvl w:val="0"/>
          <w:numId w:val="1004"/>
        </w:numPr>
        <w:pStyle w:val="Compact"/>
      </w:pPr>
      <w:r>
        <w:rPr>
          <w:bCs/>
          <w:b/>
        </w:rPr>
        <w:t xml:space="preserve">Talent Management:</w:t>
      </w:r>
      <w:r>
        <w:t xml:space="preserve">Ghana Accra has a vibrant acting community. The Film Director must balance established stars (often from TV series like "Home Sweet Home") with emerging theater talent to manage budgets effectively.</w:t>
      </w:r>
    </w:p>
    <w:p>
      <w:pPr>
        <w:numPr>
          <w:ilvl w:val="0"/>
          <w:numId w:val="1004"/>
        </w:numPr>
        <w:pStyle w:val="Compact"/>
      </w:pPr>
      <w:r>
        <w:rPr>
          <w:bCs/>
          <w:b/>
        </w:rPr>
        <w:t xml:space="preserve">Cultural Sensitivity:</w:t>
      </w:r>
      <w:r>
        <w:t xml:space="preserve">The director must ensure that scripts respect local traditions. Missteps in cultural representation can lead to public backlash in the close-knit media environment of Ghana Accra.</w:t>
      </w:r>
    </w:p>
    <w:bookmarkEnd w:id="23"/>
    <w:p>
      <w:pPr>
        <w:pStyle w:val="FirstParagraph"/>
      </w:pPr>
      <w:r>
        <w:t xml:space="preserve">Slide 6: Production Dynamics on Set</w:t>
      </w:r>
    </w:p>
    <w:bookmarkStart w:id="24" w:name="the-director-as-problem-solver"/>
    <w:p>
      <w:pPr>
        <w:pStyle w:val="Heading3"/>
      </w:pPr>
      <w:r>
        <w:t xml:space="preserve">The Director as Problem Solver</w:t>
      </w:r>
    </w:p>
    <w:p>
      <w:pPr>
        <w:pStyle w:val="FirstParagraph"/>
      </w:pPr>
      <w:r>
        <w:t xml:space="preserve">During the shooting phase, the role of the Film Director becomes intensely practical. In Ghana Accra, external factors such as weather (the Harmattan dust or tropical rains) and traffic congestion can disrupt schedules.</w:t>
      </w:r>
    </w:p>
    <w:p>
      <w:pPr>
        <w:numPr>
          <w:ilvl w:val="0"/>
          <w:numId w:val="1005"/>
        </w:numPr>
        <w:pStyle w:val="Compact"/>
      </w:pPr>
      <w:r>
        <w:rPr>
          <w:bCs/>
          <w:b/>
        </w:rPr>
        <w:t xml:space="preserve">Adaptability:</w:t>
      </w:r>
      <w:r>
        <w:t xml:space="preserve">A successful Film Director must be agile. If a location in Ghana Accra becomes too noisy due to city traffic, the director must quickly pivot to interior shots or adjust the schedule.</w:t>
      </w:r>
    </w:p>
    <w:p>
      <w:pPr>
        <w:numPr>
          <w:ilvl w:val="0"/>
          <w:numId w:val="1005"/>
        </w:numPr>
        <w:pStyle w:val="Compact"/>
      </w:pPr>
      <w:r>
        <w:rPr>
          <w:bCs/>
          <w:b/>
        </w:rPr>
        <w:t xml:space="preserve">Linguistic Nuance:</w:t>
      </w:r>
      <w:r>
        <w:t xml:space="preserve">Multilingual sets are common. The director may need scripts translated into Pidgin English or local dialects for authenticity. The ability to communicate direction effectively across language barriers is a key skill.</w:t>
      </w:r>
    </w:p>
    <w:p>
      <w:pPr>
        <w:numPr>
          <w:ilvl w:val="0"/>
          <w:numId w:val="1005"/>
        </w:numPr>
        <w:pStyle w:val="Compact"/>
      </w:pPr>
      <w:r>
        <w:rPr>
          <w:bCs/>
          <w:b/>
        </w:rPr>
        <w:t xml:space="preserve">Technical Innovation:</w:t>
      </w:r>
      <w:r>
        <w:t xml:space="preserve">Due to occasional power fluctuations, Film Directors in Ghana Accra often work with generators and battery-powered equipment, requiring close coordination with the technical department.</w:t>
      </w:r>
    </w:p>
    <w:bookmarkEnd w:id="24"/>
    <w:p>
      <w:pPr>
        <w:pStyle w:val="FirstParagraph"/>
      </w:pPr>
      <w:r>
        <w:t xml:space="preserve">Slide 7: Post-Production and Distribution</w:t>
      </w:r>
    </w:p>
    <w:bookmarkStart w:id="25" w:name="telling-the-story-after-the-cut"/>
    <w:p>
      <w:pPr>
        <w:pStyle w:val="Heading3"/>
      </w:pPr>
      <w:r>
        <w:t xml:space="preserve">Telling the Story After the Cut</w:t>
      </w:r>
    </w:p>
    <w:p>
      <w:pPr>
        <w:pStyle w:val="FirstParagraph"/>
      </w:pPr>
      <w:r>
        <w:t xml:space="preserve">The job of a Film Director does not end when filming wraps. In Ghana Accra, the post-production landscape is maturing rapidly.</w:t>
      </w:r>
    </w:p>
    <w:p>
      <w:pPr>
        <w:numPr>
          <w:ilvl w:val="0"/>
          <w:numId w:val="1006"/>
        </w:numPr>
        <w:pStyle w:val="Compact"/>
      </w:pPr>
      <w:r>
        <w:rPr>
          <w:bCs/>
          <w:b/>
        </w:rPr>
        <w:t xml:space="preserve">Narrative Control:</w:t>
      </w:r>
      <w:r>
        <w:t xml:space="preserve">The director works closely with editors to ensure the final cut reflects their original vision. This is crucial for maintaining artistic integrity amidst commercial pressures.</w:t>
      </w:r>
    </w:p>
    <w:p>
      <w:pPr>
        <w:numPr>
          <w:ilvl w:val="0"/>
          <w:numId w:val="1006"/>
        </w:numPr>
        <w:pStyle w:val="Compact"/>
      </w:pPr>
      <w:r>
        <w:rPr>
          <w:bCs/>
          <w:b/>
        </w:rPr>
        <w:t xml:space="preserve">Sound and Music:</w:t>
      </w:r>
      <w:r>
        <w:t xml:space="preserve">Ghanaian music (Hiplife, Afrobeats) is integral to film identity. The Film Director must collaborate with local composers to score scenes in a way that resonates with the Ghana Accra audience and the diaspora.</w:t>
      </w:r>
    </w:p>
    <w:p>
      <w:pPr>
        <w:numPr>
          <w:ilvl w:val="0"/>
          <w:numId w:val="1006"/>
        </w:numPr>
        <w:pStyle w:val="Compact"/>
      </w:pPr>
      <w:r>
        <w:rPr>
          <w:bCs/>
          <w:b/>
        </w:rPr>
        <w:t xml:space="preserve">Distribution Channels:</w:t>
      </w:r>
      <w:r>
        <w:t xml:space="preserve">Understanding where the film will live is part of directing. Whether for streaming platforms like Netflix or local cinema screens at Circle Cinema, the director’s marketing strategy begins here.</w:t>
      </w:r>
    </w:p>
    <w:bookmarkEnd w:id="25"/>
    <w:p>
      <w:pPr>
        <w:pStyle w:val="FirstParagraph"/>
      </w:pPr>
      <w:r>
        <w:t xml:space="preserve">Slide 8: Opportunities and Future Outlook</w:t>
      </w:r>
    </w:p>
    <w:bookmarkStart w:id="26" w:name="X7cd8ebc4628676eebb18dca83a29cfb60d10b9b"/>
    <w:p>
      <w:pPr>
        <w:pStyle w:val="Heading3"/>
      </w:pPr>
      <w:r>
        <w:t xml:space="preserve">The Rise of Digital Storytelling in Ghana Accra</w:t>
      </w:r>
    </w:p>
    <w:p>
      <w:pPr>
        <w:pStyle w:val="FirstParagraph"/>
      </w:pPr>
      <w:r>
        <w:t xml:space="preserve">We are witnessing a golden age for cinema in Ghana. The Film Director today has access to global audiences like never before.</w:t>
      </w:r>
    </w:p>
    <w:p>
      <w:pPr>
        <w:numPr>
          <w:ilvl w:val="0"/>
          <w:numId w:val="1007"/>
        </w:numPr>
        <w:pStyle w:val="Compact"/>
      </w:pPr>
      <w:r>
        <w:rPr>
          <w:bCs/>
          <w:b/>
        </w:rPr>
        <w:t xml:space="preserve">Digital Platforms:</w:t>
      </w:r>
      <w:r>
        <w:t xml:space="preserve">Social media platforms allow directors from Ghana Accra to build personal brands and crowd-fund future projects directly with their audience.</w:t>
      </w:r>
    </w:p>
    <w:p>
      <w:pPr>
        <w:numPr>
          <w:ilvl w:val="0"/>
          <w:numId w:val="1007"/>
        </w:numPr>
        <w:pStyle w:val="Compact"/>
      </w:pPr>
      <w:r>
        <w:rPr>
          <w:bCs/>
          <w:b/>
        </w:rPr>
        <w:t xml:space="preserve">Festival Circuit:</w:t>
      </w:r>
      <w:r>
        <w:t xml:space="preserve">Films produced in Ghana Accra are increasingly featured at international festivals like the Pan African Film Festival (PAFF) and the Africa International Film Festival (AFRIFF). The director’s role includes navigating this festival circuit.</w:t>
      </w:r>
    </w:p>
    <w:p>
      <w:pPr>
        <w:numPr>
          <w:ilvl w:val="0"/>
          <w:numId w:val="1007"/>
        </w:numPr>
        <w:pStyle w:val="Compact"/>
      </w:pPr>
      <w:r>
        <w:rPr>
          <w:bCs/>
          <w:b/>
        </w:rPr>
        <w:t xml:space="preserve">Training and Education:</w:t>
      </w:r>
      <w:r>
        <w:t xml:space="preserve">With institutions like the Ghana Institute of Journalism improving film literacy, the next generation of Film Directors in Ghana Accra is better trained than ever before.</w:t>
      </w:r>
    </w:p>
    <w:bookmarkEnd w:id="26"/>
    <w:p>
      <w:pPr>
        <w:pStyle w:val="FirstParagraph"/>
      </w:pPr>
      <w:r>
        <w:t xml:space="preserve">Slide 9: Conclusion and Key Takeaways</w:t>
      </w:r>
    </w:p>
    <w:bookmarkStart w:id="27" w:name="Xbe06ba402ce483363d777f13cefd5e9584546a4"/>
    <w:p>
      <w:pPr>
        <w:pStyle w:val="Heading3"/>
      </w:pPr>
      <w:r>
        <w:t xml:space="preserve">Synthesizing the Seminar Presentation Slides</w:t>
      </w:r>
    </w:p>
    <w:p>
      <w:pPr>
        <w:pStyle w:val="FirstParagraph"/>
      </w:pPr>
      <w:r>
        <w:t xml:space="preserve">In conclusion, these Seminar Presentation Slides have highlighted that the role of a Film Director in Ghana Accra is complex, multifaceted, and culturally significant.</w:t>
      </w:r>
    </w:p>
    <w:p>
      <w:pPr>
        <w:numPr>
          <w:ilvl w:val="0"/>
          <w:numId w:val="1008"/>
        </w:numPr>
        <w:pStyle w:val="Compact"/>
      </w:pPr>
      <w:r>
        <w:rPr>
          <w:bCs/>
          <w:b/>
        </w:rPr>
        <w:t xml:space="preserve">Cultural Responsibility:</w:t>
      </w:r>
      <w:r>
        <w:t xml:space="preserve">The director is a storyteller who must honor the heritage of Ghana Accra while innovating new narratives.</w:t>
      </w:r>
    </w:p>
    <w:p>
      <w:pPr>
        <w:numPr>
          <w:ilvl w:val="0"/>
          <w:numId w:val="1008"/>
        </w:numPr>
        <w:pStyle w:val="Compact"/>
      </w:pPr>
      <w:r>
        <w:rPr>
          <w:bCs/>
          <w:b/>
        </w:rPr>
        <w:t xml:space="preserve">Technical Resilience:</w:t>
      </w:r>
      <w:r>
        <w:t xml:space="preserve">The ability to adapt to local logistical challenges is a defining characteristic of successful directors in this region.</w:t>
      </w:r>
    </w:p>
    <w:p>
      <w:pPr>
        <w:numPr>
          <w:ilvl w:val="0"/>
          <w:numId w:val="1008"/>
        </w:numPr>
        <w:pStyle w:val="Compact"/>
      </w:pPr>
      <w:r>
        <w:rPr>
          <w:bCs/>
          <w:b/>
        </w:rPr>
        <w:t xml:space="preserve">Global Connection:</w:t>
      </w:r>
      <w:r>
        <w:t xml:space="preserve">Film Directors in Ghana Accra are connecting local stories to global platforms, elevating the profile of Ghanaian cinema worldwide.</w:t>
      </w:r>
    </w:p>
    <w:bookmarkEnd w:id="27"/>
    <w:p>
      <w:pPr>
        <w:pStyle w:val="FirstParagraph"/>
      </w:pPr>
      <w:r>
        <w:t xml:space="preserve">Slide 10: Q and A Session</w:t>
      </w:r>
    </w:p>
    <w:bookmarkStart w:id="28" w:name="diskussion-forum"/>
    <w:p>
      <w:pPr>
        <w:pStyle w:val="Heading3"/>
      </w:pPr>
      <w:r>
        <w:t xml:space="preserve">Diskussion Forum</w:t>
      </w:r>
    </w:p>
    <w:p>
      <w:pPr>
        <w:pStyle w:val="FirstParagraph"/>
      </w:pPr>
      <w:r>
        <w:t xml:space="preserve">We now open the floor for questions regarding the specific challenges faced by Film Directors in Ghana Accra. Please feel free to inquire about budgeting, cultural representation, or technical workflows.</w:t>
      </w:r>
    </w:p>
    <w:p>
      <w:pPr>
        <w:pStyle w:val="BodyText"/>
      </w:pPr>
      <w:r>
        <w:rPr>
          <w:iCs/>
          <w:i/>
        </w:rPr>
        <w:t xml:space="preserve">"Cinema is a mirror of society. In Ghana Accra, we are writing that mirror with bold strokes."</w:t>
      </w:r>
    </w:p>
    <w:p>
      <w:pPr>
        <w:pStyle w:val="BodyText"/>
      </w:pPr>
      <w:r>
        <w:br/>
      </w:r>
      <w:r>
        <w:rPr>
          <w:bCs/>
          <w:b/>
        </w:rPr>
        <w:t xml:space="preserve">Thank You for Attending This Seminar Presentation Slides Session on the Film Director 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Ghana Accra</dc:title>
  <dc:creator/>
  <dc:language>en</dc:language>
  <cp:keywords/>
  <dcterms:created xsi:type="dcterms:W3CDTF">2026-07-29T20:34:34Z</dcterms:created>
  <dcterms:modified xsi:type="dcterms:W3CDTF">2026-07-29T20:34:34Z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