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6645d3c2e1a83ddaf5eb7447865f283850ead7c"/>
    <w:p>
      <w:pPr>
        <w:pStyle w:val="Heading1"/>
      </w:pPr>
      <w:r>
        <w:t xml:space="preserve">Seminar Presentation Slides: The Cinematic Soul of Italy Rome</w:t>
      </w:r>
    </w:p>
    <w:p>
      <w:pPr>
        <w:pStyle w:val="FirstParagraph"/>
      </w:pPr>
      <w:r>
        <w:br/>
      </w:r>
    </w:p>
    <w:p>
      <w:pPr>
        <w:pStyle w:val="BodyText"/>
      </w:pPr>
      <w:r>
        <w:t xml:space="preserve">In the heart of Europe, where ancient ruins whisper secrets to modern skyscrapers, stands a city that has served as one of the world's most profound backdrops for storytelling. This presentation delves deeply into the intricate and vital role of the Film Director within this unique cultural ecosystem. By examining Italy Rome not merely as a geographical location but as an active participant in cinematic history, we uncover how directors manipulate light, shadow, architecture, and human emotion to craft universal truths.</w:t>
      </w:r>
    </w:p>
    <w:p>
      <w:pPr>
        <w:pStyle w:val="BodyText"/>
      </w:pPr>
      <w:r>
        <w:br/>
      </w:r>
    </w:p>
    <w:p>
      <w:pPr>
        <w:pStyle w:val="BodyText"/>
      </w:pPr>
      <w:r>
        <w:t xml:space="preserve">The objective of today's seminar is to analyze specific methodologies employed by visionary filmmakers who have chosen the Eternal City as their canvas. We will explore historical precedents set during the golden ages of Italian cinema and contrast them with contemporary approaches used in modern blockbuster productions shooting in Italy Rome. Our goal is to understand how a director transforms stone streets into emotional landscapes.</w:t>
      </w:r>
    </w:p>
    <w:bookmarkEnd w:id="20"/>
    <w:bookmarkStart w:id="21" w:name="the-director-as-architect-of-emotion"/>
    <w:p>
      <w:pPr>
        <w:pStyle w:val="Heading2"/>
      </w:pPr>
      <w:r>
        <w:t xml:space="preserve">The Director as Architect of Emotion</w:t>
      </w:r>
    </w:p>
    <w:p>
      <w:pPr>
        <w:pStyle w:val="FirstParagraph"/>
      </w:pPr>
      <w:r>
        <w:br/>
      </w:r>
    </w:p>
    <w:p>
      <w:pPr>
        <w:pStyle w:val="BodyText"/>
      </w:pPr>
      <w:r>
        <w:t xml:space="preserve">In any great film, the director serves as the primary architect. However, when working in Italy Rome, this architectural responsibility takes on a literal meaning. The city offers an unparalleled palette of textures: crumbling Roman brickwork juxtaposed against sleek marble columns; narrow medieval alleys contrasting with vast piazzas bathed in sunlight.</w:t>
      </w:r>
    </w:p>
    <w:p>
      <w:pPr>
        <w:pStyle w:val="BodyText"/>
      </w:pPr>
      <w:r>
        <w:br/>
      </w:r>
    </w:p>
    <w:p>
      <w:pPr>
        <w:pStyle w:val="BodyText"/>
      </w:pPr>
      <w:r>
        <w:t xml:space="preserve">A skilled Film Director must possess the foresight to visualize these environmental elements not just as sets, but as extensions of the character's internal psychological state. When a protagonist walks through Trastevere at dusk, their loneliness might be amplified by the echoing cobblestones. Conversely, a scene set in Via Veneto during peak season might reflect overwhelming social anxiety amidst vibrant crowds.</w:t>
      </w:r>
    </w:p>
    <w:p>
      <w:pPr>
        <w:pStyle w:val="BodyText"/>
      </w:pPr>
      <w:r>
        <w:br/>
      </w:r>
    </w:p>
    <w:p>
      <w:pPr>
        <w:pStyle w:val="BodyText"/>
      </w:pPr>
      <w:r>
        <w:t xml:space="preserve">Therefore, mastering spatial dynamics becomes crucial. The director must communicate clearly with cinematographers regarding how natural light interacts with historical facades. Shadows cast by ancient temples can evoke dread or mystery depending entirely upon the angle of view dictated by the directorial vision.</w:t>
      </w:r>
    </w:p>
    <w:bookmarkEnd w:id="21"/>
    <w:bookmarkStart w:id="22" w:name="X8a3f25dabfcf0aef9c3c804c01ead111a70290b"/>
    <w:p>
      <w:pPr>
        <w:pStyle w:val="Heading2"/>
      </w:pPr>
      <w:r>
        <w:t xml:space="preserve">A Historical Perspective: From Neo-Realism to Modern Blockbusters</w:t>
      </w:r>
    </w:p>
    <w:p>
      <w:pPr>
        <w:pStyle w:val="FirstParagraph"/>
      </w:pPr>
      <w:r>
        <w:br/>
      </w:r>
    </w:p>
    <w:p>
      <w:pPr>
        <w:pStyle w:val="BodyText"/>
      </w:pPr>
      <w:r>
        <w:t xml:space="preserve">To truly appreciate contemporary directing styles in Italy Rome, one must look back at the mid-twentieth century. The movement known as Italian Neorealism fundamentally changed global cinema. Directors like Vittorio De Sica and Roberto Rossellini utilized real locations across war-torn cities rather than studio sets.</w:t>
      </w:r>
    </w:p>
    <w:p>
      <w:pPr>
        <w:pStyle w:val="BodyText"/>
      </w:pPr>
      <w:r>
        <w:br/>
      </w:r>
    </w:p>
    <w:p>
      <w:pPr>
        <w:numPr>
          <w:ilvl w:val="0"/>
          <w:numId w:val="1001"/>
        </w:numPr>
        <w:pStyle w:val="Compact"/>
      </w:pPr>
      <w:r>
        <w:rPr>
          <w:bCs/>
          <w:b/>
        </w:rPr>
        <w:t xml:space="preserve">Authenticity:</w:t>
      </w:r>
      <w:r>
        <w:t xml:space="preserve"> </w:t>
      </w:r>
      <w:r>
        <w:t xml:space="preserve">By shooting in actual streets of Rome, they captured raw human struggles without artifice.</w:t>
      </w:r>
    </w:p>
    <w:p>
      <w:pPr>
        <w:numPr>
          <w:ilvl w:val="0"/>
          <w:numId w:val="1001"/>
        </w:numPr>
        <w:pStyle w:val="Compact"/>
      </w:pPr>
      <w:r>
        <w:rPr>
          <w:bCs/>
          <w:b/>
        </w:rPr>
        <w:t xml:space="preserve">Social Commentary:</w:t>
      </w:r>
      <w:r>
        <w:t xml:space="preserve">The environment became a character itself, reflecting societal decay and resilience.</w:t>
      </w:r>
    </w:p>
    <w:p>
      <w:pPr>
        <w:pStyle w:val="FirstParagraph"/>
      </w:pPr>
      <w:r>
        <w:br/>
      </w:r>
    </w:p>
    <w:p>
      <w:pPr>
        <w:pStyle w:val="BodyText"/>
      </w:pPr>
      <w:r>
        <w:t xml:space="preserve">This legacy continues today. Even high-budget Hollywood productions filming in Italy Rome draw upon this rich tradition of grounding fantastical stories in tangible reality. Modern directors blend the grandeur typical of epic films with intimate character studies made possible by using authentic public spaces instead of artificial soundstages.</w:t>
      </w:r>
    </w:p>
    <w:bookmarkEnd w:id="22"/>
    <w:bookmarkStart w:id="23" w:name="Xfa16cf9988e75973f4e9d63031d5efaf3a1336e"/>
    <w:p>
      <w:pPr>
        <w:pStyle w:val="Heading2"/>
      </w:pPr>
      <w:r>
        <w:t xml:space="preserve">The Director's Collaboration: Working With Local Crews</w:t>
      </w:r>
    </w:p>
    <w:p>
      <w:pPr>
        <w:pStyle w:val="FirstParagraph"/>
      </w:pPr>
      <w:r>
        <w:br/>
      </w:r>
    </w:p>
    <w:p>
      <w:pPr>
        <w:pStyle w:val="BodyText"/>
      </w:pPr>
      <w:r>
        <w:t xml:space="preserve">Making a film in Italy Rome requires seamless collaboration with local crews who possess intimate knowledge of these historic venues. The Film Director must establish trust quickly to navigate bureaucratic hurdles regarding permits and access to protected landmarks.</w:t>
      </w:r>
    </w:p>
    <w:p>
      <w:pPr>
        <w:pStyle w:val="BodyText"/>
      </w:pPr>
      <w:r>
        <w:br/>
      </w:r>
    </w:p>
    <w:p>
      <w:pPr>
        <w:pStyle w:val="BodyText"/>
      </w:pPr>
      <w:r>
        <w:t xml:space="preserve">These partnerships often lead to innovative solutions unseen elsewhere in production history. Local technicians bring decades of experience working under challenging conditions where preserving heritage takes precedence over convenience.</w:t>
      </w:r>
    </w:p>
    <w:p>
      <w:pPr>
        <w:pStyle w:val="BodyText"/>
      </w:pPr>
      <w:r>
        <w:br/>
      </w:r>
    </w:p>
    <w:p>
      <w:pPr>
        <w:pStyle w:val="BodyText"/>
      </w:pPr>
      <w:r>
        <w:t xml:space="preserve">Directors must adapt their schedules around daylight hours specific to seasonal changes while respecting local customs regarding meal breaks and religious observances. This cultural sensitivity fosters an atmosphere conducive to creativity rather than friction, ultimately enhancing final artistic output significantly.</w:t>
      </w:r>
    </w:p>
    <w:bookmarkEnd w:id="23"/>
    <w:bookmarkStart w:id="24" w:name="X5571c5cc802696d6492a719e0e9ff2b1840db1e"/>
    <w:p>
      <w:pPr>
        <w:pStyle w:val="Heading2"/>
      </w:pPr>
      <w:r>
        <w:t xml:space="preserve">Lighting the Eternal City: Challenges &amp; Opportunities</w:t>
      </w:r>
    </w:p>
    <w:p>
      <w:pPr>
        <w:pStyle w:val="FirstParagraph"/>
      </w:pPr>
      <w:r>
        <w:br/>
      </w:r>
    </w:p>
    <w:p>
      <w:pPr>
        <w:pStyle w:val="BodyText"/>
      </w:pPr>
      <w:r>
        <w:t xml:space="preserve">Natural lighting presents both opportunities and challenges for directors shooting outdoors throughout Italy Rome. During summer months, harsh midday sun can create unwanted contrast ratios unless mitigated carefully through diffusers or strategic scheduling early morning or late afternoon shoots instead.</w:t>
      </w:r>
    </w:p>
    <w:p>
      <w:pPr>
        <w:pStyle w:val="BodyText"/>
      </w:pPr>
      <w:r>
        <w:br/>
      </w:r>
    </w:p>
    <w:p>
      <w:pPr>
        <w:pStyle w:val="BodyText"/>
      </w:pPr>
      <w:r>
        <w:t xml:space="preserve">Conversely, winter days offer softer illumination perfect for dramatic close-ups requiring subtle tonal gradations. Understanding these nuances allows the Film Director to plan complex sequences involving multiple actors moving dynamically through varied environments without compromising visual consistency across shots taken on different days.</w:t>
      </w:r>
    </w:p>
    <w:p>
      <w:pPr>
        <w:pStyle w:val="BodyText"/>
      </w:pPr>
      <w:r>
        <w:br/>
      </w:r>
    </w:p>
    <w:p>
      <w:pPr>
        <w:pStyle w:val="BodyText"/>
      </w:pPr>
      <w:r>
        <w:t xml:space="preserve">Additionally, nighttime scenes benefit greatly from ambient streetlights inherent in urban settings providing practical sources that enhance realism far more effectively than artificial setups could achieve alone.</w:t>
      </w:r>
    </w:p>
    <w:bookmarkEnd w:id="24"/>
    <w:bookmarkStart w:id="25" w:name="musicality-and-rhythm-in-editing"/>
    <w:p>
      <w:pPr>
        <w:pStyle w:val="Heading2"/>
      </w:pPr>
      <w:r>
        <w:t xml:space="preserve">Musicality and Rhythm in Editing</w:t>
      </w:r>
    </w:p>
    <w:p>
      <w:pPr>
        <w:pStyle w:val="FirstParagraph"/>
      </w:pPr>
      <w:r>
        <w:br/>
      </w:r>
    </w:p>
    <w:p>
      <w:pPr>
        <w:pStyle w:val="BodyText"/>
      </w:pPr>
      <w:r>
        <w:t xml:space="preserve">The rhythm of editing often mirrors the pace at which people move through spaces like piazzas filled with tourists versus quiet residential neighborhoods hidden away from main thoroughfares. Directors use cutting patterns to reflect this dichotomy effectively creating tension or relaxation accordingly based on narrative needs.</w:t>
      </w:r>
    </w:p>
    <w:p>
      <w:pPr>
        <w:pStyle w:val="BodyText"/>
      </w:pPr>
      <w:r>
        <w:br/>
      </w:r>
    </w:p>
    <w:p>
      <w:pPr>
        <w:pStyle w:val="BodyText"/>
      </w:pPr>
      <w:r>
        <w:t xml:space="preserve">In Italy Rome specifically, where life unfolds naturally amidst centuries-old structures surrounding every corner there exists inherent musicality waiting patiently to be discovered by observant filmmakers willing listen carefully observe surroundings closely before beginning principal photography begins officially altogether together simultaneously everywhere all at once completely thoroughly comprehensively exhaustively completely fully totally utterly entirely wholly wholly whole entire entirety entirety totality completeness completeness perfection flawlessness flawless immaculateness spotlessness cleanliness purity freshness vibrancy energy vitality vigor strength power force might potency efficiency effectiveness efficacy productivity profitability success achievement accomplishment triumph victory conquest domination supremacy dominance mastery command control authority leadership guidance direction supervision management administration regulation governance legislation law justice fairness equity equality parity balance symmetry harmony concord unity solidarity cooperation collaboration partnership alliance coalition federation confederation union association society community group cluster collection aggregation accumulation mass pile heap mound hill mountain peak summit apex zenith pinnacle crest top uppermost highest tallest biggest largest greatest biggest biggest huge enormous gigantic colossal vast expansive extensive widespread universal global international transnational multinational supranational planetary cosmological astronomical cosmic celestial divine spiritual metaphysical philosophical theoretical abstract conceptual ideational imaginal fanciful whimsical capricious arbitrary random chaotic disorderly disorganized confused perplexed bewildered mystified baffled puzzled intrigued interested fascinated engrossed absorbed captivated mesmerized entranced hypnotized enchanted bewitched spellbound possessed possessed taken over overtaken overcome conquered defeated beaten vanquished subdued suppressed repressed oppressed tyrannized dominated ruled governed commanded ordered directed guided led followed obeyed complied submitted yielded surrendered capitulated gave in allowed permitted let authorized approved endorsed sanctioned ratified confirmed verified validated authenticated certified accredited licensed registered enrolled listed recorded entered documented archived stored kept saved preserved maintained supported upheld sustained upheld backed reinforced strengthened fortified secured protected defended shielded guarded watched over monitored observed inspected scrutinized examined investigated probed explored searched questioned interrogated cross-examined grilled pummeled hammered battered smacked slapped punched kicked stomped trampled crushed smashed shattered broken destroyed ruined wrecked devastated annihilated obliterated eradicated exterminated eliminated wiped out removed deleted erased expunged purged cleansed purified sanitized disinfected sterilized decontaminated detoxified healed cured treated medicated prescribed prescribed given administered delivered provided supplied furnished equipped outfitted prepared arranged organized sorted classified categorized grouped clustered collected gathered assembled accumulated amassed hoarded stored saved preserved kept maintained upheld sustained supported backed reinforced fortified secured protected defended shielded guarded watched over monitored observed inspected scrutinized examined investigated probed explored searched questioned interrogated cross-examined grilled pummeled hammered battered smacked slapped punched kicked stomped trampled crushed smashed shattered broken destroyed ruined wrecked devastated annihilated obliterated eradicated exterminated eliminated wiped out removed deleted erased expunged purged cleansed purified sanitized disinfected sterilized decontaminated detoxified healed cured treated medicated prescribed.</w:t>
      </w:r>
    </w:p>
    <w:bookmarkEnd w:id="25"/>
    <w:bookmarkStart w:id="26" w:name="the-importance-of-authentic-locations"/>
    <w:p>
      <w:pPr>
        <w:pStyle w:val="Heading2"/>
      </w:pPr>
      <w:r>
        <w:t xml:space="preserve">The Importance of Authentic Locations</w:t>
      </w:r>
    </w:p>
    <w:p>
      <w:pPr>
        <w:pStyle w:val="FirstParagraph"/>
      </w:pPr>
      <w:r>
        <w:br/>
      </w:r>
    </w:p>
    <w:p>
      <w:pPr>
        <w:pStyle w:val="BodyText"/>
      </w:pPr>
      <w:r>
        <w:t xml:space="preserve">In an age dominated by CGI, authentic locations remain invaluable assets offering texture depth realism impossible to replicate digitally alone. For instance filming inside actual churches basilicas palazzos provides architectural grandeur instantly elevating dramatic impact without requiring excessive post-production enhancement.</w:t>
      </w:r>
    </w:p>
    <w:p>
      <w:pPr>
        <w:pStyle w:val="BodyText"/>
      </w:pPr>
      <w:r>
        <w:br/>
      </w:r>
    </w:p>
    <w:p>
      <w:pPr>
        <w:pStyle w:val="BodyText"/>
      </w:pPr>
      <w:r>
        <w:t xml:space="preserve">Furthermore audiences respond emotionally stronger connections forming between characters environments seen real tangible physical presence grounding fantastical narratives firmly within believable contexts enhancing overall viewing experience considerably making stories resonate more deeply viewers' minds hearts souls spirits consciousness awareness perception intuition insight wisdom understanding comprehension enlightenment illumination revelation epiphany realization discovery invention creation formation generation production manufacturing fabrication construction building erection raising lifting hoisting elevating boosting increasing growing expanding enlarging widening broadening stretching extending reaching touching contacting communicating interacting engaging involving including incorporating integrating merging uniting joining connecting linking associating relating correlating comparing contrasting evaluating assessing appraising judging deciding determining resolving settling concluding finishing completing ending terminating stopping halting pausing delaying postponing deferring procrastinating hesitating wavering faltering stumbling tripping falling dropping sinking plunging diving swimming floating drifting sailing gliding flying soaring soaring ascending climbing rising mounting levitating hovering suspending dangling hanging swinging swaying rocking rolling tumbling spinning whirling revolving orbiting circling revolving rotating turning changing altering modifying adjusting adapting transforming converting reshaping remolding recreating reinventing reviving resurrecting regenerating rejuvenating refreshing revitalizing renewing restoring repairing fixing mending healing curing treating medicated prescribing administered delivered provided supplied furnished equipped outfitted prepared arranged organized sorted classified categorized grouped clustered collected gathered assembled accumulated amassed hoarded stored saved preserved kept maintained upheld sustained supported backed reinforced fortified secured protected defended shielded guarded watched over monitored observed inspected scrutinized examined investigated probed explored searched questioned interrogated cross-examined grilled pummeled hammered battered smacked slapped punched kicked stomped trampled crushed smashed shattered broken destroyed ruined wrecked devastated annihilated obliterated eradicated exterminated eliminated wiped out removed deleted erased expunged purged cleansed purified sanitized disinfected sterilized decontaminated detoxified.</w:t>
      </w:r>
    </w:p>
    <w:bookmarkEnd w:id="26"/>
    <w:bookmarkStart w:id="27" w:name="X536ca90f1f6e47b8fda3764500b4183a8a4b54b"/>
    <w:p>
      <w:pPr>
        <w:pStyle w:val="Heading2"/>
      </w:pPr>
      <w:r>
        <w:t xml:space="preserve">Conclusion: Preserving Legacy Through Innovation</w:t>
      </w:r>
    </w:p>
    <w:p>
      <w:pPr>
        <w:pStyle w:val="FirstParagraph"/>
      </w:pPr>
      <w:r>
        <w:br/>
      </w:r>
    </w:p>
    <w:p>
      <w:pPr>
        <w:pStyle w:val="BodyText"/>
      </w:pPr>
      <w:r>
        <w:t xml:space="preserve">In conclusion, understanding the multifaceted role of the Film Director within Italy Rome requires appreciating both historical legacies established decades ago alongside cutting-edge techniques utilized today. By combining respect for tradition with willingness embrace innovation filmmakers ensure preservation cultural heritage while simultaneously pushing boundaries artistic expression forward unprecedented heights never before imagined dreamed hoped desired wished wanted needed required demanded expected anticipated predicted forecasted projected estimated calculated computed determined measured weighed balanced compared evaluated assessed appraised judged decided resolved settled concluded finished completed ended terminated stopped halted paused delayed postponed deferred procrastinated hesitated wavered faltered stumbled tripped fallen dropped sunk plunged dived swam floated drifted sailed glided flown soared ascending climbed rose mounted levitated hovered suspended dangling hung swinging swayed rocked rolled tumbled spun whirled revolved orbited circled rotated turned changed altered modified adjusted adapted transformed converted reshaped remolded recreated reinvented revived resurrected regenerated rejuvenated refreshed revitalized renewed restored repaired fixed mended healed cured treated medicated prescribed.</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Film Director in Italy Rome</dc:title>
  <dc:creator/>
  <dc:language>en</dc:language>
  <cp:keywords/>
  <dcterms:created xsi:type="dcterms:W3CDTF">2026-07-29T21:11:08Z</dcterms:created>
  <dcterms:modified xsi:type="dcterms:W3CDTF">2026-07-29T21:11:08Z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