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Film</w:t>
      </w:r>
      <w:r>
        <w:t xml:space="preserve"> </w:t>
      </w:r>
      <w:r>
        <w:t xml:space="preserve">Director</w:t>
      </w:r>
      <w:r>
        <w:t xml:space="preserve"> </w:t>
      </w:r>
      <w:r>
        <w:t xml:space="preserve">-</w:t>
      </w:r>
      <w:r>
        <w:t xml:space="preserve"> </w:t>
      </w:r>
      <w:r>
        <w:t xml:space="preserve">Chicago</w:t>
      </w:r>
      <w:r>
        <w:t xml:space="preserve"> </w:t>
      </w:r>
      <w:r>
        <w:t xml:space="preserve">Context</w:t>
      </w:r>
    </w:p>
    <w:bookmarkStart w:id="28" w:name="X82e34f006ef7fa27933b103f90a61ed0f91c2f2"/>
    <w:p>
      <w:pPr>
        <w:pStyle w:val="Heading1"/>
      </w:pPr>
      <w:r>
        <w:t xml:space="preserve">Seminar Presentation Slides: The Role and Evolution of the Film Director in United States Chicago</w:t>
      </w:r>
    </w:p>
    <w:bookmarkStart w:id="20" w:name="Xe98267f340f3f0002eed4a38d4b2bb1b54debe5"/>
    <w:p>
      <w:pPr>
        <w:pStyle w:val="Heading2"/>
      </w:pPr>
      <w:r>
        <w:t xml:space="preserve">Welcome and Introduction to the Seminar Presentation Slides</w:t>
      </w:r>
    </w:p>
    <w:p>
      <w:pPr>
        <w:pStyle w:val="FirstParagraph"/>
      </w:pPr>
      <w:r>
        <w:t xml:space="preserve">Welcome to this comprehensive seminar presentation slides module, designed specifically for an academic and professional audience gathered in the vibrant cultural hub of United States Chicago. Today, we embark on a journey to understand the intricate artistry, technical mastery, and leadership required by a Film Director. In the context of United States Chicago, a city renowned for its rich theatrical heritage and emerging cinematic prowess, understanding these roles is not merely an academic exercise but a crucial step in appreciating how local talent contributes to the global film industry.</w:t>
      </w:r>
    </w:p>
    <w:p>
      <w:pPr>
        <w:pStyle w:val="BodyText"/>
      </w:pPr>
      <w:r>
        <w:t xml:space="preserve">This document serves as both a lecture guide and an analytical review. We will explore the historical trajectory of directing, the modern multifaceted responsibilities of a director, and specifically analyze how directors operating within or influenced by United States Chicago navigate unique creative landscapes. Whether you are a student of cinema arts in Illinois, a filmmaker aspiring to work in the Midwest, or a historian documenting United States Chicago’s cultural contributions, this presentation aims to provide deep insights into the life and work of a Film Director.</w:t>
      </w:r>
    </w:p>
    <w:bookmarkEnd w:id="20"/>
    <w:bookmarkStart w:id="21" w:name="X7cf2f6242920306fcbb7e5cecfd8e299f2abb89"/>
    <w:p>
      <w:pPr>
        <w:pStyle w:val="Heading2"/>
      </w:pPr>
      <w:r>
        <w:t xml:space="preserve">Defining the Film Director: Beyond Commanding Sets</w:t>
      </w:r>
    </w:p>
    <w:p>
      <w:pPr>
        <w:pStyle w:val="FirstParagraph"/>
      </w:pPr>
      <w:r>
        <w:t xml:space="preserve">To truly grasp the essence of a Film Director, one must look past the common misconception that they are simply those who yell "Action!" and "Cut!". A Film Director is the primary creative force behind a motion picture, responsible for translating a written script into visual storytelling. In United States Chicago, where practical effects and gritty realism have often been hallmarks of local productions (from independent films to major studio shoots on South Side stages), the director’s role becomes even more complex.</w:t>
      </w:r>
    </w:p>
    <w:p>
      <w:pPr>
        <w:pStyle w:val="BodyText"/>
      </w:pPr>
      <w:r>
        <w:t xml:space="preserve">The Film Director must visualize every scene before it is shot. They work closely with the cinematographer to determine lighting, camera angles, and movement, ensuring that the visual language matches the emotional tone of the narrative. Furthermore, a Film Director guides actors’ performances. In United States Chicago’s thriving theater community many directors have strong roots in stage acting and directing which allows them to bring a nuanced understanding of performance dynamics to film sets. This blend of theatrical discipline and cinematic innovation defines much of the modern American directing style.</w:t>
      </w:r>
    </w:p>
    <w:bookmarkEnd w:id="21"/>
    <w:bookmarkStart w:id="22" w:name="X635b52326e039d224ef88c7220b879e26789fd6"/>
    <w:p>
      <w:pPr>
        <w:pStyle w:val="Heading2"/>
      </w:pPr>
      <w:r>
        <w:t xml:space="preserve">The Collaborative Nature: Working with Key Crews</w:t>
      </w:r>
    </w:p>
    <w:p>
      <w:pPr>
        <w:pStyle w:val="FirstParagraph"/>
      </w:pPr>
      <w:r>
        <w:t xml:space="preserve">No Film Director works in isolation. The seminar presentation slides emphasize that a director is the conductor of an orchestra. They must collaborate seamlessly with the Producer, who handles logistics and budget; the Screenwriter, whose text forms the backbone of their vision; and crucially, United States Chicago’s local union crews who bring technical expertise to life.</w:t>
      </w:r>
    </w:p>
    <w:p>
      <w:pPr>
        <w:pStyle w:val="BodyText"/>
      </w:pPr>
      <w:r>
        <w:t xml:space="preserve">In United States Chicago specifically, directors often work with specialized equipment rentals located in industrial parks throughout Illinois. The ability to communicate clearly with these technical teams is vital. For instance, when shooting in the urban architecture of downtown Chicago or the historic neighborhoods like Pilsen or Logan Square, a Film Director must coordinate extensively with location managers and city officials to ensure permits are secured and shots are captured without disrupting daily life. This logistical ballet is a testament to the director’s organizational skills as much as their artistic vision.</w:t>
      </w:r>
    </w:p>
    <w:bookmarkEnd w:id="22"/>
    <w:bookmarkStart w:id="23" w:name="X2dd65d8a8a1deac6a9c2f6be8d049e159f8924f"/>
    <w:p>
      <w:pPr>
        <w:pStyle w:val="Heading2"/>
      </w:pPr>
      <w:r>
        <w:t xml:space="preserve">Vision Casting: Guiding Performance in United States Chicago</w:t>
      </w:r>
    </w:p>
    <w:p>
      <w:pPr>
        <w:pStyle w:val="FirstParagraph"/>
      </w:pPr>
      <w:r>
        <w:t xml:space="preserve">Casting is often said to be half the battle for any Film Director. In United States Chicago, where there is a deep pool of talent ranging from Shakespearean actors at the Goodman Theatre to gritty improv comedians from Second City, selecting the right cast requires discernment. A Film Director must see potential in an actor that may not be immediately obvious. They create a safe environment on set where actors feel free to take risks.</w:t>
      </w:r>
    </w:p>
    <w:p>
      <w:pPr>
        <w:pStyle w:val="BodyText"/>
      </w:pPr>
      <w:r>
        <w:t xml:space="preserve">Seminar participants are encouraged to note how Chicago-based directors often leverage this local talent pool. By hiring actors who understand the nuances of Midwestern life and speech patterns, a Film Director can add authenticity to films that might otherwise feel generic. This connection between the director’s vision and the actor’s preparation is where magic happens. The seminar presentation slides highlight several case studies from recent Chicago independent film festivals where casting choices directly impacted critical acclaim, proving that the director’s eye for human truth is indispensable.</w:t>
      </w:r>
    </w:p>
    <w:bookmarkEnd w:id="23"/>
    <w:bookmarkStart w:id="24" w:name="X00f58d4a2449819e0a3baa01a79fed601b9b6e5"/>
    <w:p>
      <w:pPr>
        <w:pStyle w:val="Heading2"/>
      </w:pPr>
      <w:r>
        <w:t xml:space="preserve">Post-Production: Shaping the Narrative in Editing Rooms</w:t>
      </w:r>
    </w:p>
    <w:p>
      <w:pPr>
        <w:pStyle w:val="FirstParagraph"/>
      </w:pPr>
      <w:r>
        <w:t xml:space="preserve">The job of a Film Director does not end when filming wraps. The post-production phase, often taking place in editing suites scattered across United States Chicago and adjacent suburbs, is where the final structure of the story is determined. Here, the director works closely with editors to select takes, adjust pacing, and refine sound design.</w:t>
      </w:r>
    </w:p>
    <w:p>
      <w:pPr>
        <w:pStyle w:val="BodyText"/>
      </w:pPr>
      <w:r>
        <w:t xml:space="preserve">This stage allows a Film Director to solve problems that could not be addressed during shooting. Through editing rhythms, they control how much time an audience spends on a particular emotion or action. In the context of United States Chicago’s growing post-production industry, directors have access to state-of-the-art facilities that rival Los Angeles and New York. This accessibility empowers local directors to experiment with nonlinear narratives and complex visual effects, further elevating their artistic output.</w:t>
      </w:r>
    </w:p>
    <w:bookmarkEnd w:id="24"/>
    <w:bookmarkStart w:id="25" w:name="Xd49e36988d8509afb9d968abb9aaa5ed2c6e40f"/>
    <w:p>
      <w:pPr>
        <w:pStyle w:val="Heading2"/>
      </w:pPr>
      <w:r>
        <w:t xml:space="preserve">The Chicago Influence: A Unique Creative Ecosystem</w:t>
      </w:r>
    </w:p>
    <w:p>
      <w:pPr>
        <w:pStyle w:val="FirstParagraph"/>
      </w:pPr>
      <w:r>
        <w:t xml:space="preserve">It is impossible to discuss Film Directors today without acknowledging the specific environment of United States Chicago. The city’s history provides a unique backdrop for directing styles characterized by resilience, community focus, and artistic integrity. Many directors who hail from or operate in United States Chicago bring a sense of social consciousness to their work.</w:t>
      </w:r>
    </w:p>
    <w:p>
      <w:pPr>
        <w:pStyle w:val="BodyText"/>
      </w:pPr>
      <w:r>
        <w:t xml:space="preserve">This seminar presentation slides section argues that the "Chicago School" of directing often emphasizes character-driven stories over spectacle. While blockbuster franchises dominate Hollywood, many influential directors based in United States Chicago focus on intimate dramas that explore class, race, and identity. This approach challenges the Film Director to be more innovative with limited budgets, fostering creativity born from constraint—a trait highly valued in global cinema.</w:t>
      </w:r>
    </w:p>
    <w:bookmarkEnd w:id="25"/>
    <w:bookmarkStart w:id="26" w:name="X8bfd75195290d1fb63ee379a309e438e6c4c5af"/>
    <w:p>
      <w:pPr>
        <w:pStyle w:val="Heading2"/>
      </w:pPr>
      <w:r>
        <w:t xml:space="preserve">Evolving Technologies: The Future of Directing</w:t>
      </w:r>
    </w:p>
    <w:p>
      <w:pPr>
        <w:pStyle w:val="FirstParagraph"/>
      </w:pPr>
      <w:r>
        <w:t xml:space="preserve">As we look toward the future, the role of a Film Director is undergoing significant transformation due to technological advancements. Virtual production, AI-assisted editing, and immersive VR experiences are changing how stories are told. For directors in United States Chicago, staying current with these technologies is essential for career longevity.</w:t>
      </w:r>
    </w:p>
    <w:p>
      <w:pPr>
        <w:pStyle w:val="BodyText"/>
      </w:pPr>
      <w:r>
        <w:t xml:space="preserve">Seminar participants should consider how digital tools allow a Film Director to pre-visualize scenes with greater accuracy using virtual reality headsets on set. In United States Chicago, tech startups and creative agencies are increasingly partnering with film schools to provide training in these emerging fields. Embracing these tools allows directors to expand the boundaries of what is visually possible, ensuring that their artistic visions remain relevant in a rapidly evolving media landscape.</w:t>
      </w:r>
    </w:p>
    <w:bookmarkEnd w:id="26"/>
    <w:bookmarkStart w:id="27" w:name="X6cbd4f5bb8aa87d9617e947e1bd48a8fe5df944"/>
    <w:p>
      <w:pPr>
        <w:pStyle w:val="Heading2"/>
      </w:pPr>
      <w:r>
        <w:t xml:space="preserve">Conclusion: The Enduring Power of the Film Director</w:t>
      </w:r>
    </w:p>
    <w:p>
      <w:pPr>
        <w:pStyle w:val="FirstParagraph"/>
      </w:pPr>
      <w:r>
        <w:t xml:space="preserve">In conclusion, this seminar presentation slides document has explored the multifaceted role of a Film Director, with specific attention to the dynamic creative environment found in United States Chicago. From pre-production planning to post-production refinement, from casting local talent in Illinois theaters to utilizing cutting-edge editing software, a director’s job is one of immense responsibility and profound creativity.</w:t>
      </w:r>
    </w:p>
    <w:p>
      <w:pPr>
        <w:pStyle w:val="BodyText"/>
      </w:pPr>
      <w:r>
        <w:t xml:space="preserve">The influence of directors operating within United States Chicago extends far beyond regional borders. They contribute to the national dialogue on cinema, pushing boundaries and telling stories that resonate with diverse audiences. As we continue to study these professionals, we recognize that their work shapes our cultural understanding of the world. Whether through traditional narrative structures or experimental forms, a Film Director remains the central architect of cinematic experience.</w:t>
      </w:r>
    </w:p>
    <w:p>
      <w:pPr>
        <w:pStyle w:val="BodyText"/>
      </w:pPr>
      <w:r>
        <w:t xml:space="preserve">We hope this detailed overview inspires further research into the history and practice of directing. Thank you for your attention to these critical aspects of film art in United States Chicago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Film Director - Chicago Context</dc:title>
  <dc:creator/>
  <dc:language>en</dc:language>
  <cp:keywords/>
  <dcterms:created xsi:type="dcterms:W3CDTF">2026-07-30T02:25:32Z</dcterms:created>
  <dcterms:modified xsi:type="dcterms:W3CDTF">2026-07-30T02:25:32Z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