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Financial</w:t>
      </w:r>
      <w:r>
        <w:t xml:space="preserve"> </w:t>
      </w:r>
      <w:r>
        <w:t xml:space="preserve">Analyst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9" w:name="Xce6d9040173251d7a52e8851287ba5400a8b53c"/>
    <w:p>
      <w:pPr>
        <w:pStyle w:val="Heading1"/>
      </w:pPr>
      <w:r>
        <w:t xml:space="preserve">Seminar Presentation Slides: Navigating the Role of a Financial Analyst in United States New York City</w:t>
      </w:r>
    </w:p>
    <w:p>
      <w:pPr>
        <w:pStyle w:val="FirstParagraph"/>
      </w:pPr>
      <w:r>
        <w:t xml:space="preserve">Presentation Context: This document serves as a comprehensive guide for seminar participants interested in pursuing careers as Financial Analysts within the dynamic economic landscape of United States New York City.</w:t>
      </w:r>
    </w:p>
    <w:p>
      <w:r>
        <w:pict>
          <v:rect style="width:0;height:1.5pt" o:hralign="center" o:hrstd="t" o:hr="t"/>
        </w:pict>
      </w:r>
    </w:p>
    <w:p>
      <w:pPr>
        <w:pStyle w:val="FirstParagraph"/>
      </w:pPr>
      <w:r>
        <w:t xml:space="preserve">Slide 1: Introduction to the Seminar Presentation Slides</w:t>
      </w:r>
    </w:p>
    <w:p>
      <w:pPr>
        <w:pStyle w:val="BodyText"/>
      </w:pPr>
      <w:r>
        <w:t xml:space="preserve">Welcome to this specialized seminar. The primary objective of these slides is to deconstruct the multifaceted role of a Financial Analyst, specifically tailored to the unique environment of United States New York City. As one might expect, New York City stands as the global epicenter for finance, investment banking, and corporate headquarters. Consequently, understanding this specific geographic context is not merely an add-on; it is fundamental to grasping what it means to work in this sector today.</w:t>
      </w:r>
    </w:p>
    <w:p>
      <w:pPr>
        <w:pStyle w:val="BodyText"/>
      </w:pPr>
      <w:r>
        <w:t xml:space="preserve">In this presentation, we will explore the historical significance of United States New York City in the financial world, analyze current market trends that influence hiring practices for Financial Analysts, and discuss the essential skills required to thrive in one of the most competitive job markets on Earth. Whether you are a student, a career changer, or an experienced professional looking to relocate to United States New York City, these slides provide critical insights into your potential future.</w:t>
      </w:r>
    </w:p>
    <w:p>
      <w:pPr>
        <w:pStyle w:val="BodyText"/>
      </w:pPr>
      <w:r>
        <w:t xml:space="preserve">Slide 2: The United States New York City Financial Ecosystem</w:t>
      </w:r>
    </w:p>
    <w:p>
      <w:pPr>
        <w:pStyle w:val="BodyText"/>
      </w:pPr>
      <w:r>
        <w:t xml:space="preserve">To understand the role of a Financial Analyst, one must first appreciate the ecosystem in which they operate. United States New York City is not just a city; it is a global financial superpower. Home to the New York Stock Exchange (NYSE) and NASDAQ, as well as major hedge funds, private equity firms, and Fortune 500 companies, the demand for skilled Financial Analysts here is insatiable.</w:t>
      </w:r>
    </w:p>
    <w:p>
      <w:pPr>
        <w:numPr>
          <w:ilvl w:val="0"/>
          <w:numId w:val="1001"/>
        </w:numPr>
        <w:pStyle w:val="Compact"/>
      </w:pPr>
      <w:r>
        <w:rPr>
          <w:bCs/>
          <w:b/>
        </w:rPr>
        <w:t xml:space="preserve">Wall Street Influence:</w:t>
      </w:r>
      <w:r>
        <w:t xml:space="preserve"> </w:t>
      </w:r>
      <w:r>
        <w:t xml:space="preserve">The density of financial institutions in Manhattan creates a high-pressure, high-reward environment. Financial Analysts in United States New York City often handle deals and data sets that influence global markets.</w:t>
      </w:r>
    </w:p>
    <w:p>
      <w:pPr>
        <w:numPr>
          <w:ilvl w:val="0"/>
          <w:numId w:val="1001"/>
        </w:numPr>
        <w:pStyle w:val="Compact"/>
      </w:pPr>
      <w:r>
        <w:rPr>
          <w:bCs/>
          <w:b/>
        </w:rPr>
        <w:t xml:space="preserve">Diverse Industries:</w:t>
      </w:r>
      <w:r>
        <w:t xml:space="preserve"> </w:t>
      </w:r>
      <w:r>
        <w:t xml:space="preserve">While banking is dominant, United States New York City is also a hub for technology, media, healthcare, and real estate. A Financial Analyst might specialize in tech startups in Brooklyn or commercial real estate in Midtown Manhattan.</w:t>
      </w:r>
    </w:p>
    <w:p>
      <w:pPr>
        <w:numPr>
          <w:ilvl w:val="0"/>
          <w:numId w:val="1001"/>
        </w:numPr>
        <w:pStyle w:val="Compact"/>
      </w:pPr>
      <w:r>
        <w:rPr>
          <w:bCs/>
          <w:b/>
        </w:rPr>
        <w:t xml:space="preserve">Global Connectivity:</w:t>
      </w:r>
      <w:r>
        <w:t xml:space="preserve"> </w:t>
      </w:r>
      <w:r>
        <w:t xml:space="preserve">Working as a Financial Analyst in United States New York City means dealing with international stakeholders. The time zone allows for seamless overlap with European markets, while evening hours accommodate Asian markets, creating a truly 24-hour financial pulse.</w:t>
      </w:r>
    </w:p>
    <w:p>
      <w:pPr>
        <w:pStyle w:val="FirstParagraph"/>
      </w:pPr>
      <w:r>
        <w:t xml:space="preserve">Slide 3: Core Responsibilities of a Financial Analyst in United States New York City</w:t>
      </w:r>
    </w:p>
    <w:p>
      <w:pPr>
        <w:pStyle w:val="BodyText"/>
      </w:pPr>
      <w:r>
        <w:t xml:space="preserve">The day-to-day life of a Financial Analyst in this bustling metropolis is rigorous and varied. It goes far beyond simple spreadsheet management. In United States New York City, the pace is relentless, and the precision required is absolute.</w:t>
      </w:r>
    </w:p>
    <w:bookmarkStart w:id="20" w:name="data-analysis-and-modeling"/>
    <w:p>
      <w:pPr>
        <w:pStyle w:val="Heading3"/>
      </w:pPr>
      <w:r>
        <w:t xml:space="preserve">Data Analysis and Modeling</w:t>
      </w:r>
    </w:p>
    <w:p>
      <w:pPr>
        <w:pStyle w:val="FirstParagraph"/>
      </w:pPr>
      <w:r>
        <w:t xml:space="preserve">The foundational task involves building complex financial models to forecast revenue, expenses, leading indicators, and binding commitments. Analysts must interpret large datasets to provide actionable insights. In United States New York City, where stakes are high, these models must be flawless.</w:t>
      </w:r>
    </w:p>
    <w:bookmarkEnd w:id="20"/>
    <w:bookmarkStart w:id="21" w:name="budgeting-and-forecasting"/>
    <w:p>
      <w:pPr>
        <w:pStyle w:val="Heading3"/>
      </w:pPr>
      <w:r>
        <w:t xml:space="preserve">Budgeting and Forecasting</w:t>
      </w:r>
    </w:p>
    <w:p>
      <w:pPr>
        <w:pStyle w:val="FirstParagraph"/>
      </w:pPr>
      <w:r>
        <w:t xml:space="preserve">Financial Analysts assist in the annual budgeting process and quarterly forecasts. They work closely with department heads to ensure that financial plans align with strategic goals. In the competitive landscape of United States New York City, agility is key; models must be updated frequently to reflect real-time market changes.</w:t>
      </w:r>
    </w:p>
    <w:bookmarkEnd w:id="21"/>
    <w:bookmarkStart w:id="22" w:name="performance-reporting"/>
    <w:p>
      <w:pPr>
        <w:pStyle w:val="Heading3"/>
      </w:pPr>
      <w:r>
        <w:t xml:space="preserve">Performance Reporting</w:t>
      </w:r>
    </w:p>
    <w:p>
      <w:pPr>
        <w:pStyle w:val="FirstParagraph"/>
      </w:pPr>
      <w:r>
        <w:t xml:space="preserve">Creating detailed reports for senior management is a critical function. These presentations require not only accurate data but also compelling storytelling. A Financial Analyst in United States New York City must be able to translate complex numbers into clear strategic recommendations for executives who demand immediate answers.</w:t>
      </w:r>
    </w:p>
    <w:bookmarkEnd w:id="22"/>
    <w:p>
      <w:pPr>
        <w:pStyle w:val="BodyText"/>
      </w:pPr>
      <w:r>
        <w:t xml:space="preserve">Slide 4: Essential Skills and Qualifications</w:t>
      </w:r>
    </w:p>
    <w:p>
      <w:pPr>
        <w:pStyle w:val="BodyText"/>
      </w:pPr>
      <w:r>
        <w:t xml:space="preserve">The barrier to entry for a Financial Analyst role in United States New York City is high. Employers seek candidates who possess a robust mix of technical proficiency, analytical thinking, and soft skills.</w:t>
      </w:r>
    </w:p>
    <w:p>
      <w:pPr>
        <w:numPr>
          <w:ilvl w:val="0"/>
          <w:numId w:val="1002"/>
        </w:numPr>
        <w:pStyle w:val="Compact"/>
      </w:pPr>
      <w:r>
        <w:rPr>
          <w:bCs/>
          <w:b/>
        </w:rPr>
        <w:t xml:space="preserve">Educational Background:</w:t>
      </w:r>
      <w:r>
        <w:t xml:space="preserve"> </w:t>
      </w:r>
      <w:r>
        <w:t xml:space="preserve">A bachelor’s degree in Finance, Accounting, Economics, or Mathematics is the standard minimum. Many top firms in United States New York City prefer candidates with an MBA or a Master’s in Financial Engineering.</w:t>
      </w:r>
    </w:p>
    <w:p>
      <w:pPr>
        <w:numPr>
          <w:ilvl w:val="0"/>
          <w:numId w:val="1002"/>
        </w:numPr>
        <w:pStyle w:val="Compact"/>
      </w:pPr>
      <w:r>
        <w:rPr>
          <w:bCs/>
          <w:b/>
        </w:rPr>
        <w:t xml:space="preserve">Certifications:</w:t>
      </w:r>
      <w:r>
        <w:t xml:space="preserve"> </w:t>
      </w:r>
      <w:r>
        <w:t xml:space="preserve">The Chartered Financial Analyst (CFA) designation is highly valued and often seen as a differentiator when competing for roles in United States New York City. Similarly, Certified Public Accountant (CPA) credentials are beneficial for analyst roles focused on accounting and auditing.</w:t>
      </w:r>
    </w:p>
    <w:p>
      <w:pPr>
        <w:numPr>
          <w:ilvl w:val="0"/>
          <w:numId w:val="1002"/>
        </w:numPr>
        <w:pStyle w:val="Compact"/>
      </w:pPr>
      <w:r>
        <w:rPr>
          <w:bCs/>
          <w:b/>
        </w:rPr>
        <w:t xml:space="preserve">Technical Proficiency:</w:t>
      </w:r>
      <w:r>
        <w:t xml:space="preserve"> </w:t>
      </w:r>
      <w:r>
        <w:t xml:space="preserve">Advanced Excel skills are non-negotiable. Additionally, familiarity with SQL, Python, R, or Tableau is increasingly required to handle big data. Knowledge of Bloomberg Terminal is a significant plus in the United States New York City financial sector.</w:t>
      </w:r>
    </w:p>
    <w:p>
      <w:pPr>
        <w:numPr>
          <w:ilvl w:val="0"/>
          <w:numId w:val="1002"/>
        </w:numPr>
        <w:pStyle w:val="Compact"/>
      </w:pPr>
      <w:r>
        <w:rPr>
          <w:bCs/>
          <w:b/>
        </w:rPr>
        <w:t xml:space="preserve">Analytical Mindset:</w:t>
      </w:r>
      <w:r>
        <w:t xml:space="preserve"> </w:t>
      </w:r>
      <w:r>
        <w:t xml:space="preserve">Beyond tools, the ability to think critically and solve problems under pressure is paramount. The fast-paced nature of United States New York City demands quick decision-making based on sound financial logic.</w:t>
      </w:r>
    </w:p>
    <w:p>
      <w:pPr>
        <w:pStyle w:val="FirstParagraph"/>
      </w:pPr>
      <w:r>
        <w:t xml:space="preserve">Slide 5: Career Path and Progression</w:t>
      </w:r>
    </w:p>
    <w:p>
      <w:pPr>
        <w:pStyle w:val="BodyText"/>
      </w:pPr>
      <w:r>
        <w:t xml:space="preserve">A career as a Financial Analyst in United States New York City offers a clear and lucrative trajectory. It is often the launching pad for high-level executive roles.</w:t>
      </w:r>
    </w:p>
    <w:bookmarkStart w:id="23" w:name="the-typical-ladder"/>
    <w:p>
      <w:pPr>
        <w:pStyle w:val="Heading3"/>
      </w:pPr>
      <w:r>
        <w:t xml:space="preserve">The Typical Ladder</w:t>
      </w:r>
    </w:p>
    <w:p>
      <w:pPr>
        <w:pStyle w:val="FirstParagraph"/>
      </w:pPr>
      <w:r>
        <w:rPr>
          <w:bCs/>
          <w:b/>
        </w:rPr>
        <w:t xml:space="preserve">Junior Financial Analyst:</w:t>
      </w:r>
      <w:r>
        <w:t xml:space="preserve"> </w:t>
      </w:r>
      <w:r>
        <w:t xml:space="preserve">Entry-level role focusing on data collection, basic modeling, and reporting support. This stage involves steep learning curves and long hours.</w:t>
      </w:r>
    </w:p>
    <w:p>
      <w:pPr>
        <w:pStyle w:val="BodyText"/>
      </w:pPr>
      <w:r>
        <w:rPr>
          <w:bCs/>
          <w:b/>
        </w:rPr>
        <w:t xml:space="preserve">Sr. Financial Analyst:</w:t>
      </w:r>
      <w:r>
        <w:t xml:space="preserve"> </w:t>
      </w:r>
      <w:r>
        <w:t xml:space="preserve">With 2-4 years of experience in United States New York City markets, analysts take ownership of specific projects or business units. They begin to mentor juniors and present directly to stakeholders.</w:t>
      </w:r>
    </w:p>
    <w:p>
      <w:pPr>
        <w:pStyle w:val="BodyText"/>
      </w:pPr>
      <w:r>
        <w:rPr>
          <w:bCs/>
          <w:b/>
        </w:rPr>
        <w:t xml:space="preserve">Finance Manager / Director:</w:t>
      </w:r>
      <w:r>
        <w:t xml:space="preserve"> </w:t>
      </w:r>
      <w:r>
        <w:t xml:space="preserve">Transitioning from analysis to management, these roles involve leading teams, setting financial strategy for departments, and interfacing with C-suite executives in United States New York City headquarters.</w:t>
      </w:r>
    </w:p>
    <w:bookmarkEnd w:id="23"/>
    <w:bookmarkStart w:id="24" w:name="diversification-opportunities"/>
    <w:p>
      <w:pPr>
        <w:pStyle w:val="Heading3"/>
      </w:pPr>
      <w:r>
        <w:t xml:space="preserve">Diversification Opportunities</w:t>
      </w:r>
    </w:p>
    <w:p>
      <w:pPr>
        <w:pStyle w:val="FirstParagraph"/>
      </w:pPr>
      <w:r>
        <w:t xml:space="preserve">Financial Analysts in United States New York City often pivot into investment banking, private equity, venture capital, or corporate development. The exposure to complex transactions and high-stakes decision-making provides a versatile skill set that is portable across the entire financial industry.</w:t>
      </w:r>
    </w:p>
    <w:bookmarkEnd w:id="24"/>
    <w:p>
      <w:pPr>
        <w:pStyle w:val="BodyText"/>
      </w:pPr>
      <w:r>
        <w:t xml:space="preserve">Slide 6: Challenges of Working in United States New York City</w:t>
      </w:r>
    </w:p>
    <w:p>
      <w:pPr>
        <w:pStyle w:val="BodyText"/>
      </w:pPr>
      <w:r>
        <w:t xml:space="preserve">While the opportunities are vast, living and working as a Financial Analyst in United States New York City presents unique challenges that must be acknowledged.</w:t>
      </w:r>
    </w:p>
    <w:p>
      <w:pPr>
        <w:numPr>
          <w:ilvl w:val="0"/>
          <w:numId w:val="1003"/>
        </w:numPr>
        <w:pStyle w:val="Compact"/>
      </w:pPr>
      <w:r>
        <w:rPr>
          <w:bCs/>
          <w:b/>
        </w:rPr>
        <w:t xml:space="preserve">Cost of Living:</w:t>
      </w:r>
      <w:r>
        <w:t xml:space="preserve"> </w:t>
      </w:r>
      <w:r>
        <w:t xml:space="preserve">The high cost of housing in United States New York City is significant. While salaries for Financial Analysts are competitive, candidates must carefully manage their budgets to maintain a reasonable quality of life.</w:t>
      </w:r>
    </w:p>
    <w:p>
      <w:pPr>
        <w:numPr>
          <w:ilvl w:val="0"/>
          <w:numId w:val="1003"/>
        </w:numPr>
        <w:pStyle w:val="Compact"/>
      </w:pPr>
      <w:r>
        <w:rPr>
          <w:bCs/>
          <w:b/>
        </w:rPr>
        <w:t xml:space="preserve">Work-Life Balance:</w:t>
      </w:r>
      <w:r>
        <w:t xml:space="preserve"> </w:t>
      </w:r>
      <w:r>
        <w:t xml:space="preserve">The culture in United States New York City’s financial sector is known for its intensity. Long hours, weekend work during deal periods or month-ends, and high stress levels are common realities that require strong coping mechanisms.</w:t>
      </w:r>
    </w:p>
    <w:p>
      <w:pPr>
        <w:numPr>
          <w:ilvl w:val="0"/>
          <w:numId w:val="1003"/>
        </w:numPr>
        <w:pStyle w:val="Compact"/>
      </w:pPr>
      <w:r>
        <w:rPr>
          <w:bCs/>
          <w:b/>
        </w:rPr>
        <w:t xml:space="preserve">Competition:</w:t>
      </w:r>
      <w:r>
        <w:t xml:space="preserve"> </w:t>
      </w:r>
      <w:r>
        <w:t xml:space="preserve">Because United States New York City attracts top talent from around the globe, standing out as a Financial Analyst requires continuous upskilling and networking. Complacency is not an option in this market.</w:t>
      </w:r>
    </w:p>
    <w:p>
      <w:pPr>
        <w:pStyle w:val="FirstParagraph"/>
      </w:pPr>
      <w:r>
        <w:t xml:space="preserve">Slide 7: Future Trends for Financial Analysts in United States New York City</w:t>
      </w:r>
    </w:p>
    <w:p>
      <w:pPr>
        <w:pStyle w:val="BodyText"/>
      </w:pPr>
      <w:r>
        <w:t xml:space="preserve">The role of the Financial Analyst is evolving rapidly, driven by technology and changing market dynamics. For those looking to remain relevant in United States New York City’s financial landscape, understanding these trends is crucial.</w:t>
      </w:r>
    </w:p>
    <w:bookmarkStart w:id="25" w:name="automation-and-ai"/>
    <w:p>
      <w:pPr>
        <w:pStyle w:val="Heading3"/>
      </w:pPr>
      <w:r>
        <w:t xml:space="preserve">Automation and AI</w:t>
      </w:r>
    </w:p>
    <w:p>
      <w:pPr>
        <w:pStyle w:val="FirstParagraph"/>
      </w:pPr>
      <w:r>
        <w:t xml:space="preserve">Routine tasks such as data entry are being automated. In United States New York City, Financial Analysts must pivot toward higher-value activities like strategic interpretation and complex problem-solving. Understanding Artificial Intelligence (AI) tools is becoming part of the job description.</w:t>
      </w:r>
    </w:p>
    <w:bookmarkEnd w:id="25"/>
    <w:bookmarkStart w:id="26" w:name="sustainability-and-esg"/>
    <w:p>
      <w:pPr>
        <w:pStyle w:val="Heading3"/>
      </w:pPr>
      <w:r>
        <w:t xml:space="preserve">Sustainability and ESG</w:t>
      </w:r>
    </w:p>
    <w:p>
      <w:pPr>
        <w:pStyle w:val="FirstParagraph"/>
      </w:pPr>
      <w:r>
        <w:t xml:space="preserve">Environmental, Social, and Governance (ESG) criteria are becoming central to investment decisions in United States New York City. Financial Analysts are increasingly expected to assess non-financial metrics and integrate sustainability risks into financial models.</w:t>
      </w:r>
    </w:p>
    <w:bookmarkEnd w:id="26"/>
    <w:bookmarkStart w:id="27" w:name="fintech-integration"/>
    <w:p>
      <w:pPr>
        <w:pStyle w:val="Heading3"/>
      </w:pPr>
      <w:r>
        <w:t xml:space="preserve">Fintech Integration</w:t>
      </w:r>
    </w:p>
    <w:p>
      <w:pPr>
        <w:pStyle w:val="FirstParagraph"/>
      </w:pPr>
      <w:r>
        <w:t xml:space="preserve">The rise of Financial Technology (Fintech) means that traditional banks in United States New York City are partnering with tech startups. Financial Analysts with a hybrid understanding of finance and technology are in high demand to bridge the gap between legacy systems and innovative digital solutions.</w:t>
      </w:r>
    </w:p>
    <w:bookmarkEnd w:id="27"/>
    <w:p>
      <w:pPr>
        <w:pStyle w:val="BodyText"/>
      </w:pPr>
      <w:r>
        <w:t xml:space="preserve">Slide 8: Conclusion and Strategic Advice</w:t>
      </w:r>
    </w:p>
    <w:p>
      <w:pPr>
        <w:pStyle w:val="BodyText"/>
      </w:pPr>
      <w:r>
        <w:t xml:space="preserve">In conclusion, becoming a Financial Analyst in United States New York City is a challenging but incredibly rewarding endeavor. It places you at the heart of the global economy, offering unparalleled exposure to market dynamics and career growth.</w:t>
      </w:r>
    </w:p>
    <w:bookmarkStart w:id="28" w:name="key-takeaways"/>
    <w:p>
      <w:pPr>
        <w:pStyle w:val="Heading3"/>
      </w:pPr>
      <w:r>
        <w:t xml:space="preserve">Key Takeaways</w:t>
      </w:r>
    </w:p>
    <w:p>
      <w:pPr>
        <w:numPr>
          <w:ilvl w:val="0"/>
          <w:numId w:val="1004"/>
        </w:numPr>
        <w:pStyle w:val="Compact"/>
      </w:pPr>
      <w:r>
        <w:rPr>
          <w:bCs/>
          <w:b/>
        </w:rPr>
        <w:t xml:space="preserve">Embrace Complexity:</w:t>
      </w:r>
      <w:r>
        <w:t xml:space="preserve"> </w:t>
      </w:r>
      <w:r>
        <w:t xml:space="preserve">The financial environment in United States New York City is complex. Embrace it by staying informed and continuously learning.</w:t>
      </w:r>
    </w:p>
    <w:p>
      <w:pPr>
        <w:numPr>
          <w:ilvl w:val="0"/>
          <w:numId w:val="1004"/>
        </w:numPr>
        <w:pStyle w:val="Compact"/>
      </w:pPr>
      <w:r>
        <w:rPr>
          <w:bCs/>
          <w:b/>
        </w:rPr>
        <w:t xml:space="preserve">Nurture Your Network:</w:t>
      </w:r>
      <w:r>
        <w:t xml:space="preserve"> </w:t>
      </w:r>
      <w:r>
        <w:t xml:space="preserve">In United States New York City, who you know can be as important as what you know. Attend seminars, join professional associations, and build relationships with peers and mentors.</w:t>
      </w:r>
    </w:p>
    <w:p>
      <w:pPr>
        <w:numPr>
          <w:ilvl w:val="0"/>
          <w:numId w:val="1004"/>
        </w:numPr>
        <w:pStyle w:val="Compact"/>
      </w:pPr>
      <w:r>
        <w:rPr>
          <w:bCs/>
          <w:b/>
        </w:rPr>
        <w:t xml:space="preserve">Prioritize Adaptability:</w:t>
      </w:r>
      <w:r>
        <w:t xml:space="preserve"> </w:t>
      </w:r>
      <w:r>
        <w:t xml:space="preserve">The tools and trends change rapidly. A successful Financial Analyst is one who adapts quickly to new technologies and methodologies.</w:t>
      </w:r>
    </w:p>
    <w:p>
      <w:pPr>
        <w:pStyle w:val="FirstParagraph"/>
      </w:pPr>
      <w:r>
        <w:t xml:space="preserve">We encourage all participants in this Seminar Presentation Slides series to take proactive steps toward mastering the skills required for this vital role. Whether you are just starting your journey or looking to refine your expertise, United States New York City offers a dynamic stage for your professional ambitions as a Financial Analyst.</w:t>
      </w:r>
    </w:p>
    <w:bookmarkEnd w:id="28"/>
    <w:p>
      <w:pPr>
        <w:pStyle w:val="BodyText"/>
      </w:pPr>
      <w:r>
        <w:t xml:space="preserve">© 2023 Seminar Series on Financial Careers. All rights reserved. Designed for educational purposes regarding the United States New York City market.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Financial Analyst in United States New York City</dc:title>
  <dc:creator/>
  <dc:language>en</dc:language>
  <cp:keywords/>
  <dcterms:created xsi:type="dcterms:W3CDTF">2026-07-30T03:15:59Z</dcterms:created>
  <dcterms:modified xsi:type="dcterms:W3CDTF">2026-07-30T03:15:59Z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