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2" w:name="seminar-presentation-slides"/>
    <w:p>
      <w:pPr>
        <w:pStyle w:val="Heading1"/>
      </w:pPr>
      <w:r>
        <w:t xml:space="preserve">Seminar Presentation Slides</w:t>
      </w:r>
    </w:p>
    <w:bookmarkStart w:id="21" w:name="Xde6329a4538533ac79fbaaff5221f52fbc59cd1"/>
    <w:p>
      <w:pPr>
        <w:pStyle w:val="Heading2"/>
      </w:pPr>
      <w:r>
        <w:t xml:space="preserve">The Role, Challenges, and Evolution of the Firefighter in Brazil Rio de Janeiro</w:t>
      </w:r>
    </w:p>
    <w:p>
      <w:pPr>
        <w:pStyle w:val="FirstParagraph"/>
      </w:pPr>
      <w:r>
        <w:rPr>
          <w:bCs/>
          <w:b/>
        </w:rPr>
        <w:t xml:space="preserve">Presentation Overview:</w:t>
      </w:r>
    </w:p>
    <w:p>
      <w:pPr>
        <w:numPr>
          <w:ilvl w:val="0"/>
          <w:numId w:val="1001"/>
        </w:numPr>
        <w:pStyle w:val="Compact"/>
      </w:pPr>
      <w:r>
        <w:rPr>
          <w:bCs/>
          <w:b/>
        </w:rPr>
        <w:t xml:space="preserve">Date:</w:t>
      </w:r>
    </w:p>
    <w:p>
      <w:pPr>
        <w:numPr>
          <w:ilvl w:val="0"/>
          <w:numId w:val="1001"/>
        </w:numPr>
        <w:pStyle w:val="Compact"/>
      </w:pPr>
      <w:r>
        <w:t xml:space="preserve">Seminar Date</w:t>
      </w:r>
    </w:p>
    <w:p>
      <w:pPr>
        <w:pStyle w:val="FirstParagraph"/>
      </w:pPr>
      <w:r>
        <w:t xml:space="preserve">, 2023.</w:t>
      </w:r>
      <w:r>
        <w:t xml:space="preserve"> </w:t>
      </w:r>
      <w:r>
        <w:t xml:space="preserve">"</w:t>
      </w:r>
      <w:r>
        <w:br/>
      </w:r>
    </w:p>
    <w:bookmarkStart w:id="20" w:name="presented-by-your-nameorganization"/>
    <w:p>
      <w:pPr>
        <w:pStyle w:val="Heading3"/>
      </w:pPr>
      <w:r>
        <w:t xml:space="preserve">Presented by: [Your Name/Organization]</w:t>
      </w:r>
    </w:p>
    <w:p>
      <w:pPr>
        <w:pStyle w:val="FirstParagraph"/>
      </w:pPr>
      <w:r>
        <w:rPr>
          <w:bCs/>
          <w:b/>
        </w:rPr>
        <w:t xml:space="preserve">Focus Region:</w:t>
      </w:r>
    </w:p>
    <w:p>
      <w:pPr>
        <w:pStyle w:val="BodyText"/>
      </w:pPr>
      <w:r>
        <w:t xml:space="preserve">Brazil Rio de Janeiro. This presentation delves into the unique environmental, social, and operational contexts that define firefighting in one of the world's most complex urban landscapes.</w:t>
      </w:r>
    </w:p>
    <w:bookmarkEnd w:id="20"/>
    <w:bookmarkEnd w:id="21"/>
    <w:bookmarkEnd w:id="22"/>
    <w:bookmarkStart w:id="23" w:name="seminar-presentation-slides-introduction"/>
    <w:p>
      <w:pPr>
        <w:pStyle w:val="Heading1"/>
      </w:pPr>
      <w:r>
        <w:t xml:space="preserve">Seminar Presentation Slides: Introduction</w:t>
      </w:r>
    </w:p>
    <w:p>
      <w:pPr>
        <w:pStyle w:val="FirstParagraph"/>
      </w:pPr>
      <w:r>
        <w:rPr>
          <w:bCs/>
          <w:b/>
        </w:rPr>
        <w:t xml:space="preserve">The Context of Brazil Rio de Janeiro:</w:t>
      </w:r>
    </w:p>
    <w:p>
      <w:pPr>
        <w:pStyle w:val="BodyText"/>
      </w:pPr>
      <w:r>
        <w:t xml:space="preserve">Rio de Janeiro is not merely a city; it is a geographical anomaly. Characterized by steep hills, vast favelas (slums), dense urban centers, and extensive coastline, the environment presents unparalleled challenges for emergency services. The</w:t>
      </w:r>
      <w:r>
        <w:t xml:space="preserve"> </w:t>
      </w:r>
      <w:r>
        <w:rPr>
          <w:bCs/>
          <w:b/>
        </w:rPr>
        <w:t xml:space="preserve">Firefighter</w:t>
      </w:r>
      <w:r>
        <w:t xml:space="preserve"> </w:t>
      </w:r>
      <w:r>
        <w:t xml:space="preserve">corps in this region must be versatile enough to handle high-rise fires in Copacabana, structural collapses in mountainous terrains like Santa Teresa or Botafogo, and large-scale forest fires during the dry season.</w:t>
      </w:r>
    </w:p>
    <w:p>
      <w:pPr>
        <w:pStyle w:val="BodyText"/>
      </w:pPr>
      <w:r>
        <w:rPr>
          <w:bCs/>
          <w:b/>
        </w:rPr>
        <w:t xml:space="preserve">The Mission:</w:t>
      </w:r>
    </w:p>
    <w:p>
      <w:pPr>
        <w:pStyle w:val="BodyText"/>
      </w:pPr>
      <w:r>
        <w:t xml:space="preserve">To protect life, property, and the environment across diverse topographical zones.</w:t>
      </w:r>
    </w:p>
    <w:p>
      <w:pPr>
        <w:pStyle w:val="BodyText"/>
      </w:pPr>
      <w:r>
        <w:t xml:space="preserve">To provide humanitarian aid during frequent natural disasters such as landslides and floods, which are exacerbated by climate change in Brazil Rio de Janeiro.</w:t>
      </w:r>
    </w:p>
    <w:p>
      <w:pPr>
        <w:pStyle w:val="BodyText"/>
      </w:pPr>
      <w:r>
        <w:t xml:space="preserve">To serve as a critical component of public safety in a metropolis with significant socioeconomic disparities., the Firefighter represents both resilience and hope for residents living in high-risk areas.</w:t>
      </w:r>
    </w:p>
    <w:bookmarkEnd w:id="23"/>
    <w:bookmarkStart w:id="25" w:name="Xfb7a5fc22a7afbb65a8734fac212fcfc4d0a118"/>
    <w:p>
      <w:pPr>
        <w:pStyle w:val="Heading1"/>
      </w:pPr>
      <w:r>
        <w:t xml:space="preserve">Seminar Presentation Slides: Organizational Structure</w:t>
      </w:r>
    </w:p>
    <w:p>
      <w:pPr>
        <w:pStyle w:val="FirstParagraph"/>
      </w:pPr>
      <w:r>
        <w:rPr>
          <w:bCs/>
          <w:b/>
        </w:rPr>
        <w:t xml:space="preserve">The Corpo de Bombeiros Militar do Estado do Rio de Janeiro (CBM/RJ):</w:t>
      </w:r>
    </w:p>
    <w:p>
      <w:pPr>
        <w:pStyle w:val="BodyText"/>
      </w:pPr>
      <w:r>
        <w:t xml:space="preserve">In Brazil, military firefighters are part of the state military police forces. In Brazil Rio de Janeiro, this is governed by the Military Fire Department of the State of Rio de Janeiro.</w:t>
      </w:r>
    </w:p>
    <w:p>
      <w:pPr>
        <w:pStyle w:val="BodyText"/>
      </w:pPr>
      <w:r>
        <w:t xml:space="preserve">. This structure allows for rapid mobilization and strict discipline but requires rigorous training standards.</w:t>
      </w:r>
    </w:p>
    <w:p>
      <w:pPr>
        <w:pStyle w:val="BodyText"/>
      </w:pPr>
      <w:r>
        <w:t xml:space="preserve">.</w:t>
      </w:r>
    </w:p>
    <w:bookmarkStart w:id="24" w:name="key-responsibilities"/>
    <w:p>
      <w:pPr>
        <w:pStyle w:val="Heading3"/>
      </w:pPr>
      <w:r>
        <w:t xml:space="preserve">Key Responsibilities:</w:t>
      </w:r>
    </w:p>
    <w:p>
      <w:pPr>
        <w:numPr>
          <w:ilvl w:val="0"/>
          <w:numId w:val="1002"/>
        </w:numPr>
        <w:pStyle w:val="Compact"/>
      </w:pPr>
      <w:r>
        <w:rPr>
          <w:bCs/>
          <w:b/>
        </w:rPr>
        <w:t xml:space="preserve">Premium Fire Suppression:</w:t>
      </w:r>
    </w:p>
    <w:p>
      <w:pPr>
        <w:numPr>
          <w:ilvl w:val="0"/>
          <w:numId w:val="1002"/>
        </w:numPr>
        <w:pStyle w:val="Compact"/>
      </w:pPr>
      <w:r>
        <w:t xml:space="preserve">Search and Rescue (SAR):. Critical role during the annual rainy season when landslides threaten favelas on steep slopes..</w:t>
      </w:r>
    </w:p>
    <w:p>
      <w:pPr>
        <w:numPr>
          <w:ilvl w:val="0"/>
          <w:numId w:val="1002"/>
        </w:numPr>
        <w:pStyle w:val="Compact"/>
      </w:pPr>
      <w:r>
        <w:t xml:space="preserve">Hazardous Materials (Hazmat)</w:t>
      </w:r>
    </w:p>
    <w:p>
      <w:pPr>
        <w:numPr>
          <w:ilvl w:val="0"/>
          <w:numId w:val="1000"/>
        </w:numPr>
        <w:pStyle w:val="Compact"/>
      </w:pPr>
      <w:r>
        <w:t xml:space="preserve">: Managing spills in industrial ports like the Port of Rio de Janeiro.</w:t>
      </w:r>
    </w:p>
    <w:p>
      <w:pPr>
        <w:numPr>
          <w:ilvl w:val="0"/>
          <w:numId w:val="1000"/>
        </w:numPr>
        <w:pStyle w:val="Compact"/>
      </w:pPr>
      <w:r>
        <w:t xml:space="preserve">.</w:t>
      </w:r>
      <w:r>
        <w:t xml:space="preserve"> </w:t>
      </w:r>
      <w:r>
        <w:t xml:space="preserve">"</w:t>
      </w:r>
      <w:r>
        <w:br/>
      </w:r>
    </w:p>
    <w:p>
      <w:pPr>
        <w:numPr>
          <w:ilvl w:val="0"/>
          <w:numId w:val="1002"/>
        </w:numPr>
        <w:pStyle w:val="Compact"/>
      </w:pPr>
      <w:r>
        <w:t xml:space="preserve">Community Engagement:</w:t>
      </w:r>
    </w:p>
    <w:p>
      <w:pPr>
        <w:numPr>
          <w:ilvl w:val="0"/>
          <w:numId w:val="1000"/>
        </w:numPr>
        <w:pStyle w:val="Compact"/>
      </w:pPr>
      <w:r>
        <w:t xml:space="preserve">: Educating residents in favelas about fire safety, given limited infrastructure and narrow access roads for traditional fire trucks..</w:t>
      </w:r>
    </w:p>
    <w:p>
      <w:pPr>
        <w:pStyle w:val="FirstParagraph"/>
      </w:pPr>
      <w:r>
        <w:t xml:space="preserve">, the organizational structure must adapt to local realities while maintaining national standards.</w:t>
      </w:r>
    </w:p>
    <w:bookmarkEnd w:id="24"/>
    <w:bookmarkEnd w:id="25"/>
    <w:bookmarkStart w:id="29" w:name="Xc7fc5c8dbc6dfba0a4fb5c7b86c698f6487d3b9"/>
    <w:p>
      <w:pPr>
        <w:pStyle w:val="Heading1"/>
      </w:pPr>
      <w:r>
        <w:t xml:space="preserve">Seminar Presentation Slides: Environmental Challenges</w:t>
      </w:r>
    </w:p>
    <w:p>
      <w:pPr>
        <w:pStyle w:val="FirstParagraph"/>
      </w:pPr>
      <w:r>
        <w:t xml:space="preserve">The</w:t>
      </w:r>
      <w:r>
        <w:t xml:space="preserve"> </w:t>
      </w:r>
      <w:r>
        <w:rPr>
          <w:bCs/>
          <w:b/>
        </w:rPr>
        <w:t xml:space="preserve">Firefighter</w:t>
      </w:r>
      <w:r>
        <w:t xml:space="preserve">, the Brazilian firefighter in Rio faces a dual threat from nature. The city sits at the foot of massive mountains, such as Corcovado and Pedra Branca.</w:t>
      </w:r>
    </w:p>
    <w:p>
      <w:pPr>
        <w:pStyle w:val="BodyText"/>
      </w:pPr>
      <w:r>
        <w:t xml:space="preserve">.</w:t>
      </w:r>
    </w:p>
    <w:bookmarkStart w:id="26" w:name="urban-frinterface-fires"/>
    <w:p>
      <w:pPr>
        <w:pStyle w:val="Heading3"/>
      </w:pPr>
      <w:r>
        <w:t xml:space="preserve">1. Urban-Frinterface Fires:</w:t>
      </w:r>
    </w:p>
    <w:p>
      <w:pPr>
        <w:pStyle w:val="FirstParagraph"/>
      </w:pPr>
      <w:r>
        <w:t xml:space="preserve">As urban sprawl encroaches into protected forest areas, the risk of wildfire spreading to residential structures increases. During summer months, humidity levels drop drastically, making vegetation highly flammable..</w:t>
      </w:r>
    </w:p>
    <w:p>
      <w:pPr>
        <w:pStyle w:val="BodyText"/>
      </w:pPr>
      <w:r>
        <w:t xml:space="preserve">.</w:t>
      </w:r>
    </w:p>
    <w:bookmarkEnd w:id="26"/>
    <w:bookmarkStart w:id="27" w:name="landslides-and-flooding"/>
    <w:p>
      <w:pPr>
        <w:pStyle w:val="Heading3"/>
      </w:pPr>
      <w:r>
        <w:t xml:space="preserve">2. Landslides and Flooding:</w:t>
      </w:r>
    </w:p>
    <w:p>
      <w:pPr>
        <w:pStyle w:val="FirstParagraph"/>
      </w:pPr>
      <w:r>
        <w:t xml:space="preserve">The rainy season (December to March) brings intense rainfall that saturates the soil on steep hillsides. This leads to catastrophic landslides, requiring complex rescue operations where heavy machinery must operate alongside manual search efforts..</w:t>
      </w:r>
    </w:p>
    <w:p>
      <w:pPr>
        <w:pStyle w:val="BodyText"/>
      </w:pPr>
      <w:r>
        <w:t xml:space="preserve">.</w:t>
      </w:r>
    </w:p>
    <w:bookmarkEnd w:id="27"/>
    <w:bookmarkStart w:id="28" w:name="climate-change-impacts"/>
    <w:p>
      <w:pPr>
        <w:pStyle w:val="Heading3"/>
      </w:pPr>
      <w:r>
        <w:t xml:space="preserve">3. Climate Change Impacts:</w:t>
      </w:r>
    </w:p>
    <w:p>
      <w:pPr>
        <w:pStyle w:val="FirstParagraph"/>
      </w:pPr>
      <w:r>
        <w:t xml:space="preserve">Increasing temperatures and erratic weather patterns in Brazil Rio de Janeiro are extending the fire season and intensifying storm severity, placing greater strain on resources..</w:t>
      </w:r>
    </w:p>
    <w:p>
      <w:pPr>
        <w:pStyle w:val="BodyText"/>
      </w:pPr>
      <w:r>
        <w:t xml:space="preserve">.</w:t>
      </w:r>
      <w:r>
        <w:t xml:space="preserve"> </w:t>
      </w:r>
      <w:r>
        <w:rPr>
          <w:iCs/>
          <w:i/>
          <w:bCs/>
          <w:b/>
        </w:rPr>
        <w:t xml:space="preserve">Note:</w:t>
      </w:r>
      <w:r>
        <w:t xml:space="preserve"> </w:t>
      </w:r>
      <w:r>
        <w:t xml:space="preserve">Firefighters must be trained not just in water suppression, but in geotechnical risk assessment and mass rescue techniques.</w:t>
      </w:r>
    </w:p>
    <w:bookmarkEnd w:id="28"/>
    <w:bookmarkEnd w:id="29"/>
    <w:bookmarkStart w:id="33" w:name="X5885bd9c00a90684108e0e68c2533b870607d36"/>
    <w:p>
      <w:pPr>
        <w:pStyle w:val="Heading1"/>
      </w:pPr>
      <w:r>
        <w:t xml:space="preserve">Seminar Presentation Slides: Socioeconomic Context</w:t>
      </w:r>
    </w:p>
    <w:p>
      <w:pPr>
        <w:pStyle w:val="FirstParagraph"/>
      </w:pPr>
      <w:r>
        <w:t xml:space="preserve">The work of the</w:t>
      </w:r>
      <w:r>
        <w:t xml:space="preserve"> </w:t>
      </w:r>
      <w:r>
        <w:rPr>
          <w:bCs/>
          <w:b/>
        </w:rPr>
        <w:t xml:space="preserve">Firefighter</w:t>
      </w:r>
      <w:r>
        <w:t xml:space="preserve">, in Rio de Janeiro is deeply intertwined with the city's social fabric..</w:t>
      </w:r>
    </w:p>
    <w:p>
      <w:pPr>
        <w:pStyle w:val="BodyText"/>
      </w:pPr>
      <w:r>
        <w:t xml:space="preserve">.</w:t>
      </w:r>
    </w:p>
    <w:bookmarkStart w:id="30" w:name="access-and-infrastructure"/>
    <w:p>
      <w:pPr>
        <w:pStyle w:val="Heading3"/>
      </w:pPr>
      <w:r>
        <w:t xml:space="preserve">Access and Infrastructure:</w:t>
      </w:r>
    </w:p>
    <w:p>
      <w:pPr>
        <w:pStyle w:val="FirstParagraph"/>
      </w:pPr>
      <w:r>
        <w:t xml:space="preserve">In many favelas, streets are too narrow for standard fire engines. Firefighters must rely on smaller vehicles or portable equipment, often carrying gear over steep stairs..</w:t>
      </w:r>
    </w:p>
    <w:p>
      <w:pPr>
        <w:pStyle w:val="BodyText"/>
      </w:pPr>
      <w:r>
        <w:t xml:space="preserve">.</w:t>
      </w:r>
    </w:p>
    <w:bookmarkEnd w:id="30"/>
    <w:bookmarkStart w:id="31" w:name="community-trust"/>
    <w:p>
      <w:pPr>
        <w:pStyle w:val="Heading3"/>
      </w:pPr>
      <w:r>
        <w:t xml:space="preserve">Community Trust:</w:t>
      </w:r>
    </w:p>
    <w:p>
      <w:pPr>
        <w:pStyle w:val="FirstParagraph"/>
      </w:pPr>
      <w:r>
        <w:t xml:space="preserve">Building trust with community leaders is essential. Fire prevention programs must be culturally sensitive and linguistically appropriate. Many residents rely on informal electrical connections, which are a major fire hazard..</w:t>
      </w:r>
    </w:p>
    <w:p>
      <w:pPr>
        <w:pStyle w:val="BodyText"/>
      </w:pPr>
      <w:r>
        <w:t xml:space="preserve">.</w:t>
      </w:r>
    </w:p>
    <w:bookmarkEnd w:id="31"/>
    <w:bookmarkStart w:id="32" w:name="education-programs"/>
    <w:p>
      <w:pPr>
        <w:pStyle w:val="Heading3"/>
      </w:pPr>
      <w:r>
        <w:t xml:space="preserve">Education Programs:</w:t>
      </w:r>
    </w:p>
    <w:p>
      <w:pPr>
        <w:numPr>
          <w:ilvl w:val="0"/>
          <w:numId w:val="1003"/>
        </w:numPr>
        <w:pStyle w:val="Compact"/>
      </w:pPr>
      <w:r>
        <w:t xml:space="preserve">School Visits:</w:t>
      </w:r>
    </w:p>
    <w:p>
      <w:pPr>
        <w:numPr>
          <w:ilvl w:val="0"/>
          <w:numId w:val="1000"/>
        </w:numPr>
        <w:pStyle w:val="Compact"/>
      </w:pPr>
      <w:r>
        <w:t xml:space="preserve">: Teaching children about the dangers of playing with fire and emergency exit plans..</w:t>
      </w:r>
    </w:p>
    <w:p>
      <w:pPr>
        <w:numPr>
          <w:ilvl w:val="0"/>
          <w:numId w:val="1003"/>
        </w:numPr>
        <w:pStyle w:val="Compact"/>
      </w:pPr>
      <w:r>
        <w:t xml:space="preserve">"Bombeiros na Comunidade"</w:t>
      </w:r>
    </w:p>
    <w:p>
      <w:pPr>
        <w:numPr>
          <w:ilvl w:val="0"/>
          <w:numId w:val="1000"/>
        </w:numPr>
        <w:pStyle w:val="Compact"/>
      </w:pPr>
      <w:r>
        <w:t xml:space="preserve">: Localized outreach programs that conduct inspections and educate residents on safe cooking practices..</w:t>
      </w:r>
    </w:p>
    <w:p>
      <w:pPr>
        <w:pStyle w:val="FirstParagraph"/>
      </w:pPr>
      <w:r>
        <w:t xml:space="preserve">, community engagement is as important as tactical response. It reduces the frequency of incidents and saves lives in Brazil Rio de Janeiro.</w:t>
      </w:r>
    </w:p>
    <w:bookmarkEnd w:id="32"/>
    <w:bookmarkEnd w:id="33"/>
    <w:bookmarkStart w:id="36" w:name="X76beacd885ceac1179e5ba7329953f055f99086"/>
    <w:p>
      <w:pPr>
        <w:pStyle w:val="Heading1"/>
      </w:pPr>
      <w:r>
        <w:t xml:space="preserve">Seminar Presentation Slides: Technological Advancements</w:t>
      </w:r>
    </w:p>
    <w:p>
      <w:pPr>
        <w:pStyle w:val="FirstParagraph"/>
      </w:pPr>
      <w:r>
        <w:t xml:space="preserve">To meet the demands of modern firefighting in a megacity, the</w:t>
      </w:r>
      <w:r>
        <w:t xml:space="preserve"> </w:t>
      </w:r>
      <w:r>
        <w:rPr>
          <w:bCs/>
          <w:b/>
        </w:rPr>
        <w:t xml:space="preserve">Firefighter</w:t>
      </w:r>
      <w:r>
        <w:t xml:space="preserve">, must leverage technology..</w:t>
      </w:r>
    </w:p>
    <w:p>
      <w:pPr>
        <w:pStyle w:val="BodyText"/>
      </w:pPr>
      <w:r>
        <w:t xml:space="preserve">.</w:t>
      </w:r>
    </w:p>
    <w:bookmarkStart w:id="34" w:name="drones-and-aerial-surveillance"/>
    <w:p>
      <w:pPr>
        <w:pStyle w:val="Heading3"/>
      </w:pPr>
      <w:r>
        <w:t xml:space="preserve">Drones and Aerial Surveillance:</w:t>
      </w:r>
    </w:p>
    <w:p>
      <w:pPr>
        <w:pStyle w:val="FirstParagraph"/>
      </w:pPr>
      <w:r>
        <w:t xml:space="preserve">Drones are used to map fire spread in forest areas and assess structural damage after landslides. In Brazil Rio de Janeiro, they provide critical data for command centers..</w:t>
      </w:r>
    </w:p>
    <w:p>
      <w:pPr>
        <w:pStyle w:val="BodyText"/>
      </w:pPr>
      <w:r>
        <w:t xml:space="preserve">.</w:t>
      </w:r>
    </w:p>
    <w:bookmarkEnd w:id="34"/>
    <w:bookmarkStart w:id="35" w:name="digital-dispatch-systems"/>
    <w:p>
      <w:pPr>
        <w:pStyle w:val="Heading3"/>
      </w:pPr>
      <w:r>
        <w:t xml:space="preserve">Digital Dispatch Systems:</w:t>
      </w:r>
    </w:p>
    <w:p>
      <w:pPr>
        <w:pStyle w:val="FirstParagraph"/>
      </w:pPr>
      <w:r>
        <w:t xml:space="preserve">Real-time GIS mapping helps dispatchers identify the nearest available resources and calculate optimal routes through traffic-choked streets..</w:t>
      </w:r>
    </w:p>
    <w:p>
      <w:pPr>
        <w:pStyle w:val="BodyText"/>
      </w:pPr>
      <w:r>
        <w:t xml:space="preserve">.</w:t>
      </w:r>
    </w:p>
    <w:p>
      <w:pPr>
        <w:pStyle w:val="BodyText"/>
      </w:pPr>
      <w:r>
        <w:t xml:space="preserve">Wearable Technology:</w:t>
      </w:r>
    </w:p>
    <w:p>
      <w:pPr>
        <w:pStyle w:val="BodyText"/>
      </w:pPr>
      <w:r>
        <w:t xml:space="preserve">: Firefighters wear smart helmets and vests that monitor vital signs, temperature, and air supply levels, enhancing officer safety during intense operations..</w:t>
      </w:r>
    </w:p>
    <w:p>
      <w:pPr>
        <w:pStyle w:val="BodyText"/>
      </w:pPr>
      <w:r>
        <w:t xml:space="preserve">.</w:t>
      </w:r>
      <w:r>
        <w:t xml:space="preserve"> </w:t>
      </w:r>
      <w:r>
        <w:rPr>
          <w:iCs/>
          <w:i/>
          <w:bCs/>
          <w:b/>
        </w:rPr>
        <w:t xml:space="preserve">Future Outlook:</w:t>
      </w:r>
      <w:r>
        <w:t xml:space="preserve"> </w:t>
      </w:r>
      <w:r>
        <w:t xml:space="preserve">Integration of AI to predict fire hotspots based on weather data and historical incident reports in Brazil Rio de Janeiro.</w:t>
      </w:r>
    </w:p>
    <w:bookmarkEnd w:id="35"/>
    <w:bookmarkEnd w:id="36"/>
    <w:bookmarkStart w:id="40" w:name="X2dee8e37e2768db677429154fd948dc9761224e"/>
    <w:p>
      <w:pPr>
        <w:pStyle w:val="Heading1"/>
      </w:pPr>
      <w:r>
        <w:t xml:space="preserve">Seminar Presentation Slides: Historical Resilience</w:t>
      </w:r>
    </w:p>
    <w:p>
      <w:pPr>
        <w:pStyle w:val="FirstParagraph"/>
      </w:pPr>
      <w:r>
        <w:t xml:space="preserve">The history of the</w:t>
      </w:r>
      <w:r>
        <w:t xml:space="preserve"> </w:t>
      </w:r>
      <w:r>
        <w:rPr>
          <w:bCs/>
          <w:b/>
        </w:rPr>
        <w:t xml:space="preserve">Firefighter</w:t>
      </w:r>
      <w:r>
        <w:t xml:space="preserve">, in Rio de Janeiro is marked by heroism in the face of tragedy..</w:t>
      </w:r>
    </w:p>
    <w:p>
      <w:pPr>
        <w:pStyle w:val="BodyText"/>
      </w:pPr>
      <w:r>
        <w:t xml:space="preserve">.</w:t>
      </w:r>
    </w:p>
    <w:bookmarkStart w:id="37" w:name="the-2022-landslides"/>
    <w:p>
      <w:pPr>
        <w:pStyle w:val="Heading3"/>
      </w:pPr>
      <w:r>
        <w:t xml:space="preserve">The 2022 Landslides:</w:t>
      </w:r>
    </w:p>
    <w:p>
      <w:pPr>
        <w:pStyle w:val="FirstParagraph"/>
      </w:pPr>
      <w:r>
        <w:t xml:space="preserve">The devastating landslides in the Serra da Carioca and other areas highlighted both the vulnerabilities of urban planning and the bravery of first responders. Hundreds of firefighters worked tirelessly for days to rescue survivors from rubble..</w:t>
      </w:r>
    </w:p>
    <w:p>
      <w:pPr>
        <w:pStyle w:val="BodyText"/>
      </w:pPr>
      <w:r>
        <w:t xml:space="preserve">.</w:t>
      </w:r>
    </w:p>
    <w:bookmarkEnd w:id="37"/>
    <w:bookmarkStart w:id="38" w:name="maracanã-stadium-fires"/>
    <w:p>
      <w:pPr>
        <w:pStyle w:val="Heading3"/>
      </w:pPr>
      <w:r>
        <w:t xml:space="preserve">Maracanã Stadium Fires:</w:t>
      </w:r>
    </w:p>
    <w:p>
      <w:pPr>
        <w:pStyle w:val="FirstParagraph"/>
      </w:pPr>
      <w:r>
        <w:t xml:space="preserve">Incidents at major venues like the Maracanã Stadium require massive coordinated efforts involving multiple stations, showcasing the logistical capabilities of Brazil Rio de Janeiro's emergency services..</w:t>
      </w:r>
    </w:p>
    <w:p>
      <w:pPr>
        <w:pStyle w:val="BodyText"/>
      </w:pPr>
      <w:r>
        <w:t xml:space="preserve">.</w:t>
      </w:r>
    </w:p>
    <w:bookmarkEnd w:id="38"/>
    <w:bookmarkStart w:id="39" w:name="lessons-learned"/>
    <w:p>
      <w:pPr>
        <w:pStyle w:val="Heading3"/>
      </w:pPr>
      <w:r>
        <w:t xml:space="preserve">Lessons Learned:</w:t>
      </w:r>
    </w:p>
    <w:p>
      <w:pPr>
        <w:numPr>
          <w:ilvl w:val="0"/>
          <w:numId w:val="1004"/>
        </w:numPr>
        <w:pStyle w:val="Compact"/>
      </w:pPr>
      <w:r>
        <w:t xml:space="preserve">The importance of inter-agency cooperation with civil defense and health services..</w:t>
      </w:r>
    </w:p>
    <w:p>
      <w:pPr>
        <w:numPr>
          <w:ilvl w:val="0"/>
          <w:numId w:val="1004"/>
        </w:numPr>
        <w:pStyle w:val="Compact"/>
      </w:pPr>
      <w:r>
        <w:t xml:space="preserve">Investment in early warning systems for geological hazards..</w:t>
      </w:r>
    </w:p>
    <w:p>
      <w:pPr>
        <w:pStyle w:val="FirstParagraph"/>
      </w:pPr>
      <w:r>
        <w:t xml:space="preserve">, these events drive continuous improvement in training and equipment for the Firefighter corps.</w:t>
      </w:r>
    </w:p>
    <w:bookmarkEnd w:id="39"/>
    <w:bookmarkEnd w:id="40"/>
    <w:bookmarkStart w:id="42" w:name="Xdfc58aa87fc60a34a9124ab3671987bfb5885b2"/>
    <w:p>
      <w:pPr>
        <w:pStyle w:val="Heading1"/>
      </w:pPr>
      <w:r>
        <w:t xml:space="preserve">Seminar Presentation Slides: Future Outlook</w:t>
      </w:r>
    </w:p>
    <w:p>
      <w:pPr>
        <w:pStyle w:val="FirstParagraph"/>
      </w:pPr>
      <w:r>
        <w:t xml:space="preserve">Moving forward, the role of the</w:t>
      </w:r>
      <w:r>
        <w:t xml:space="preserve"> </w:t>
      </w:r>
      <w:r>
        <w:rPr>
          <w:bCs/>
          <w:b/>
        </w:rPr>
        <w:t xml:space="preserve">Firefighter</w:t>
      </w:r>
      <w:r>
        <w:t xml:space="preserve">, in Brazil Rio de Janeiro will evolve to address emerging threats..</w:t>
      </w:r>
    </w:p>
    <w:p>
      <w:pPr>
        <w:pStyle w:val="BodyText"/>
      </w:pPr>
      <w:r>
        <w:t xml:space="preserve">.</w:t>
      </w:r>
    </w:p>
    <w:bookmarkStart w:id="41" w:name="strategic-recommendations"/>
    <w:p>
      <w:pPr>
        <w:pStyle w:val="Heading3"/>
      </w:pPr>
      <w:r>
        <w:t xml:space="preserve">Strategic Recommendations:</w:t>
      </w:r>
    </w:p>
    <w:p>
      <w:pPr>
        <w:numPr>
          <w:ilvl w:val="0"/>
          <w:numId w:val="1005"/>
        </w:numPr>
        <w:pStyle w:val="Compact"/>
      </w:pPr>
      <w:r>
        <w:t xml:space="preserve">Enhanced Training:</w:t>
      </w:r>
    </w:p>
    <w:p>
      <w:pPr>
        <w:numPr>
          <w:ilvl w:val="0"/>
          <w:numId w:val="1000"/>
        </w:numPr>
        <w:pStyle w:val="Compact"/>
      </w:pPr>
      <w:r>
        <w:t xml:space="preserve">: Specialized courses for mountain rescue and hazmat incidents in urban environments..</w:t>
      </w:r>
    </w:p>
    <w:p>
      <w:pPr>
        <w:numPr>
          <w:ilvl w:val="0"/>
          <w:numId w:val="1005"/>
        </w:numPr>
        <w:pStyle w:val="Compact"/>
      </w:pPr>
      <w:r>
        <w:t xml:space="preserve">Infrastructure Investment:</w:t>
      </w:r>
    </w:p>
    <w:p>
      <w:pPr>
        <w:numPr>
          <w:ilvl w:val="0"/>
          <w:numId w:val="1000"/>
        </w:numPr>
        <w:pStyle w:val="Compact"/>
      </w:pPr>
      <w:r>
        <w:t xml:space="preserve">: Upgrading stations to include smaller, agile vehicles capable of navigating favela streets..</w:t>
      </w:r>
    </w:p>
    <w:p>
      <w:pPr>
        <w:numPr>
          <w:ilvl w:val="0"/>
          <w:numId w:val="1005"/>
        </w:numPr>
        <w:pStyle w:val="Compact"/>
      </w:pPr>
      <w:r>
        <w:rPr>
          <w:bCs/>
          <w:b/>
        </w:rPr>
        <w:t xml:space="preserve">Preventive Policing:</w:t>
      </w:r>
      <w:r>
        <w:t xml:space="preserve">: Strict enforcement of building codes and electrical safety regulations to reduce fire risks at the source..</w:t>
      </w:r>
    </w:p>
    <w:p>
      <w:pPr>
        <w:numPr>
          <w:ilvl w:val="0"/>
          <w:numId w:val="1005"/>
        </w:numPr>
        <w:pStyle w:val="Compact"/>
      </w:pPr>
      <w:r>
        <w:t xml:space="preserve">Public Awareness Campaigns:</w:t>
      </w:r>
    </w:p>
    <w:p>
      <w:pPr>
        <w:numPr>
          <w:ilvl w:val="0"/>
          <w:numId w:val="1000"/>
        </w:numPr>
        <w:pStyle w:val="Compact"/>
      </w:pPr>
      <w:r>
        <w:t xml:space="preserve">: Nationwide initiatives to educate citizens on fire prevention, leveraging social media and local influencers..</w:t>
      </w:r>
    </w:p>
    <w:p>
      <w:pPr>
        <w:pStyle w:val="FirstParagraph"/>
      </w:pPr>
      <w:r>
        <w:t xml:space="preserve">, these steps will strengthen the resilience of Brazil Rio de Janeiro against future disasters.</w:t>
      </w:r>
    </w:p>
    <w:bookmarkEnd w:id="41"/>
    <w:bookmarkEnd w:id="42"/>
    <w:bookmarkStart w:id="44" w:name="seminar-presentation-slides-conclusion"/>
    <w:p>
      <w:pPr>
        <w:pStyle w:val="Heading1"/>
      </w:pPr>
      <w:r>
        <w:t xml:space="preserve">Seminar Presentation Slides: Conclusion</w:t>
      </w:r>
    </w:p>
    <w:p>
      <w:pPr>
        <w:pStyle w:val="FirstParagraph"/>
      </w:pPr>
      <w:r>
        <w:rPr>
          <w:bCs/>
          <w:b/>
        </w:rPr>
        <w:t xml:space="preserve">The Firefighter is a Pillar of Society:</w:t>
      </w:r>
    </w:p>
    <w:p>
      <w:pPr>
        <w:pStyle w:val="BodyText"/>
      </w:pPr>
      <w:r>
        <w:t xml:space="preserve">In Brazil Rio de Janeiro, the firefighter is more than just an emergency responder. They are community protectors, environmental guardians, and symbols of hope in times of crisis..</w:t>
      </w:r>
    </w:p>
    <w:p>
      <w:pPr>
        <w:pStyle w:val="BodyText"/>
      </w:pPr>
      <w:r>
        <w:t xml:space="preserve">.</w:t>
      </w:r>
    </w:p>
    <w:bookmarkStart w:id="43" w:name="summary-points"/>
    <w:p>
      <w:pPr>
        <w:pStyle w:val="Heading3"/>
      </w:pPr>
      <w:r>
        <w:t xml:space="preserve">Summary Points:</w:t>
      </w:r>
    </w:p>
    <w:p>
      <w:pPr>
        <w:numPr>
          <w:ilvl w:val="0"/>
          <w:numId w:val="1006"/>
        </w:numPr>
        <w:pStyle w:val="Compact"/>
      </w:pPr>
      <w:r>
        <w:t xml:space="preserve">Rio de Janeiro presents unique geographical and social challenges that require specialized training and adaptive strategies..</w:t>
      </w:r>
    </w:p>
    <w:p>
      <w:pPr>
        <w:numPr>
          <w:ilvl w:val="0"/>
          <w:numId w:val="1006"/>
        </w:numPr>
        <w:pStyle w:val="Compact"/>
      </w:pPr>
      <w:r>
        <w:t xml:space="preserve">The integration of technology, community engagement, and historical learning is crucial for future success..</w:t>
      </w:r>
    </w:p>
    <w:p>
      <w:pPr>
        <w:numPr>
          <w:ilvl w:val="0"/>
          <w:numId w:val="1006"/>
        </w:numPr>
        <w:pStyle w:val="Compact"/>
      </w:pPr>
      <w:r>
        <w:t xml:space="preserve">Ongoing investment in resources and infrastructure will ensure the safety of millions of residents..</w:t>
      </w:r>
    </w:p>
    <w:p>
      <w:pPr>
        <w:pStyle w:val="FirstParagraph"/>
      </w:pPr>
      <w:r>
        <w:t xml:space="preserve">, the dedication of every firefighter ensures that Brazil Rio de Janeiro remains a vibrant, safe, and resilient city for generations to come. Thank you for your attention.</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Brazil Rio de Janeiro</dc:title>
  <dc:creator/>
  <dc:language>en</dc:language>
  <cp:keywords/>
  <dcterms:created xsi:type="dcterms:W3CDTF">2026-07-29T21:08:00Z</dcterms:created>
  <dcterms:modified xsi:type="dcterms:W3CDTF">2026-07-29T21:08:00Z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