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3"/>
      </w:pPr>
      <w:r>
        <w:t xml:space="preserve">Seminar Presentation Slides</w:t>
      </w:r>
    </w:p>
    <w:bookmarkEnd w:id="20"/>
    <w:bookmarkStart w:id="21" w:name="X430b65f9cff32e458a7ab743c4e23bdee19c1b4"/>
    <w:p>
      <w:pPr>
        <w:pStyle w:val="Heading1"/>
      </w:pPr>
      <w:r>
        <w:t xml:space="preserve">The Role and Evolution of the Firefighter in Brazil São Paulo</w:t>
      </w:r>
    </w:p>
    <w:p>
      <w:pPr>
        <w:pStyle w:val="FirstParagraph"/>
      </w:pPr>
      <w:r>
        <w:rPr>
          <w:bCs/>
          <w:b/>
        </w:rPr>
        <w:t xml:space="preserve">Presentation Title:</w:t>
      </w:r>
      <w:r>
        <w:t xml:space="preserve">A Critical Analysis of Municipal Emergency Services in a Megacity Context</w:t>
      </w:r>
      <w:r>
        <w:br/>
      </w:r>
      <w:r>
        <w:br/>
      </w:r>
      <w:r>
        <w:rPr>
          <w:bCs/>
          <w:b/>
        </w:rPr>
        <w:t xml:space="preserve">Subtitle:</w:t>
      </w:r>
      <w:r>
        <w:t xml:space="preserve">Challenges, Infrastructure, and Human Resource Management in Brazil São Paulo</w:t>
      </w:r>
    </w:p>
    <w:p>
      <w:pPr>
        <w:pStyle w:val="BodyText"/>
      </w:pPr>
      <w:r>
        <w:rPr>
          <w:iCs/>
          <w:i/>
        </w:rPr>
        <w:t xml:space="preserve">This document serves as the textual foundation for a comprehensive seminar presentation. It is designed to be used by urban planning experts, public safety officials, and emergency service trainers focusing on the unique operational environment of Brazil São Paulo.</w:t>
      </w:r>
    </w:p>
    <w:bookmarkEnd w:id="21"/>
    <w:bookmarkStart w:id="22" w:name="X15a939e03e6a01b320f381eb203d795b91b5774"/>
    <w:p>
      <w:pPr>
        <w:pStyle w:val="Heading3"/>
      </w:pPr>
      <w:r>
        <w:t xml:space="preserve">Seminar Presentation Slides - Contextual Overview</w:t>
      </w:r>
    </w:p>
    <w:bookmarkEnd w:id="22"/>
    <w:bookmarkStart w:id="23" w:name="the-megacity-challenge-brazil-são-paulo"/>
    <w:p>
      <w:pPr>
        <w:pStyle w:val="Heading2"/>
      </w:pPr>
      <w:r>
        <w:t xml:space="preserve">The Megacity Challenge: Brazil São Paulo</w:t>
      </w:r>
    </w:p>
    <w:p>
      <w:pPr>
        <w:pStyle w:val="FirstParagraph"/>
      </w:pPr>
      <w:r>
        <w:t xml:space="preserve">Brazil is a nation with diverse geographical and urban challenges, but few places present the complexity of its largest metropolis, Brazil São Paulo. With a population exceeding twelve million people within the city limits and over twenty million in the metropolitan region, the demand on emergency services is unprecedented. This presentation explores how a</w:t>
      </w:r>
      <w:r>
        <w:t xml:space="preserve"> </w:t>
      </w:r>
      <w:r>
        <w:t xml:space="preserve">Firefighter</w:t>
      </w:r>
      <w:r>
        <w:t xml:space="preserve"> </w:t>
      </w:r>
      <w:r>
        <w:t xml:space="preserve">operates within this dense urban jungle.</w:t>
      </w:r>
    </w:p>
    <w:p>
      <w:pPr>
        <w:numPr>
          <w:ilvl w:val="0"/>
          <w:numId w:val="1001"/>
        </w:numPr>
        <w:pStyle w:val="Compact"/>
      </w:pPr>
      <w:r>
        <w:rPr>
          <w:bCs/>
          <w:b/>
        </w:rPr>
        <w:t xml:space="preserve">Urban Density:</w:t>
      </w:r>
      <w:r>
        <w:t xml:space="preserve"> </w:t>
      </w:r>
      <w:r>
        <w:t xml:space="preserve">The vertical expansion of Brazil São Paulo has created "urban canyons" that complicate access for traditional fire apparatus.</w:t>
      </w:r>
    </w:p>
    <w:p>
      <w:pPr>
        <w:numPr>
          <w:ilvl w:val="0"/>
          <w:numId w:val="1001"/>
        </w:numPr>
        <w:pStyle w:val="Compact"/>
      </w:pPr>
      <w:r>
        <w:rPr>
          <w:bCs/>
          <w:b/>
        </w:rPr>
        <w:t xml:space="preserve">Mixed Zoning:</w:t>
      </w:r>
      <w:r>
        <w:t xml:space="preserve"> </w:t>
      </w:r>
      <w:r>
        <w:t xml:space="preserve">The coexistence of high-rise commercial districts, historic low-rise neighborhoods, and informal settlements (favelas) requires a versatile operational strategy.</w:t>
      </w:r>
    </w:p>
    <w:p>
      <w:pPr>
        <w:numPr>
          <w:ilvl w:val="0"/>
          <w:numId w:val="1001"/>
        </w:numPr>
        <w:pStyle w:val="Compact"/>
      </w:pPr>
      <w:r>
        <w:rPr>
          <w:bCs/>
          <w:b/>
        </w:rPr>
        <w:t xml:space="preserve">Economic Hub:</w:t>
      </w:r>
      <w:r>
        <w:t xml:space="preserve"> </w:t>
      </w:r>
      <w:r>
        <w:t xml:space="preserve">As the financial center of South America, property loss prevention in Brazil São Paulo is critical for national economic stability. The</w:t>
      </w:r>
      <w:r>
        <w:t xml:space="preserve"> </w:t>
      </w:r>
      <w:r>
        <w:t xml:space="preserve">Firefighter</w:t>
      </w:r>
      <w:r>
        <w:t xml:space="preserve"> </w:t>
      </w:r>
      <w:r>
        <w:t xml:space="preserve">is not just a rescuer but an economic protector.</w:t>
      </w:r>
    </w:p>
    <w:bookmarkEnd w:id="23"/>
    <w:bookmarkStart w:id="24" w:name="X042755cbe9ca0d8ac054f8be663c6a821d39d03"/>
    <w:p>
      <w:pPr>
        <w:pStyle w:val="Heading3"/>
      </w:pPr>
      <w:r>
        <w:t xml:space="preserve">Seminar Presentation Slides - Organizational Structure</w:t>
      </w:r>
    </w:p>
    <w:bookmarkEnd w:id="24"/>
    <w:bookmarkStart w:id="25" w:name="the-corporate-fire-department-cbmsp"/>
    <w:p>
      <w:pPr>
        <w:pStyle w:val="Heading2"/>
      </w:pPr>
      <w:r>
        <w:t xml:space="preserve">The Corporate Fire Department (CBMSP)</w:t>
      </w:r>
    </w:p>
    <w:p>
      <w:pPr>
        <w:pStyle w:val="FirstParagraph"/>
      </w:pPr>
      <w:r>
        <w:t xml:space="preserve">In Brazil, military fire departments are organized at the state level. In the specific context of</w:t>
      </w:r>
      <w:r>
        <w:t xml:space="preserve"> </w:t>
      </w:r>
      <w:r>
        <w:rPr>
          <w:bCs/>
          <w:b/>
        </w:rPr>
        <w:t xml:space="preserve">Brazil São Paulo</w:t>
      </w:r>
      <w:r>
        <w:t xml:space="preserve">, the Corpo de Bombeiros Militar do Estado de São Paulo (CBMSP) is responsible for civil defense and firefighting. Understanding this structure is vital for any seminar discussing public safety.</w:t>
      </w:r>
    </w:p>
    <w:p>
      <w:pPr>
        <w:numPr>
          <w:ilvl w:val="0"/>
          <w:numId w:val="1002"/>
        </w:numPr>
        <w:pStyle w:val="Compact"/>
      </w:pPr>
      <w:r>
        <w:rPr>
          <w:bCs/>
          <w:b/>
        </w:rPr>
        <w:t xml:space="preserve">Military Discipline:</w:t>
      </w:r>
      <w:r>
        <w:t xml:space="preserve"> </w:t>
      </w:r>
      <w:r>
        <w:t xml:space="preserve">The</w:t>
      </w:r>
      <w:r>
        <w:t xml:space="preserve"> </w:t>
      </w:r>
      <w:r>
        <w:t xml:space="preserve">Firefighter</w:t>
      </w:r>
      <w:r>
        <w:t xml:space="preserve"> </w:t>
      </w:r>
      <w:r>
        <w:t xml:space="preserve">in Brazil São Paulo operates under a military hierarchy, which allows for rapid deployment and strict chain of command during large-scale disasters.</w:t>
      </w:r>
    </w:p>
    <w:p>
      <w:pPr>
        <w:numPr>
          <w:ilvl w:val="0"/>
          <w:numId w:val="1002"/>
        </w:numPr>
        <w:pStyle w:val="Compact"/>
      </w:pPr>
      <w:r>
        <w:rPr>
          <w:bCs/>
          <w:b/>
        </w:rPr>
        <w:t xml:space="preserve">Dual Mission:</w:t>
      </w:r>
      <w:r>
        <w:t xml:space="preserve"> </w:t>
      </w:r>
      <w:r>
        <w:t xml:space="preserve">Beyond fighting fires, the CBMSP handles hazardous material spills, technical rescues (building collapses, high-angle rescues), and water rescue operations along the Tietê and Pinheiros rivers.</w:t>
      </w:r>
    </w:p>
    <w:p>
      <w:pPr>
        <w:numPr>
          <w:ilvl w:val="0"/>
          <w:numId w:val="1002"/>
        </w:numPr>
        <w:pStyle w:val="Compact"/>
      </w:pPr>
      <w:r>
        <w:rPr>
          <w:bCs/>
          <w:b/>
        </w:rPr>
        <w:t xml:space="preserve">Specialized Units:</w:t>
      </w:r>
      <w:r>
        <w:t xml:space="preserve"> </w:t>
      </w:r>
      <w:r>
        <w:t xml:space="preserve">The department maintains specialized battalions for subway rescue (MetroRio de Janeiro style but adapted for São Paulo’s metro system), forest firefighting in the peripheral mountain ranges of Brazil São Paulo, and industrial response.</w:t>
      </w:r>
    </w:p>
    <w:bookmarkEnd w:id="25"/>
    <w:bookmarkStart w:id="26" w:name="X482a3aaf046d7ab9059047ae8cac1545bd72900"/>
    <w:p>
      <w:pPr>
        <w:pStyle w:val="Heading3"/>
      </w:pPr>
      <w:r>
        <w:t xml:space="preserve">Seminar Presentation Slides - Infrastructure Challenges</w:t>
      </w:r>
    </w:p>
    <w:bookmarkEnd w:id="26"/>
    <w:bookmarkStart w:id="27" w:name="Xf72f87c36e8495e92d5c9cf5f761a41787c86b6"/>
    <w:p>
      <w:pPr>
        <w:pStyle w:val="Heading2"/>
      </w:pPr>
      <w:r>
        <w:t xml:space="preserve">Navigating the Traffic and Geography of Brazil São Paulo</w:t>
      </w:r>
    </w:p>
    <w:p>
      <w:pPr>
        <w:pStyle w:val="FirstParagraph"/>
      </w:pPr>
      <w:r>
        <w:t xml:space="preserve">One of the most significant hurdles faced by every</w:t>
      </w:r>
      <w:r>
        <w:t xml:space="preserve"> </w:t>
      </w:r>
      <w:r>
        <w:t xml:space="preserve">Firefighter</w:t>
      </w:r>
      <w:r>
        <w:t xml:space="preserve"> </w:t>
      </w:r>
      <w:r>
        <w:t xml:space="preserve">in Brazil São Paulo is traffic congestion. Known as "traffic hell," this phenomenon can delay emergency response times significantly, particularly during rush hours.</w:t>
      </w:r>
    </w:p>
    <w:p>
      <w:pPr>
        <w:numPr>
          <w:ilvl w:val="0"/>
          <w:numId w:val="1003"/>
        </w:numPr>
        <w:pStyle w:val="Compact"/>
      </w:pPr>
      <w:r>
        <w:rPr>
          <w:bCs/>
          <w:b/>
        </w:rPr>
        <w:t xml:space="preserve">Rapid Response Systems:</w:t>
      </w:r>
      <w:r>
        <w:t xml:space="preserve"> </w:t>
      </w:r>
      <w:r>
        <w:t xml:space="preserve">To mitigate delays, the</w:t>
      </w:r>
      <w:r>
        <w:t xml:space="preserve"> </w:t>
      </w:r>
      <w:r>
        <w:rPr>
          <w:iCs/>
          <w:i/>
        </w:rPr>
        <w:t xml:space="preserve">Seminar Presentation Slides</w:t>
      </w:r>
      <w:r>
        <w:t xml:space="preserve"> </w:t>
      </w:r>
      <w:r>
        <w:t xml:space="preserve">highlight the integration of real-time traffic monitoring with fire station dispatch systems. Algorithms predict congestion and route firefighters around bottlenecks in neighborhoods like Paulista Avenue or Faria Lima.</w:t>
      </w:r>
    </w:p>
    <w:p>
      <w:pPr>
        <w:numPr>
          <w:ilvl w:val="0"/>
          <w:numId w:val="1003"/>
        </w:numPr>
        <w:pStyle w:val="Compact"/>
      </w:pPr>
      <w:r>
        <w:rPr>
          <w:bCs/>
          <w:b/>
        </w:rPr>
        <w:t xml:space="preserve">Air Support:</w:t>
      </w:r>
      <w:r>
        <w:t xml:space="preserve"> </w:t>
      </w:r>
      <w:r>
        <w:t xml:space="preserve">The use of helicopters (Pronto Voo Socorro) is integral to the strategy in Brazil São Paulo, allowing for rapid medical evacuation and aerial monitoring of fires in inaccessible high-rises.</w:t>
      </w:r>
    </w:p>
    <w:p>
      <w:pPr>
        <w:numPr>
          <w:ilvl w:val="0"/>
          <w:numId w:val="1003"/>
        </w:numPr>
        <w:pStyle w:val="Compact"/>
      </w:pPr>
      <w:r>
        <w:rPr>
          <w:bCs/>
          <w:b/>
        </w:rPr>
        <w:t xml:space="preserve">Water Supply Issues:</w:t>
      </w:r>
      <w:r>
        <w:t xml:space="preserve"> </w:t>
      </w:r>
      <w:r>
        <w:t xml:space="preserve">While the city has a robust water network, pressure issues can arise in older buildings or during peak usage times. The modern</w:t>
      </w:r>
      <w:r>
        <w:t xml:space="preserve"> </w:t>
      </w:r>
      <w:r>
        <w:t xml:space="preserve">Firefighter</w:t>
      </w:r>
      <w:r>
        <w:t xml:space="preserve"> </w:t>
      </w:r>
      <w:r>
        <w:t xml:space="preserve">is trained to calculate hydraulic calculations on the fly and utilize portable pumps when hydrant pressure is insufficient.</w:t>
      </w:r>
    </w:p>
    <w:bookmarkEnd w:id="27"/>
    <w:bookmarkStart w:id="28" w:name="Xc0ecb305db7e3bd525969bd07e490b8c1fabb19"/>
    <w:p>
      <w:pPr>
        <w:pStyle w:val="Heading3"/>
      </w:pPr>
      <w:r>
        <w:t xml:space="preserve">Seminar Presentation Slides - Training and Education</w:t>
      </w:r>
    </w:p>
    <w:bookmarkEnd w:id="28"/>
    <w:bookmarkStart w:id="29" w:name="educating-the-future-firefighter"/>
    <w:p>
      <w:pPr>
        <w:pStyle w:val="Heading2"/>
      </w:pPr>
      <w:r>
        <w:t xml:space="preserve">Educating the Future Firefighter</w:t>
      </w:r>
    </w:p>
    <w:p>
      <w:pPr>
        <w:pStyle w:val="FirstParagraph"/>
      </w:pPr>
      <w:r>
        <w:t xml:space="preserve">A robust</w:t>
      </w:r>
      <w:r>
        <w:t xml:space="preserve"> </w:t>
      </w:r>
      <w:r>
        <w:rPr>
          <w:iCs/>
          <w:i/>
        </w:rPr>
        <w:t xml:space="preserve">Seminar Presentation Slides</w:t>
      </w:r>
      <w:r>
        <w:t xml:space="preserve"> </w:t>
      </w:r>
      <w:r>
        <w:t xml:space="preserve">document must address the human capital aspect. The training of a</w:t>
      </w:r>
      <w:r>
        <w:t xml:space="preserve"> </w:t>
      </w:r>
      <w:r>
        <w:t xml:space="preserve">Firefighter</w:t>
      </w:r>
      <w:r>
        <w:t xml:space="preserve"> </w:t>
      </w:r>
      <w:r>
        <w:t xml:space="preserve">in Brazil São Paulo is rigorous and involves several stages:</w:t>
      </w:r>
    </w:p>
    <w:p>
      <w:pPr>
        <w:numPr>
          <w:ilvl w:val="0"/>
          <w:numId w:val="1004"/>
        </w:numPr>
        <w:pStyle w:val="Compact"/>
      </w:pPr>
      <w:r>
        <w:rPr>
          <w:bCs/>
          <w:b/>
        </w:rPr>
        <w:t xml:space="preserve">Recruitment:</w:t>
      </w:r>
      <w:r>
        <w:t xml:space="preserve"> </w:t>
      </w:r>
      <w:r>
        <w:t xml:space="preserve">Candidates undergo physical fitness tests, psychological evaluations, and academic exams. The competition is fierce, ensuring only the most dedicated individuals enter the force.</w:t>
      </w:r>
    </w:p>
    <w:p>
      <w:pPr>
        <w:numPr>
          <w:ilvl w:val="0"/>
          <w:numId w:val="1004"/>
        </w:numPr>
        <w:pStyle w:val="Compact"/>
      </w:pPr>
      <w:r>
        <w:rPr>
          <w:bCs/>
          <w:b/>
        </w:rPr>
        <w:t xml:space="preserve">Technical School:</w:t>
      </w:r>
      <w:r>
        <w:t xml:space="preserve"> </w:t>
      </w:r>
      <w:r>
        <w:t xml:space="preserve">Recipients attend a technical school where they learn fire dynamics, chemistry of combustion, first aid, and legal frameworks specific to Brazilian law.</w:t>
      </w:r>
    </w:p>
    <w:p>
      <w:pPr>
        <w:numPr>
          <w:ilvl w:val="0"/>
          <w:numId w:val="1004"/>
        </w:numPr>
        <w:pStyle w:val="Compact"/>
      </w:pPr>
      <w:r>
        <w:rPr>
          <w:bCs/>
          <w:b/>
        </w:rPr>
        <w:t xml:space="preserve">Continuous Education:</w:t>
      </w:r>
      <w:r>
        <w:t xml:space="preserve"> </w:t>
      </w:r>
      <w:r>
        <w:t xml:space="preserve">Given the evolving nature of urban construction in Brazil São Paulo, ongoing training is essential. This includes simulation drills for high-rise fires using live-fire training towers that mimic the structures found in the central district of</w:t>
      </w:r>
      <w:r>
        <w:t xml:space="preserve"> </w:t>
      </w:r>
      <w:r>
        <w:rPr>
          <w:bCs/>
          <w:b/>
        </w:rPr>
        <w:t xml:space="preserve">Brazil São Paulo</w:t>
      </w:r>
      <w:r>
        <w:t xml:space="preserve">.</w:t>
      </w:r>
    </w:p>
    <w:bookmarkEnd w:id="29"/>
    <w:bookmarkStart w:id="30" w:name="X365b503cfcaa03d28da0e5ce2d1d39b7d6b166f"/>
    <w:p>
      <w:pPr>
        <w:pStyle w:val="Heading3"/>
      </w:pPr>
      <w:r>
        <w:t xml:space="preserve">Seminar Presentation Slides - Community Engagement</w:t>
      </w:r>
    </w:p>
    <w:bookmarkEnd w:id="30"/>
    <w:bookmarkStart w:id="31" w:name="Xfaf090c9800bd38d91b4913f55fe74c1bb2324c"/>
    <w:p>
      <w:pPr>
        <w:pStyle w:val="Heading2"/>
      </w:pPr>
      <w:r>
        <w:t xml:space="preserve">Beyond the Siren: Prevention and Education</w:t>
      </w:r>
    </w:p>
    <w:p>
      <w:pPr>
        <w:pStyle w:val="FirstParagraph"/>
      </w:pPr>
      <w:r>
        <w:t xml:space="preserve">The modern role of the</w:t>
      </w:r>
      <w:r>
        <w:t xml:space="preserve"> </w:t>
      </w:r>
      <w:r>
        <w:t xml:space="preserve">Firefighter</w:t>
      </w:r>
      <w:r>
        <w:t xml:space="preserve"> </w:t>
      </w:r>
      <w:r>
        <w:t xml:space="preserve">extends significantly into community prevention. In a megacity like Brazil São Paulo, education is the most effective tool against disaster.</w:t>
      </w:r>
    </w:p>
    <w:p>
      <w:pPr>
        <w:numPr>
          <w:ilvl w:val="0"/>
          <w:numId w:val="1005"/>
        </w:numPr>
        <w:pStyle w:val="Compact"/>
      </w:pPr>
      <w:r>
        <w:rPr>
          <w:bCs/>
          <w:b/>
        </w:rPr>
        <w:t xml:space="preserve">School Programs:</w:t>
      </w:r>
      <w:r>
        <w:t xml:space="preserve"> </w:t>
      </w:r>
      <w:r>
        <w:t xml:space="preserve">The CBMSP conducts regular visits to schools in all regions of Brazil São Paulo, teaching children about fire safety, electrical hazards, and escape planning.</w:t>
      </w:r>
    </w:p>
    <w:p>
      <w:pPr>
        <w:numPr>
          <w:ilvl w:val="0"/>
          <w:numId w:val="1005"/>
        </w:numPr>
        <w:pStyle w:val="Compact"/>
      </w:pPr>
      <w:r>
        <w:rPr>
          <w:bCs/>
          <w:b/>
        </w:rPr>
        <w:t xml:space="preserve">Community Brigades:</w:t>
      </w:r>
      <w:r>
        <w:t xml:space="preserve"> </w:t>
      </w:r>
      <w:r>
        <w:t xml:space="preserve">Training programs are offered to building managers and condominium staff. In the vertical cities of São Paulo, the immediate response by on-site personnel is often what saves lives before the</w:t>
      </w:r>
      <w:r>
        <w:t xml:space="preserve"> </w:t>
      </w:r>
      <w:r>
        <w:rPr>
          <w:iCs/>
          <w:i/>
        </w:rPr>
        <w:t xml:space="preserve">Seminar Presentation Slides</w:t>
      </w:r>
      <w:r>
        <w:t xml:space="preserve">-defined professional</w:t>
      </w:r>
      <w:r>
        <w:t xml:space="preserve"> </w:t>
      </w:r>
      <w:r>
        <w:t xml:space="preserve">Firefighter</w:t>
      </w:r>
      <w:r>
        <w:t xml:space="preserve"> </w:t>
      </w:r>
      <w:r>
        <w:t xml:space="preserve">arrives.</w:t>
      </w:r>
    </w:p>
    <w:p>
      <w:pPr>
        <w:numPr>
          <w:ilvl w:val="0"/>
          <w:numId w:val="1005"/>
        </w:numPr>
        <w:pStyle w:val="Compact"/>
      </w:pPr>
      <w:r>
        <w:rPr>
          <w:bCs/>
          <w:b/>
        </w:rPr>
        <w:t xml:space="preserve">Public Awareness Campaigns:</w:t>
      </w:r>
      <w:r>
        <w:t xml:space="preserve"> </w:t>
      </w:r>
      <w:r>
        <w:t xml:space="preserve">During summer months in Brazil, when wildfires threaten the forests surrounding Brazil São Paulo, public campaigns urge citizens to report smoke immediately and avoid burning waste in open areas.</w:t>
      </w:r>
    </w:p>
    <w:bookmarkEnd w:id="31"/>
    <w:bookmarkStart w:id="32" w:name="X03f35a9bbf12468db4e85346213066034bd64f2"/>
    <w:p>
      <w:pPr>
        <w:pStyle w:val="Heading3"/>
      </w:pPr>
      <w:r>
        <w:t xml:space="preserve">Seminar Presentation Slides - Technological Integration</w:t>
      </w:r>
    </w:p>
    <w:bookmarkEnd w:id="32"/>
    <w:bookmarkStart w:id="33" w:name="innovation-in-emergency-response"/>
    <w:p>
      <w:pPr>
        <w:pStyle w:val="Heading2"/>
      </w:pPr>
      <w:r>
        <w:t xml:space="preserve">Innovation in Emergency Response</w:t>
      </w:r>
    </w:p>
    <w:p>
      <w:pPr>
        <w:pStyle w:val="FirstParagraph"/>
      </w:pPr>
      <w:r>
        <w:t xml:space="preserve">To maintain efficiency, the</w:t>
      </w:r>
      <w:r>
        <w:t xml:space="preserve"> </w:t>
      </w:r>
      <w:r>
        <w:t xml:space="preserve">Firefighter</w:t>
      </w:r>
      <w:r>
        <w:t xml:space="preserve"> </w:t>
      </w:r>
      <w:r>
        <w:t xml:space="preserve">services in Brazil São Paulo are increasingly adopting technology. This presentation highlights several key innovations:</w:t>
      </w:r>
    </w:p>
    <w:p>
      <w:pPr>
        <w:numPr>
          <w:ilvl w:val="0"/>
          <w:numId w:val="1006"/>
        </w:numPr>
        <w:pStyle w:val="Compact"/>
      </w:pPr>
      <w:r>
        <w:rPr>
          <w:bCs/>
          <w:b/>
        </w:rPr>
        <w:t xml:space="preserve">Drones:</w:t>
      </w:r>
      <w:r>
        <w:t xml:space="preserve"> </w:t>
      </w:r>
      <w:r>
        <w:t xml:space="preserve">Unmanned Aerial Vehicles (UAVs) are now standard equipment for reconnaissance in hazardous environments, such as chemical spills or collapsed structures, reducing risk to the</w:t>
      </w:r>
      <w:r>
        <w:t xml:space="preserve"> </w:t>
      </w:r>
      <w:r>
        <w:rPr>
          <w:iCs/>
          <w:i/>
        </w:rPr>
        <w:t xml:space="preserve">Seminar Presentation Slides</w:t>
      </w:r>
      <w:r>
        <w:t xml:space="preserve">-focused human responders.</w:t>
      </w:r>
    </w:p>
    <w:p>
      <w:pPr>
        <w:numPr>
          <w:ilvl w:val="0"/>
          <w:numId w:val="1006"/>
        </w:numPr>
        <w:pStyle w:val="Compact"/>
      </w:pPr>
      <w:r>
        <w:rPr>
          <w:bCs/>
          <w:b/>
        </w:rPr>
        <w:t xml:space="preserve">BIM and GIS Integration:</w:t>
      </w:r>
      <w:r>
        <w:t xml:space="preserve"> </w:t>
      </w:r>
      <w:r>
        <w:t xml:space="preserve">Digital mapping systems provide firefighters with real-time data on building layouts, hydrant locations, and hazardous material storage in Brazil São Paulo. This allows for strategic planning before a fire even starts.</w:t>
      </w:r>
    </w:p>
    <w:p>
      <w:pPr>
        <w:numPr>
          <w:ilvl w:val="0"/>
          <w:numId w:val="1006"/>
        </w:numPr>
        <w:pStyle w:val="Compact"/>
      </w:pPr>
      <w:r>
        <w:rPr>
          <w:bCs/>
          <w:b/>
        </w:rPr>
        <w:t xml:space="preserve">Communication Networks:</w:t>
      </w:r>
      <w:r>
        <w:t xml:space="preserve"> </w:t>
      </w:r>
      <w:r>
        <w:t xml:space="preserve">Upgraded radio frequencies ensure that communication between the</w:t>
      </w:r>
      <w:r>
        <w:t xml:space="preserve"> </w:t>
      </w:r>
      <w:r>
        <w:t xml:space="preserve">Firefighter</w:t>
      </w:r>
      <w:r>
        <w:t xml:space="preserve"> </w:t>
      </w:r>
      <w:r>
        <w:t xml:space="preserve">on the ground and command centers remains clear even amidst electronic interference from dense urban infrastructure.</w:t>
      </w:r>
    </w:p>
    <w:bookmarkEnd w:id="33"/>
    <w:bookmarkStart w:id="34" w:name="X96ab1929992a727dd31a3f41ef80727f2b999d2"/>
    <w:p>
      <w:pPr>
        <w:pStyle w:val="Heading3"/>
      </w:pPr>
      <w:r>
        <w:t xml:space="preserve">Seminar Presentation Slides - Social and Psychological Aspects</w:t>
      </w:r>
    </w:p>
    <w:bookmarkEnd w:id="34"/>
    <w:bookmarkStart w:id="35" w:name="the-human-element-of-heroism"/>
    <w:p>
      <w:pPr>
        <w:pStyle w:val="Heading2"/>
      </w:pPr>
      <w:r>
        <w:t xml:space="preserve">The Human Element of Heroism</w:t>
      </w:r>
    </w:p>
    <w:p>
      <w:pPr>
        <w:pStyle w:val="FirstParagraph"/>
      </w:pPr>
      <w:r>
        <w:t xml:space="preserve">While technology and strategy are crucial, the core of this</w:t>
      </w:r>
      <w:r>
        <w:t xml:space="preserve"> </w:t>
      </w:r>
      <w:r>
        <w:rPr>
          <w:iCs/>
          <w:i/>
        </w:rPr>
        <w:t xml:space="preserve">Seminar Presentation Slides</w:t>
      </w:r>
      <w:r>
        <w:t xml:space="preserve"> </w:t>
      </w:r>
      <w:r>
        <w:t xml:space="preserve">argument rests on the human element. The</w:t>
      </w:r>
      <w:r>
        <w:t xml:space="preserve"> </w:t>
      </w:r>
      <w:r>
        <w:t xml:space="preserve">Firefighter</w:t>
      </w:r>
      <w:r>
        <w:t xml:space="preserve"> </w:t>
      </w:r>
      <w:r>
        <w:t xml:space="preserve">in Brazil São Paulo faces unique psychological pressures.</w:t>
      </w:r>
    </w:p>
    <w:p>
      <w:pPr>
        <w:numPr>
          <w:ilvl w:val="0"/>
          <w:numId w:val="1007"/>
        </w:numPr>
        <w:pStyle w:val="Compact"/>
      </w:pPr>
      <w:r>
        <w:rPr>
          <w:bCs/>
          <w:b/>
        </w:rPr>
        <w:t xml:space="preserve">Mental Health Support:</w:t>
      </w:r>
      <w:r>
        <w:t xml:space="preserve"> </w:t>
      </w:r>
      <w:r>
        <w:t xml:space="preserve">Recognizing the trauma associated with frequent exposure to accidents and fatalities, new protocols for mental health support have been implemented for personnel in Brazil São Paulo.</w:t>
      </w:r>
    </w:p>
    <w:p>
      <w:pPr>
        <w:numPr>
          <w:ilvl w:val="0"/>
          <w:numId w:val="1007"/>
        </w:numPr>
        <w:pStyle w:val="Compact"/>
      </w:pPr>
      <w:r>
        <w:rPr>
          <w:bCs/>
          <w:b/>
        </w:rPr>
        <w:t xml:space="preserve">Social Prestige:</w:t>
      </w:r>
      <w:r>
        <w:t xml:space="preserve"> </w:t>
      </w:r>
      <w:r>
        <w:t xml:space="preserve">The</w:t>
      </w:r>
      <w:r>
        <w:t xml:space="preserve"> </w:t>
      </w:r>
      <w:r>
        <w:t xml:space="preserve">Firefighter</w:t>
      </w:r>
      <w:r>
        <w:t xml:space="preserve"> </w:t>
      </w:r>
      <w:r>
        <w:t xml:space="preserve">holds a position of high esteem in Brazilian culture. This social capital is leveraged by the CBMSP to promote safety messages more effectively than any other agency could.</w:t>
      </w:r>
    </w:p>
    <w:p>
      <w:pPr>
        <w:numPr>
          <w:ilvl w:val="0"/>
          <w:numId w:val="1007"/>
        </w:numPr>
        <w:pStyle w:val="Compact"/>
      </w:pPr>
      <w:r>
        <w:rPr>
          <w:bCs/>
          <w:b/>
        </w:rPr>
        <w:t xml:space="preserve">Inclusivity:</w:t>
      </w:r>
      <w:r>
        <w:t xml:space="preserve"> </w:t>
      </w:r>
      <w:r>
        <w:t xml:space="preserve">Recent efforts aim to increase diversity within the ranks, ensuring that</w:t>
      </w:r>
      <w:r>
        <w:t xml:space="preserve"> </w:t>
      </w:r>
      <w:r>
        <w:t xml:space="preserve">Firefighter</w:t>
      </w:r>
      <w:r>
        <w:t xml:space="preserve"> </w:t>
      </w:r>
      <w:r>
        <w:t xml:space="preserve">teams reflect the multicultural reality of Brazil São Paulo, fostering better trust and communication with diverse communities.</w:t>
      </w:r>
    </w:p>
    <w:bookmarkEnd w:id="35"/>
    <w:bookmarkStart w:id="36" w:name="seminar-presentation-slides---conclusion"/>
    <w:p>
      <w:pPr>
        <w:pStyle w:val="Heading3"/>
      </w:pPr>
      <w:r>
        <w:t xml:space="preserve">Seminar Presentation Slides - Conclusion</w:t>
      </w:r>
    </w:p>
    <w:bookmarkEnd w:id="36"/>
    <w:bookmarkStart w:id="37" w:name="summary-and-future-outlook"/>
    <w:p>
      <w:pPr>
        <w:pStyle w:val="Heading2"/>
      </w:pPr>
      <w:r>
        <w:t xml:space="preserve">Summary and Future Outlook</w:t>
      </w:r>
    </w:p>
    <w:p>
      <w:pPr>
        <w:pStyle w:val="FirstParagraph"/>
      </w:pPr>
      <w:r>
        <w:t xml:space="preserve">In conclusion, the operation of a</w:t>
      </w:r>
      <w:r>
        <w:t xml:space="preserve"> </w:t>
      </w:r>
      <w:r>
        <w:t xml:space="preserve">Firefighter</w:t>
      </w:r>
      <w:r>
        <w:t xml:space="preserve"> </w:t>
      </w:r>
      <w:r>
        <w:t xml:space="preserve">in Brazil São Paulo is a testament to human resilience, adaptability, and professional dedication. This</w:t>
      </w:r>
      <w:r>
        <w:t xml:space="preserve"> </w:t>
      </w:r>
      <w:r>
        <w:rPr>
          <w:iCs/>
          <w:i/>
        </w:rPr>
        <w:t xml:space="preserve">Seminar Presentation Slides</w:t>
      </w:r>
      <w:r>
        <w:t xml:space="preserve"> </w:t>
      </w:r>
      <w:r>
        <w:t xml:space="preserve">document has outlined the complexities of managing emergency services in one of the world's most challenging urban environments.</w:t>
      </w:r>
    </w:p>
    <w:p>
      <w:pPr>
        <w:numPr>
          <w:ilvl w:val="0"/>
          <w:numId w:val="1008"/>
        </w:numPr>
        <w:pStyle w:val="Compact"/>
      </w:pPr>
      <w:r>
        <w:t xml:space="preserve">The integration of military structure with civilian rescue needs provides a unique model for other megacities.</w:t>
      </w:r>
    </w:p>
    <w:p>
      <w:pPr>
        <w:numPr>
          <w:ilvl w:val="0"/>
          <w:numId w:val="1008"/>
        </w:numPr>
        <w:pStyle w:val="Compact"/>
      </w:pPr>
      <w:r>
        <w:t xml:space="preserve">The focus on prevention and community engagement in Brazil São Paulo reduces the burden on professional responders.</w:t>
      </w:r>
    </w:p>
    <w:p>
      <w:pPr>
        <w:numPr>
          <w:ilvl w:val="0"/>
          <w:numId w:val="1008"/>
        </w:numPr>
        <w:pStyle w:val="Compact"/>
      </w:pPr>
      <w:r>
        <w:t xml:space="preserve">Technological adoption ensures that</w:t>
      </w:r>
      <w:r>
        <w:t xml:space="preserve"> </w:t>
      </w:r>
      <w:r>
        <w:t xml:space="preserve">Firefighter</w:t>
      </w:r>
      <w:r>
        <w:t xml:space="preserve"> </w:t>
      </w:r>
      <w:r>
        <w:t xml:space="preserve">teams remain at the forefront of safety innovation.</w:t>
      </w:r>
    </w:p>
    <w:p>
      <w:pPr>
        <w:pStyle w:val="FirstParagraph"/>
      </w:pPr>
      <w:r>
        <w:t xml:space="preserve">We must continue to support and invest in these services. The safety of Brazil São Paulo depends on it. Thank you for your attention to this critical subject regarding our</w:t>
      </w:r>
      <w:r>
        <w:t xml:space="preserve"> </w:t>
      </w:r>
      <w:r>
        <w:rPr>
          <w:bCs/>
          <w:b/>
        </w:rPr>
        <w:t xml:space="preserve">Brazil São Paulo</w:t>
      </w:r>
      <w:r>
        <w:t xml:space="preserve"> </w:t>
      </w:r>
      <w:r>
        <w:t xml:space="preserve">emergency infrastructure.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Brazil São Paulo</dc:title>
  <dc:creator/>
  <dc:language>en</dc:language>
  <cp:keywords/>
  <dcterms:created xsi:type="dcterms:W3CDTF">2026-07-29T15:09:48Z</dcterms:created>
  <dcterms:modified xsi:type="dcterms:W3CDTF">2026-07-29T15:09:48Z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