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Canada</w:t>
      </w:r>
      <w:r>
        <w:t xml:space="preserve"> </w:t>
      </w:r>
      <w:r>
        <w:t xml:space="preserve">Toronto</w:t>
      </w:r>
    </w:p>
    <w:bookmarkStart w:id="22" w:name="Xed8f6d84606d547c8fde75843977a4331229c70"/>
    <w:p>
      <w:pPr>
        <w:pStyle w:val="Heading1"/>
      </w:pPr>
      <w:r>
        <w:t xml:space="preserve">Seminar Presentation Slides: The Modern Firefighter</w:t>
      </w:r>
    </w:p>
    <w:bookmarkStart w:id="21" w:name="X20ac23048b911dbccf8845fbfc860d4e36cedf1"/>
    <w:p>
      <w:pPr>
        <w:pStyle w:val="Heading2"/>
      </w:pPr>
      <w:r>
        <w:t xml:space="preserve">Focusing on the Unique Challenges and Roles in Canada Toronto</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Development Seminar</w:t>
      </w:r>
      <w:r>
        <w:br/>
      </w:r>
      <w:r>
        <w:rPr>
          <w:bCs/>
          <w:b/>
        </w:rPr>
        <w:t xml:space="preserve">Audience:</w:t>
      </w:r>
      <w:r>
        <w:t xml:space="preserve"> </w:t>
      </w:r>
      <w:r>
        <w:t xml:space="preserve">Emergency Service Personnel, Public Safety Students, Community Leaders</w:t>
      </w:r>
    </w:p>
    <w:bookmarkStart w:id="20" w:name="welcome-and-introduction"/>
    <w:p>
      <w:pPr>
        <w:pStyle w:val="Heading3"/>
      </w:pPr>
      <w:r>
        <w:t xml:space="preserve">Welcome and Introduction</w:t>
      </w:r>
    </w:p>
    <w:p>
      <w:pPr>
        <w:pStyle w:val="FirstParagraph"/>
      </w:pPr>
      <w:r>
        <w:t xml:space="preserve">Welcome to this comprehensive seminar presentation dedicated to the profession of the firefighter. Today, we will explore the multifaceted role of emergency responders within a specific geographic and municipal context: Canada Toronto. This city presents unique architectural, climatic, and demographic challenges that distinguish its fire service operations from those in other parts of North America or indeed around the world.</w:t>
      </w:r>
    </w:p>
    <w:p>
      <w:pPr>
        <w:pStyle w:val="BodyText"/>
      </w:pPr>
      <w:r>
        <w:t xml:space="preserve">In this document, we will dissect the daily responsibilities, historical significance, physical demands, and future trajectory of the</w:t>
      </w:r>
      <w:r>
        <w:t xml:space="preserve"> </w:t>
      </w:r>
      <w:r>
        <w:t xml:space="preserve">Firefighter</w:t>
      </w:r>
      <w:r>
        <w:t xml:space="preserve">. By anchoring our discussion specifically in</w:t>
      </w:r>
      <w:r>
        <w:t xml:space="preserve"> </w:t>
      </w:r>
      <w:r>
        <w:t xml:space="preserve">Canada Toronto</w:t>
      </w:r>
      <w:r>
        <w:t xml:space="preserve">, we aim to provide a localized understanding of how municipal protocols adapt to one of Canada’s most dense and dynamic urban centers. Whether you are an aspiring candidate or a community stakeholder, this seminar aims to demystify the complexities of modern firefighting in this major metropolitan hub.</w:t>
      </w:r>
    </w:p>
    <w:bookmarkEnd w:id="20"/>
    <w:bookmarkEnd w:id="21"/>
    <w:bookmarkEnd w:id="22"/>
    <w:bookmarkStart w:id="25" w:name="X99cb4f9a842e6ba432c815f617cba21634306ce"/>
    <w:p>
      <w:pPr>
        <w:pStyle w:val="Heading1"/>
      </w:pPr>
      <w:r>
        <w:t xml:space="preserve">Seminar Presentation Slides: Historical Context</w:t>
      </w:r>
    </w:p>
    <w:bookmarkStart w:id="24" w:name="X3a6ec2b918425c377407b91f6ff82ce919119ac"/>
    <w:p>
      <w:pPr>
        <w:pStyle w:val="Heading2"/>
      </w:pPr>
      <w:r>
        <w:t xml:space="preserve">The Evolution of Fire Services in Canada Toronto</w:t>
      </w:r>
    </w:p>
    <w:bookmarkStart w:id="23" w:name="a-legacy-of-courage-and-innovation"/>
    <w:p>
      <w:pPr>
        <w:pStyle w:val="Heading3"/>
      </w:pPr>
      <w:r>
        <w:t xml:space="preserve">A Legacy of Courage and Innovation</w:t>
      </w:r>
    </w:p>
    <w:p>
      <w:pPr>
        <w:pStyle w:val="FirstParagraph"/>
      </w:pPr>
      <w:r>
        <w:t xml:space="preserve">To understand the current state of the fire service, one must look back at its roots. The history of firefighting in Canada Toronto is deeply intertwined with the city’s growth from a modest colonial town to a bustling metropolis. Early fire protection relied heavily on volunteer bucket brigades and horse-drawn steamers. However, catastrophic fires in the 19th century underscored the need for professionalization.</w:t>
      </w:r>
    </w:p>
    <w:p>
      <w:pPr>
        <w:pStyle w:val="BodyText"/>
      </w:pPr>
      <w:r>
        <w:t xml:space="preserve">The formation of a unified municipal fire department marked a pivotal moment for</w:t>
      </w:r>
      <w:r>
        <w:t xml:space="preserve"> </w:t>
      </w:r>
      <w:r>
        <w:t xml:space="preserve">Canada Toronto</w:t>
      </w:r>
      <w:r>
        <w:t xml:space="preserve">. Over the decades, the role of the firefighter evolved from simple water-pumping duties to complex rescue operations. The introduction of motorized trucks in the early 20th century revolutionized response times. Today, when we speak of a</w:t>
      </w:r>
      <w:r>
        <w:t xml:space="preserve"> </w:t>
      </w:r>
      <w:r>
        <w:t xml:space="preserve">Firefighter</w:t>
      </w:r>
      <w:r>
        <w:t xml:space="preserve"> </w:t>
      </w:r>
      <w:r>
        <w:t xml:space="preserve">in this city, we refer to an individual standing on the shoulders of giants who pioneered modern urban fire suppression techniques specifically adapted for dense wooden and later brick-and-mortar structures typical of early Toronto neighborhoods.</w:t>
      </w:r>
    </w:p>
    <w:bookmarkEnd w:id="23"/>
    <w:bookmarkEnd w:id="24"/>
    <w:bookmarkEnd w:id="25"/>
    <w:bookmarkStart w:id="28" w:name="Xa558a98c7df3c2c91f2b0566cf71187a47791d5"/>
    <w:p>
      <w:pPr>
        <w:pStyle w:val="Heading1"/>
      </w:pPr>
      <w:r>
        <w:t xml:space="preserve">Seminar Presentation Slides: Scope of Operations</w:t>
      </w:r>
    </w:p>
    <w:bookmarkStart w:id="27" w:name="Xa9e97e714e4accc1611c75f258e8aced98e78fd"/>
    <w:p>
      <w:pPr>
        <w:pStyle w:val="Heading2"/>
      </w:pPr>
      <w:r>
        <w:t xml:space="preserve">Beyond the Flames: The Multi-Hazard Role in Canada Toronto</w:t>
      </w:r>
    </w:p>
    <w:bookmarkStart w:id="26" w:name="diverse-emergency-responses"/>
    <w:p>
      <w:pPr>
        <w:pStyle w:val="Heading3"/>
      </w:pPr>
      <w:r>
        <w:t xml:space="preserve">Diverse Emergency Responses</w:t>
      </w:r>
    </w:p>
    <w:p>
      <w:pPr>
        <w:pStyle w:val="FirstParagraph"/>
      </w:pPr>
      <w:r>
        <w:t xml:space="preserve">A common misconception held by the public is that a firefighter’s primary duty is extinguishing structural fires. While this remains a core competency, the reality for a modern firefighter in</w:t>
      </w:r>
      <w:r>
        <w:t xml:space="preserve"> </w:t>
      </w:r>
      <w:r>
        <w:t xml:space="preserve">Canada Toronto</w:t>
      </w:r>
      <w:r>
        <w:t xml:space="preserve"> </w:t>
      </w:r>
      <w:r>
        <w:t xml:space="preserve">is vastly broader. In fact, fewer than 10% of calls handled by fire departments across North America are related to actual fires.</w:t>
      </w:r>
    </w:p>
    <w:p>
      <w:pPr>
        <w:numPr>
          <w:ilvl w:val="0"/>
          <w:numId w:val="1001"/>
        </w:numPr>
        <w:pStyle w:val="Compact"/>
      </w:pPr>
      <w:r>
        <w:rPr>
          <w:bCs/>
          <w:b/>
        </w:rPr>
        <w:t xml:space="preserve">Medical Emergencies:</w:t>
      </w:r>
      <w:r>
        <w:t xml:space="preserve"> </w:t>
      </w:r>
      <w:r>
        <w:t xml:space="preserve">A significant majority of calls involve cardiac arrests, respiratory distress, and trauma. Firefighters in Toronto are often first on the scene for medical crises, requiring advanced life support (ALS) capabilities.</w:t>
      </w:r>
    </w:p>
    <w:p>
      <w:pPr>
        <w:numPr>
          <w:ilvl w:val="0"/>
          <w:numId w:val="1001"/>
        </w:numPr>
        <w:pStyle w:val="Compact"/>
      </w:pPr>
      <w:r>
        <w:rPr>
          <w:bCs/>
          <w:b/>
        </w:rPr>
        <w:t xml:space="preserve">Hazardous Materials:</w:t>
      </w:r>
      <w:r>
        <w:t xml:space="preserve"> </w:t>
      </w:r>
      <w:r>
        <w:t xml:space="preserve">Given the industrial zones and heavy transit infrastructure within</w:t>
      </w:r>
      <w:r>
        <w:t xml:space="preserve"> </w:t>
      </w:r>
      <w:r>
        <w:t xml:space="preserve">Canada Toronto</w:t>
      </w:r>
      <w:r>
        <w:t xml:space="preserve">, HazMat response is critical. Firefighters must be trained to identify, contain, and mitigate chemical spills involving rail or road transport.</w:t>
      </w:r>
    </w:p>
    <w:p>
      <w:pPr>
        <w:numPr>
          <w:ilvl w:val="0"/>
          <w:numId w:val="1001"/>
        </w:numPr>
        <w:pStyle w:val="Compact"/>
      </w:pPr>
      <w:r>
        <w:rPr>
          <w:bCs/>
          <w:b/>
        </w:rPr>
        <w:t xml:space="preserve">Technical Rescue:</w:t>
      </w:r>
      <w:r>
        <w:t xml:space="preserve"> </w:t>
      </w:r>
      <w:r>
        <w:t xml:space="preserve">From high-angle rope rescues on iconic structures like the CN Tower to trench rescue and confined space entry in older subway systems, the technical skill set required is extensive.</w:t>
      </w:r>
    </w:p>
    <w:p>
      <w:pPr>
        <w:numPr>
          <w:ilvl w:val="0"/>
          <w:numId w:val="1001"/>
        </w:numPr>
        <w:pStyle w:val="Compact"/>
      </w:pPr>
      <w:r>
        <w:rPr>
          <w:bCs/>
          <w:b/>
        </w:rPr>
        <w:t xml:space="preserve">Wildfire Interface:</w:t>
      </w:r>
      <w:r>
        <w:t xml:space="preserve"> </w:t>
      </w:r>
      <w:r>
        <w:t xml:space="preserve">While less common in the dense city center, Toronto’s expanding perimeter into forested areas requires firefighters to be proficient in urban-wildland interface suppression during dry summer months.</w:t>
      </w:r>
    </w:p>
    <w:bookmarkEnd w:id="26"/>
    <w:bookmarkEnd w:id="27"/>
    <w:bookmarkEnd w:id="28"/>
    <w:bookmarkStart w:id="32" w:name="X9c87c96c281f7dc01fb62cd3b47a265c55e29cc"/>
    <w:p>
      <w:pPr>
        <w:pStyle w:val="Heading1"/>
      </w:pPr>
      <w:r>
        <w:t xml:space="preserve">Seminar Presentation Slides: Physical and Mental Demands</w:t>
      </w:r>
    </w:p>
    <w:bookmarkStart w:id="31" w:name="the-human-element-of-firefighting"/>
    <w:p>
      <w:pPr>
        <w:pStyle w:val="Heading2"/>
      </w:pPr>
      <w:r>
        <w:t xml:space="preserve">The Human Element of Firefighting</w:t>
      </w:r>
    </w:p>
    <w:bookmarkStart w:id="29" w:name="rigorous-training-standards"/>
    <w:p>
      <w:pPr>
        <w:pStyle w:val="Heading3"/>
      </w:pPr>
      <w:r>
        <w:t xml:space="preserve">Rigorous Training Standards</w:t>
      </w:r>
    </w:p>
    <w:p>
      <w:pPr>
        <w:pStyle w:val="FirstParagraph"/>
      </w:pPr>
      <w:r>
        <w:t xml:space="preserve">Becoming a firefighter in Canada Toronto is highly competitive. Candidates must undergo rigorous physical assessments that test endurance, strength, and agility. The job requires the ability to carry heavy equipment up multiple flights of stairs while wearing breathing apparatus that can weigh upwards of 20 kilograms.</w:t>
      </w:r>
    </w:p>
    <w:bookmarkEnd w:id="29"/>
    <w:bookmarkStart w:id="30" w:name="mental-resilience"/>
    <w:p>
      <w:pPr>
        <w:pStyle w:val="Heading3"/>
      </w:pPr>
      <w:r>
        <w:t xml:space="preserve">Mental Resilience</w:t>
      </w:r>
    </w:p>
    <w:p>
      <w:pPr>
        <w:pStyle w:val="FirstParagraph"/>
      </w:pPr>
      <w:r>
        <w:t xml:space="preserve">The psychological toll on a firefighter cannot be overstated. Working in one of Canada’s largest cities exposes personnel to high-stress situations, including fatalities involving children or severe vehicular collisions. Mental health support is integral to the modern fire service culture. Departments in</w:t>
      </w:r>
      <w:r>
        <w:t xml:space="preserve"> </w:t>
      </w:r>
      <w:r>
        <w:t xml:space="preserve">Canada Toronto</w:t>
      </w:r>
      <w:r>
        <w:t xml:space="preserve"> </w:t>
      </w:r>
      <w:r>
        <w:t xml:space="preserve">have increasingly invested in peer-support programs and counseling services to address Post-Traumatic Stress Disorder (PTSD) and occupational stress.</w:t>
      </w:r>
    </w:p>
    <w:p>
      <w:pPr>
        <w:pStyle w:val="BodyText"/>
      </w:pPr>
      <w:r>
        <w:t xml:space="preserve">The seminar presentation slides highlight that a successful firefighter possesses not only physical prowess but also emotional intelligence, teamwork capabilities, and the resilience to function under extreme pressure. The camaraderie found within fire halls serves as a vital support network for personnel dealing with the inherent stresses of their profession.</w:t>
      </w:r>
    </w:p>
    <w:bookmarkEnd w:id="30"/>
    <w:bookmarkEnd w:id="31"/>
    <w:bookmarkEnd w:id="32"/>
    <w:bookmarkStart w:id="37" w:name="X76beacd885ceac1179e5ba7329953f055f99086"/>
    <w:p>
      <w:pPr>
        <w:pStyle w:val="Heading1"/>
      </w:pPr>
      <w:r>
        <w:t xml:space="preserve">Seminar Presentation Slides: Technological Advancements</w:t>
      </w:r>
    </w:p>
    <w:bookmarkStart w:id="36" w:name="X2ebe00a5fc033a7624d3bff3b984f98b682314b"/>
    <w:p>
      <w:pPr>
        <w:pStyle w:val="Heading2"/>
      </w:pPr>
      <w:r>
        <w:t xml:space="preserve">Innovation in Firefighting Equipment and Strategy</w:t>
      </w:r>
    </w:p>
    <w:bookmarkStart w:id="33" w:name="drones-and-ai"/>
    <w:p>
      <w:pPr>
        <w:pStyle w:val="Heading3"/>
      </w:pPr>
      <w:r>
        <w:t xml:space="preserve">Drones and AI</w:t>
      </w:r>
    </w:p>
    <w:p>
      <w:pPr>
        <w:pStyle w:val="FirstParagraph"/>
      </w:pPr>
      <w:r>
        <w:t xml:space="preserve">The role of the firefighter is being reshaped by technology. In recent years, fire departments across Canada Toronto have begun integrating Unmanned Aerial Vehicles (UAVs) into their operational toolkit. Drones provide real-time aerial footage during large-scale incidents, allowing command officers to make informed decisions regarding resource allocation and evacuation zones without putting personnel at unnecessary risk.</w:t>
      </w:r>
    </w:p>
    <w:bookmarkEnd w:id="33"/>
    <w:bookmarkStart w:id="34" w:name="smart-buildings"/>
    <w:p>
      <w:pPr>
        <w:pStyle w:val="Heading3"/>
      </w:pPr>
      <w:r>
        <w:t xml:space="preserve">Smart Buildings</w:t>
      </w:r>
    </w:p>
    <w:p>
      <w:pPr>
        <w:pStyle w:val="FirstParagraph"/>
      </w:pPr>
      <w:r>
        <w:t xml:space="preserve">Toronto is known for its high-rise architecture. Firefighters must adapt to "smart building" technologies that communicate with fire alarm control panels. These systems can provide firefighters with information on elevator locations, smoke control systems, and structural integrity data via tablets upon arrival at the scene.</w:t>
      </w:r>
    </w:p>
    <w:bookmarkEnd w:id="34"/>
    <w:bookmarkStart w:id="35" w:name="sustainability"/>
    <w:p>
      <w:pPr>
        <w:pStyle w:val="Heading3"/>
      </w:pPr>
      <w:r>
        <w:t xml:space="preserve">Sustainability</w:t>
      </w:r>
    </w:p>
    <w:p>
      <w:pPr>
        <w:pStyle w:val="FirstParagraph"/>
      </w:pPr>
      <w:r>
        <w:t xml:space="preserve">Furthermore, there is a growing emphasis on sustainability in the fire service. Modern fire apparatus are transitioning toward hybrid or electric engines to reduce carbon footprints. Additionally, firefighting foams are being replaced with environmentally friendly alternatives that do not contaminate local waterways such as Lake Ontario and the Don River Basin.</w:t>
      </w:r>
    </w:p>
    <w:bookmarkEnd w:id="35"/>
    <w:bookmarkEnd w:id="36"/>
    <w:bookmarkEnd w:id="37"/>
    <w:bookmarkStart w:id="41" w:name="X7035c15d3085a1179399ac47108312b4367c8d0"/>
    <w:p>
      <w:pPr>
        <w:pStyle w:val="Heading1"/>
      </w:pPr>
      <w:r>
        <w:t xml:space="preserve">Seminar Presentation Slides: Community Relations</w:t>
      </w:r>
    </w:p>
    <w:bookmarkStart w:id="40" w:name="X326c3e2a5f668f5aae3b221fa21324091041a25"/>
    <w:p>
      <w:pPr>
        <w:pStyle w:val="Heading2"/>
      </w:pPr>
      <w:r>
        <w:t xml:space="preserve">Public Education and Trust Building in Canada Toronto</w:t>
      </w:r>
    </w:p>
    <w:bookmarkStart w:id="38" w:name="bridging-the-gap"/>
    <w:p>
      <w:pPr>
        <w:pStyle w:val="Heading3"/>
      </w:pPr>
      <w:r>
        <w:t xml:space="preserve">Bridging the Gap</w:t>
      </w:r>
    </w:p>
    <w:p>
      <w:pPr>
        <w:pStyle w:val="FirstParagraph"/>
      </w:pPr>
      <w:r>
        <w:t xml:space="preserve">A firefighter is also a community educator. Proactive measures are taken to reduce fire risks before they occur. In Canada Toronto, firefighters engage heavily with diverse communities through public education programs. This includes smoke alarm installation initiatives in low-income housing, school visits regarding "stop, drop, and roll," and elderly wellness checks.</w:t>
      </w:r>
    </w:p>
    <w:bookmarkEnd w:id="38"/>
    <w:bookmarkStart w:id="39" w:name="diversity-and-inclusion"/>
    <w:p>
      <w:pPr>
        <w:pStyle w:val="Heading3"/>
      </w:pPr>
      <w:r>
        <w:t xml:space="preserve">Diversity and Inclusion</w:t>
      </w:r>
    </w:p>
    <w:p>
      <w:pPr>
        <w:pStyle w:val="FirstParagraph"/>
      </w:pPr>
      <w:r>
        <w:t xml:space="preserve">Toronto is one of the most diverse cities in the world. The fire service reflects this diversity. Building trust with multicultural communities ensures that residents feel safe calling for emergency services regardless of language or background. Language interpretation services are often utilized during medical or rescue calls to ensure clear communication between the firefighter and the civilian.</w:t>
      </w:r>
    </w:p>
    <w:bookmarkEnd w:id="39"/>
    <w:bookmarkEnd w:id="40"/>
    <w:bookmarkEnd w:id="41"/>
    <w:bookmarkStart w:id="45" w:name="Xdfc58aa87fc60a34a9124ab3671987bfb5885b2"/>
    <w:p>
      <w:pPr>
        <w:pStyle w:val="Heading1"/>
      </w:pPr>
      <w:r>
        <w:t xml:space="preserve">Seminar Presentation Slides: Future Outlook</w:t>
      </w:r>
    </w:p>
    <w:bookmarkStart w:id="44" w:name="X184c470a989b72a0da31882a8f2dfc78f332ec5"/>
    <w:p>
      <w:pPr>
        <w:pStyle w:val="Heading2"/>
      </w:pPr>
      <w:r>
        <w:t xml:space="preserve">The Next Generation of Firefighters in Canada Toronto</w:t>
      </w:r>
    </w:p>
    <w:bookmarkStart w:id="42" w:name="growing-demand-and-challenges"/>
    <w:p>
      <w:pPr>
        <w:pStyle w:val="Heading3"/>
      </w:pPr>
      <w:r>
        <w:t xml:space="preserve">Growing Demand and Challenges</w:t>
      </w:r>
    </w:p>
    <w:p>
      <w:pPr>
        <w:pStyle w:val="FirstParagraph"/>
      </w:pPr>
      <w:r>
        <w:t xml:space="preserve">As the population of Canada Toronto continues to surge, so does the demand for emergency services. Urban sprawl and high-density living present ongoing challenges. The future firefighter will need to be more adaptable than ever before.</w:t>
      </w:r>
    </w:p>
    <w:p>
      <w:pPr>
        <w:numPr>
          <w:ilvl w:val="0"/>
          <w:numId w:val="1002"/>
        </w:numPr>
        <w:pStyle w:val="Compact"/>
      </w:pPr>
      <w:r>
        <w:rPr>
          <w:bCs/>
          <w:b/>
        </w:rPr>
        <w:t xml:space="preserve">Aging Infrastructure:</w:t>
      </w:r>
      <w:r>
        <w:t xml:space="preserve"> </w:t>
      </w:r>
      <w:r>
        <w:t xml:space="preserve">Maintaining safety in older buildings requires specialized knowledge.</w:t>
      </w:r>
    </w:p>
    <w:p>
      <w:pPr>
        <w:numPr>
          <w:ilvl w:val="0"/>
          <w:numId w:val="1002"/>
        </w:numPr>
        <w:pStyle w:val="Compact"/>
      </w:pPr>
      <w:r>
        <w:rPr>
          <w:bCs/>
          <w:b/>
        </w:rPr>
        <w:t xml:space="preserve">New Construction Techniques:</w:t>
      </w:r>
      <w:r>
        <w:t xml:space="preserve"> </w:t>
      </w:r>
      <w:r>
        <w:t xml:space="preserve">Modern synthetic materials burn hotter and faster, necessitating updated attack strategies for the firefighter.</w:t>
      </w:r>
    </w:p>
    <w:p>
      <w:pPr>
        <w:numPr>
          <w:ilvl w:val="0"/>
          <w:numId w:val="1002"/>
        </w:numPr>
        <w:pStyle w:val="Compact"/>
      </w:pPr>
      <w:r>
        <w:rPr>
          <w:bCs/>
          <w:b/>
        </w:rPr>
        <w:t xml:space="preserve">Mental Health Awareness:</w:t>
      </w:r>
    </w:p>
    <w:p>
      <w:pPr>
        <w:numPr>
          <w:ilvl w:val="0"/>
          <w:numId w:val="1000"/>
        </w:numPr>
        <w:pStyle w:val="Compact"/>
      </w:pPr>
      <w:r>
        <w:t xml:space="preserve">The stigma surrounding mental health is expected to decrease further, leading to a more holistic approach to firefighter welfare.</w:t>
      </w:r>
    </w:p>
    <w:bookmarkEnd w:id="42"/>
    <w:bookmarkStart w:id="43" w:name="conclusion"/>
    <w:p>
      <w:pPr>
        <w:pStyle w:val="Heading3"/>
      </w:pPr>
      <w:r>
        <w:t xml:space="preserve">Conclusion</w:t>
      </w:r>
    </w:p>
    <w:p>
      <w:pPr>
        <w:pStyle w:val="FirstParagraph"/>
      </w:pPr>
      <w:r>
        <w:t xml:space="preserve">In conclusion, this seminar presentation on the Firefighter in Canada Toronto highlights a profession that is dynamic, essential, and evolving. It is not merely about putting out fires; it is about saving lives, protecting property, and serving the community with dignity and excellence. The firefighters of today are trained professionals who represent the best of public service in one of Canada’s most vital cities.</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Canada Toronto</dc:title>
  <dc:creator/>
  <dc:language>en</dc:language>
  <cp:keywords/>
  <dcterms:created xsi:type="dcterms:W3CDTF">2026-07-29T08:32:37Z</dcterms:created>
  <dcterms:modified xsi:type="dcterms:W3CDTF">2026-07-29T08:32:37Z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