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Excellence</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Modernizing Emergency Response: The Evolution of the Firefighter in China Beijing</w:t>
      </w:r>
    </w:p>
    <w:p>
      <w:pPr>
        <w:pStyle w:val="BodyText"/>
      </w:pPr>
      <w:r>
        <w:rPr>
          <w:bCs/>
          <w:b/>
        </w:rPr>
        <w:t xml:space="preserve">Date:</w:t>
      </w:r>
      <w:r>
        <w:t xml:space="preserve"> </w:t>
      </w:r>
      <w:r>
        <w:t xml:space="preserve">October 24, 2023</w:t>
      </w:r>
    </w:p>
    <w:bookmarkEnd w:id="20"/>
    <w:bookmarkStart w:id="22" w:name="Xaf19c4be4b8593fae6758e1bfdeacc3e8e54959"/>
    <w:p>
      <w:pPr>
        <w:pStyle w:val="Heading1"/>
      </w:pPr>
      <w:r>
        <w:t xml:space="preserve">Slide 1: Introduction to the Seminar Presentation Slides</w:t>
      </w:r>
    </w:p>
    <w:bookmarkStart w:id="21" w:name="welcome-and-context-setting"/>
    <w:p>
      <w:pPr>
        <w:pStyle w:val="Heading2"/>
      </w:pPr>
      <w:r>
        <w:t xml:space="preserve">Welcome and Context Setting</w:t>
      </w:r>
    </w:p>
    <w:p>
      <w:pPr>
        <w:pStyle w:val="FirstParagraph"/>
      </w:pPr>
      <w:r>
        <w:t xml:space="preserve">Welcome, distinguished colleagues and students. This document serves as your comprehensive guide for the upcoming seminar presentation slides regarding emergency services management. Our focus is strictly aligned with the unique urban landscape of China Beijing. As we navigate through these slides, it is imperative to understand that the role of a firefighter has transcended traditional boundaries.</w:t>
      </w:r>
    </w:p>
    <w:p>
      <w:pPr>
        <w:pStyle w:val="BodyText"/>
      </w:pPr>
      <w:r>
        <w:t xml:space="preserve">In this modern era, especially within a megacity like China Beijing, the firefighter is no longer just an individual battling flames. They are multifaceted emergency responders tasked with managing high-rise evacuations, hazardous material spills in industrial zones, and complex urban rescue operations. This presentation will dissect the operational strategies, technological integrations, and cultural shifts that define firefighting in this specific geographic context.</w:t>
      </w:r>
    </w:p>
    <w:p>
      <w:pPr>
        <w:pStyle w:val="BodyText"/>
      </w:pPr>
      <w:r>
        <w:t xml:space="preserve">We will explore how the dense population density of China Beijing necessitates a highly specialized approach to fire safety. The slides are structured to provide a holistic view of current protocols and future innovations, ensuring that all stakeholders understand the critical importance of adapting firefighter training to meet the demands of one of the world’s most complex metropolitan areas.</w:t>
      </w:r>
    </w:p>
    <w:bookmarkEnd w:id="21"/>
    <w:bookmarkEnd w:id="22"/>
    <w:bookmarkStart w:id="24" w:name="Xe0adf1e4da1e1236a45ac12e7a1151292addb8e"/>
    <w:p>
      <w:pPr>
        <w:pStyle w:val="Heading1"/>
      </w:pPr>
      <w:r>
        <w:t xml:space="preserve">Slide 2: The Unique Challenges of Firefighting in China Beijing</w:t>
      </w:r>
    </w:p>
    <w:bookmarkStart w:id="23" w:name="urban-density-and-verticality"/>
    <w:p>
      <w:pPr>
        <w:pStyle w:val="Heading2"/>
      </w:pPr>
      <w:r>
        <w:t xml:space="preserve">Urban Density and Verticality</w:t>
      </w:r>
    </w:p>
    <w:p>
      <w:pPr>
        <w:pStyle w:val="FirstParagraph"/>
      </w:pPr>
      <w:r>
        <w:t xml:space="preserve">The primary challenge facing any firefighter in China Beijing is the sheer verticality and density of the urban environment. Unlike suburban areas elsewhere, China Beijing is characterized by skyscrapers that pierce the sky and underground infrastructure that expands deeper than many can imagine. For a firefighter, this means that traditional ground-level tactics are often insufficient.</w:t>
      </w:r>
    </w:p>
    <w:p>
      <w:pPr>
        <w:pStyle w:val="BodyText"/>
      </w:pPr>
      <w:r>
        <w:t xml:space="preserve">In China Beijing, fires in high-rise buildings present a "chimney effect," where smoke and heat rapidly ascend through elevator shafts and stairwells. This requires the firefighter to be trained in advanced ventilation techniques and pressurization strategies that can neutralize these effects before they become catastrophic. Furthermore, traffic congestion in the central districts of China Beijing can delay response times, making the initial actions of on-site firefighters critical.</w:t>
      </w:r>
    </w:p>
    <w:p>
      <w:pPr>
        <w:pStyle w:val="BodyText"/>
      </w:pPr>
      <w:r>
        <w:t xml:space="preserve">Additionally, the architectural style in parts of China Beijing combines modern glass facades with older brick structures. This mix creates unpredictable fire loads and structural integrity issues during a blaze. The firefighter must possess the knowledge to assess these structural variances instantly, deciding whether to attack the fire directly or prioritize evacuation protocols.</w:t>
      </w:r>
    </w:p>
    <w:bookmarkEnd w:id="23"/>
    <w:bookmarkEnd w:id="24"/>
    <w:bookmarkStart w:id="26" w:name="X42e787df29577cc6826ca48841d929c1ab923ba"/>
    <w:p>
      <w:pPr>
        <w:pStyle w:val="Heading1"/>
      </w:pPr>
      <w:r>
        <w:t xml:space="preserve">Slide 3: Technological Integration in Firefighter Operations</w:t>
      </w:r>
    </w:p>
    <w:bookmarkStart w:id="25" w:name="drones-ai-and-smart-city-infrastructure"/>
    <w:p>
      <w:pPr>
        <w:pStyle w:val="Heading2"/>
      </w:pPr>
      <w:r>
        <w:t xml:space="preserve">Drones, AI, and Smart City Infrastructure</w:t>
      </w:r>
    </w:p>
    <w:p>
      <w:pPr>
        <w:pStyle w:val="FirstParagraph"/>
      </w:pPr>
      <w:r>
        <w:t xml:space="preserve">The modern firefighter in China Beijing operates within a "Smart City" framework. This seminar presentation slides document highlights the critical role of technology. Drones are no longer optional; they are essential tools for aerial surveillance. In China Beijing, where visibility can be limited by both smog and building density, drones provide real-time thermal imaging data to commanders on the ground.</w:t>
      </w:r>
    </w:p>
    <w:p>
      <w:pPr>
        <w:pStyle w:val="BodyText"/>
      </w:pPr>
      <w:r>
        <w:t xml:space="preserve">Artificial Intelligence (AI) plays a pivotal role in predicting fire spread patterns based on wind speed, humidity, and building materials. For the firefighter deployed in China Beijing, this data allows for proactive positioning of resources rather than reactive scrambling. Furthermore, smart sensors installed in public buildings across China Beijing alert fire stations immediately upon detecting smoke or heat anomalies.</w:t>
      </w:r>
    </w:p>
    <w:p>
      <w:pPr>
        <w:pStyle w:val="BodyText"/>
      </w:pPr>
      <w:r>
        <w:t xml:space="preserve">This integration means that the firefighter must be tech-savvy. Training programs now include modules on drone operation and interface with city-wide emergency management systems. The firefighter is effectively a data analyst and a rescue operator simultaneously. This technological augmentation ensures that every second counts in saving lives in the bustling metropolis of China Beijing.</w:t>
      </w:r>
    </w:p>
    <w:bookmarkEnd w:id="25"/>
    <w:bookmarkEnd w:id="26"/>
    <w:bookmarkStart w:id="28" w:name="slide-4-specialized-training-regimens"/>
    <w:p>
      <w:pPr>
        <w:pStyle w:val="Heading1"/>
      </w:pPr>
      <w:r>
        <w:t xml:space="preserve">Slide 4: Specialized Training Regimens</w:t>
      </w:r>
    </w:p>
    <w:bookmarkStart w:id="27" w:name="beyond-basic-fire-suppression"/>
    <w:p>
      <w:pPr>
        <w:pStyle w:val="Heading2"/>
      </w:pPr>
      <w:r>
        <w:t xml:space="preserve">Beyond Basic Fire Suppression</w:t>
      </w:r>
    </w:p>
    <w:p>
      <w:pPr>
        <w:pStyle w:val="FirstParagraph"/>
      </w:pPr>
      <w:r>
        <w:t xml:space="preserve">To operate effectively in China Beijing, the standard firefighter curriculum has been significantly expanded. The seminar presentation slides will detail specific training modules that address the local context. One such module is "High-Rise Vertical Rescue," which teaches firefighters how to climb and descend from helicopters or aerial platforms attached to skyscrapers.</w:t>
      </w:r>
    </w:p>
    <w:p>
      <w:pPr>
        <w:pStyle w:val="BodyText"/>
      </w:pPr>
      <w:r>
        <w:t xml:space="preserve">Another critical aspect of training for the firefighter in China Beijing involves chemical handling. With numerous industrial zones on the periphery of China Beijing, encounters with hazardous materials are a real possibility. Firefighters undergo rigorous certification in hazmat containment and decontamination procedures.</w:t>
      </w:r>
    </w:p>
    <w:p>
      <w:pPr>
        <w:pStyle w:val="BodyText"/>
      </w:pPr>
      <w:r>
        <w:t xml:space="preserve">Mental resilience training is also emphasized. The psychological toll of responding to mass-casualty incidents in a densely populated area like China Beijing is immense. Therefore, the firefighter receives regular psychological support and stress-management workshops to ensure they remain effective under extreme pressure.</w:t>
      </w:r>
    </w:p>
    <w:bookmarkEnd w:id="27"/>
    <w:bookmarkEnd w:id="28"/>
    <w:bookmarkStart w:id="30" w:name="X69c0d2e3303699a69af97a40eac018ca924dcf5"/>
    <w:p>
      <w:pPr>
        <w:pStyle w:val="Heading1"/>
      </w:pPr>
      <w:r>
        <w:t xml:space="preserve">Slide 5: Community Engagement and Prevention</w:t>
      </w:r>
    </w:p>
    <w:bookmarkStart w:id="29" w:name="the-firefighter-as-a-public-educator"/>
    <w:p>
      <w:pPr>
        <w:pStyle w:val="Heading2"/>
      </w:pPr>
      <w:r>
        <w:t xml:space="preserve">The Firefighter as a Public Educator</w:t>
      </w:r>
    </w:p>
    <w:p>
      <w:pPr>
        <w:pStyle w:val="FirstParagraph"/>
      </w:pPr>
      <w:r>
        <w:t xml:space="preserve">In China Beijing, the role of the firefighter extends significantly into community engagement. Due to high population density, prevention is more effective than cure. The seminar presentation slides highlight how firefighters in China Beijing act as educators in schools, commercial centers, and residential complexes.</w:t>
      </w:r>
    </w:p>
    <w:p>
      <w:pPr>
        <w:pStyle w:val="BodyText"/>
      </w:pPr>
      <w:r>
        <w:t xml:space="preserve">Regular drills and fire safety workshops led by local firefighters help demystify emergency procedures for the public. In China Beijing, where many residents live in high-rise apartments, knowing how to navigate smoke-filled stairwells can be the difference between life and death. The firefighter conducts these educational sessions to empower citizens with life-saving knowledge.</w:t>
      </w:r>
    </w:p>
    <w:p>
      <w:pPr>
        <w:pStyle w:val="BodyText"/>
      </w:pPr>
      <w:r>
        <w:t xml:space="preserve">This proactive approach builds trust between the emergency services and the community of China Beijing. It transforms the firefighter from a distant authority figure into a trusted guardian of public safety. This relationship is vital during large-scale events or crises when public cooperation is required for efficient evacuation and response.</w:t>
      </w:r>
    </w:p>
    <w:bookmarkEnd w:id="29"/>
    <w:bookmarkEnd w:id="30"/>
    <w:bookmarkStart w:id="32" w:name="X99c12224a65b40c15339fa7cd3d4e1f2695ee55"/>
    <w:p>
      <w:pPr>
        <w:pStyle w:val="Heading1"/>
      </w:pPr>
      <w:r>
        <w:t xml:space="preserve">Slide 6: International Collaboration and Knowledge Exchange</w:t>
      </w:r>
    </w:p>
    <w:bookmarkStart w:id="31" w:name="Xb2effc8d4502da0a0602dcd2aa04afdce355cdf"/>
    <w:p>
      <w:pPr>
        <w:pStyle w:val="Heading2"/>
      </w:pPr>
      <w:r>
        <w:t xml:space="preserve">Learning from Global Best Practices in China Beijing</w:t>
      </w:r>
    </w:p>
    <w:p>
      <w:pPr>
        <w:pStyle w:val="FirstParagraph"/>
      </w:pPr>
      <w:r>
        <w:t xml:space="preserve">The seminar presentation slides also touch upon the international dimension of firefighting. Firefighters in China Beijing are encouraged to participate in global exchanges. By learning from cities like Tokyo, New York, and London, local firefighters can adapt successful strategies to their unique environment.</w:t>
      </w:r>
    </w:p>
    <w:p>
      <w:pPr>
        <w:pStyle w:val="BodyText"/>
      </w:pPr>
      <w:r>
        <w:t xml:space="preserve">However, this is a two-way street. The innovative technologies and rapid response models developed in China Beijing are shared with international partners. This exchange of knowledge ensures that the firefighter profession remains at the forefront of global emergency response standards.</w:t>
      </w:r>
    </w:p>
    <w:bookmarkEnd w:id="31"/>
    <w:bookmarkEnd w:id="32"/>
    <w:bookmarkStart w:id="34" w:name="X09e28a0c6e4aa04b3bc885f71cb8f7d4a432b02"/>
    <w:p>
      <w:pPr>
        <w:pStyle w:val="Heading1"/>
      </w:pPr>
      <w:r>
        <w:t xml:space="preserve">Slide 7: Future Prospects and Strategic Vision</w:t>
      </w:r>
    </w:p>
    <w:bookmarkStart w:id="33" w:name="Xd8de19ea511f6058db7ac78959716ce34063f1e"/>
    <w:p>
      <w:pPr>
        <w:pStyle w:val="Heading2"/>
      </w:pPr>
      <w:r>
        <w:t xml:space="preserve">Sustainable Firefighting in China Beijing</w:t>
      </w:r>
    </w:p>
    <w:p>
      <w:pPr>
        <w:pStyle w:val="FirstParagraph"/>
      </w:pPr>
      <w:r>
        <w:t xml:space="preserve">The final section of our seminar presentation slides looks toward the future. Sustainability is a key theme for the firefighter of tomorrow in China Beijing. This includes the use of electric fire engines to reduce carbon footprints and biodegradable foams that are less harmful to the environment.</w:t>
      </w:r>
    </w:p>
    <w:p>
      <w:pPr>
        <w:pStyle w:val="BodyText"/>
      </w:pPr>
      <w:r>
        <w:t xml:space="preserve">As China Beijing continues to grow, so too will the complexity of its challenges. The firefighter must remain adaptable, embracing new technologies and methodologies while staying rooted in the core values of courage, discipline, and service.</w:t>
      </w:r>
    </w:p>
    <w:bookmarkEnd w:id="33"/>
    <w:bookmarkEnd w:id="34"/>
    <w:bookmarkStart w:id="36" w:name="slide-8-conclusion"/>
    <w:p>
      <w:pPr>
        <w:pStyle w:val="Heading1"/>
      </w:pPr>
      <w:r>
        <w:t xml:space="preserve">Slide 8: Conclusion</w:t>
      </w:r>
    </w:p>
    <w:bookmarkStart w:id="35" w:name="Xb5af4c6c1260f8f1cfdc16fe0de3ca2ba54fb2f"/>
    <w:p>
      <w:pPr>
        <w:pStyle w:val="Heading2"/>
      </w:pPr>
      <w:r>
        <w:t xml:space="preserve">The Indispensable Role of the Firefighter</w:t>
      </w:r>
    </w:p>
    <w:p>
      <w:pPr>
        <w:pStyle w:val="FirstParagraph"/>
      </w:pPr>
      <w:r>
        <w:t xml:space="preserve">In conclusion, this seminar presentation slides document has outlined the multifaceted role of the firefighter in China Beijing. From mastering high-rise tactics to leveraging AI technology, these professionals are essential to the safety and stability of one of the world’s most dynamic cities.</w:t>
      </w:r>
    </w:p>
    <w:p>
      <w:pPr>
        <w:pStyle w:val="BodyText"/>
      </w:pPr>
      <w:r>
        <w:t xml:space="preserve">We must continue to support and invest in their training, equipment, and well-being. The firefighter is not just a hero; they are a vital component of urban infrastructure in China Beijing.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Excellence in China Beijing</dc:title>
  <dc:creator/>
  <dc:language>en</dc:language>
  <cp:keywords/>
  <dcterms:created xsi:type="dcterms:W3CDTF">2026-07-29T12:55:10Z</dcterms:created>
  <dcterms:modified xsi:type="dcterms:W3CDTF">2026-07-29T12:55:10Z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