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0" w:name="X9f11948be55b5164f7e532b455ab8e70fb44714"/>
    <w:p>
      <w:pPr>
        <w:pStyle w:val="Heading2"/>
      </w:pPr>
      <w:r>
        <w:t xml:space="preserve">Seminar Presentation Slides: Firefighter in Malaysia Kuala Lumpur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Heroism, Duty, and Modernization: The Role of the Firefighter in Malaysia Kuala Lumpur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iCs/>
          <w:i/>
        </w:rPr>
        <w:t xml:space="preserve">Welcome to this comprehensive seminar presentation. Today we will explore the critical role that every firefighter plays within the bustling metropolis of Malaysia Kuala Lumpur. This document serves as both a guide for presenters and a resource for attendees interested in public safety, urban emergency response, and community resilience.</w:t>
      </w:r>
    </w:p>
    <w:bookmarkEnd w:id="20"/>
    <w:bookmarkStart w:id="21" w:name="the-context-why-malaysia-kuala-lumpur"/>
    <w:p>
      <w:pPr>
        <w:pStyle w:val="Heading2"/>
      </w:pPr>
      <w:r>
        <w:t xml:space="preserve">The Context: Why Malaysia Kuala Lumpur?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Malaysia Kuala Lumpur is a hub of economic activity, hosting skyscrapers, dense residential zones, and complex commercial centers. This density creates unique challenges for emergency response.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Tropical Climate Challenges:</w:t>
      </w:r>
      <w:r>
        <w:t xml:space="preserve"> </w:t>
      </w:r>
      <w:r>
        <w:t xml:space="preserve">The hot and humid weather in Malaysia Kuala Lumpur can exacerbate fire conditions and pose physiological stress on firefighters during operations.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Complexity:</w:t>
      </w:r>
      <w:r>
        <w:t xml:space="preserve"> </w:t>
      </w:r>
      <w:r>
        <w:t xml:space="preserve">From the iconic Petronas Twin Towers to older low-rise buildings, the architectural diversity requires versatile skills from every firefighter deployed in the city.</w:t>
      </w:r>
    </w:p>
    <w:bookmarkEnd w:id="21"/>
    <w:bookmarkStart w:id="22" w:name="the-mandate-of-every-firefighter"/>
    <w:p>
      <w:pPr>
        <w:pStyle w:val="Heading2"/>
      </w:pPr>
      <w:r>
        <w:t xml:space="preserve">The Mandate of Every Firefighter</w:t>
      </w:r>
    </w:p>
    <w:p>
      <w:pPr>
        <w:pStyle w:val="FirstParagraph"/>
      </w:pPr>
      <w:r>
        <w:t xml:space="preserve">In Malaysia Kuala Lumpur, every firefighter is part of a highly structured hierarchy under the Bomba and Penyelamat Malaysia (JBPM). However, beyond the rank and title, every firefighter shares a common mandate: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Response:</w:t>
      </w:r>
      <w:r>
        <w:t xml:space="preserve"> </w:t>
      </w:r>
      <w:r>
        <w:t xml:space="preserve">Time is critical. In the congested streets of Malaysia Kuala Lumpur, every second counts. Every firefighter must be trained to deploy equipment instantly.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Versatility:</w:t>
      </w:r>
      <w:r>
        <w:t xml:space="preserve"> </w:t>
      </w:r>
      <w:r>
        <w:t xml:space="preserve">A firefighter in Malaysia Kuala Lumpur is not just a fire fighter; they are rescue specialists for traffic accidents, floods, and chemical spills.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Public Education:</w:t>
      </w:r>
      <w:r>
        <w:t xml:space="preserve"> </w:t>
      </w:r>
      <w:r>
        <w:t xml:space="preserve">Every firefighter acts as an educator. They engage with schools and communities in Malaysia Kuala Lumpur to prevent fires before they start.</w:t>
      </w:r>
    </w:p>
    <w:bookmarkEnd w:id="22"/>
    <w:bookmarkStart w:id="23" w:name="X36a133e0c345ab9935e46e9baf99012ea6ce652"/>
    <w:p>
      <w:pPr>
        <w:pStyle w:val="Heading2"/>
      </w:pPr>
      <w:r>
        <w:t xml:space="preserve">Operational Challenges in Malaysia Kuala Lumpur</w:t>
      </w:r>
    </w:p>
    <w:p>
      <w:pPr>
        <w:pStyle w:val="FirstParagraph"/>
      </w:pPr>
      <w:r>
        <w:t xml:space="preserve">Serving as a firefighter in this specific geographic and cultural context presents distinct hurdles. Understanding these challenges is vital for improving preparedness.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Traffic Congestion:</w:t>
      </w:r>
      <w:r>
        <w:t xml:space="preserve"> </w:t>
      </w:r>
      <w:r>
        <w:t xml:space="preserve">The capital city’s notorious traffic jams can hinder ambulance and fire truck movement. Every firefighter must be proficient in navigation shortcuts and real-time route optimization tools.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Limited Water Access in Old Districts:</w:t>
      </w:r>
      <w:r>
        <w:t xml:space="preserve"> </w:t>
      </w:r>
      <w:r>
        <w:t xml:space="preserve">While modern areas have hydrants, older neighborhoods may lack adequate water pressure or access points, requiring every firefighter to develop creative pumping strategies.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Synthetic Materials:</w:t>
      </w:r>
      <w:r>
        <w:t xml:space="preserve"> </w:t>
      </w:r>
      <w:r>
        <w:t xml:space="preserve">Modern construction and furniture in Malaysia Kuala Lumpur often contain synthetic materials that release toxic smoke when burning. Firefighters must be equipped with advanced respiratory protection.</w:t>
      </w:r>
    </w:p>
    <w:bookmarkEnd w:id="23"/>
    <w:bookmarkStart w:id="24" w:name="Xbce30d6a28db0b3c0ad5d37d7abfa3d73357045"/>
    <w:p>
      <w:pPr>
        <w:pStyle w:val="Heading2"/>
      </w:pPr>
      <w:r>
        <w:t xml:space="preserve">Technological Advancements for the Modern Firefighter</w:t>
      </w:r>
    </w:p>
    <w:p>
      <w:pPr>
        <w:pStyle w:val="FirstParagraph"/>
      </w:pPr>
      <w:r>
        <w:t xml:space="preserve">The role of every firefighter in Malaysia Kuala Lumpur is evolving with technology. The Department is increasingly integrating digital tools to enhance efficiency.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Drones and Thermal Imaging:</w:t>
      </w:r>
      <w:r>
        <w:t xml:space="preserve"> </w:t>
      </w:r>
      <w:r>
        <w:t xml:space="preserve">Every firefighter unit now utilizes drone technology to assess high-rise fires where human ascent is dangerous. Thermal cameras allow firefighters to see through smoke, locating hotspots and victims quickly.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Real-Time Communication Systems:</w:t>
      </w:r>
      <w:r>
        <w:t xml:space="preserve"> </w:t>
      </w:r>
      <w:r>
        <w:t xml:space="preserve">Integrated command centers in Malaysia Kuala Lumpur provide every firefighter with live data on weather conditions, traffic patterns, and building blueprints via mobile devices.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Data-Driven Deployment:</w:t>
      </w:r>
      <w:r>
        <w:t xml:space="preserve"> </w:t>
      </w:r>
      <w:r>
        <w:t xml:space="preserve">By analyzing historical incident data, the department predicts high-risk areas in Malaysia Kuala Lumpur. Every firefighter station is strategically located based on this predictive analytics to minimize response times.</w:t>
      </w:r>
    </w:p>
    <w:bookmarkEnd w:id="24"/>
    <w:bookmarkStart w:id="25" w:name="X80694ae9d0d29b3959b15e521254429ee30f921"/>
    <w:p>
      <w:pPr>
        <w:pStyle w:val="Heading2"/>
      </w:pPr>
      <w:r>
        <w:t xml:space="preserve">Community Engagement and Social Responsibility</w:t>
      </w:r>
    </w:p>
    <w:p>
      <w:pPr>
        <w:pStyle w:val="FirstParagraph"/>
      </w:pPr>
      <w:r>
        <w:t xml:space="preserve">A firefighter in Malaysia Kuala Lumpur is more than an emergency responder; they are a pillar of the community. Trust between the public and the fire service is paramount.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School Programs:</w:t>
      </w:r>
      <w:r>
        <w:t xml:space="preserve"> </w:t>
      </w:r>
      <w:r>
        <w:t xml:space="preserve">Every firefighter participates in regular visits to schools across Malaysia Kuala Lumpur, teaching children about fire safety, electrical hazards, and evacuation drills.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Training:</w:t>
      </w:r>
      <w:r>
        <w:t xml:space="preserve"> </w:t>
      </w:r>
      <w:r>
        <w:t xml:space="preserve">Firefighters conduct mandatory fire drill inspections and training for offices and malls. This proactive approach ensures that every building in the city is prepared for emergencies.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Malaysia Kuala Lumpur is multicultural. Every firefighter must be trained to respect diverse religious and cultural practices during rescue operations, ensuring dignity and safety for all victims regardless of background.</w:t>
      </w:r>
    </w:p>
    <w:bookmarkEnd w:id="25"/>
    <w:bookmarkStart w:id="26" w:name="psychological-resilience-and-support"/>
    <w:p>
      <w:pPr>
        <w:pStyle w:val="Heading2"/>
      </w:pPr>
      <w:r>
        <w:t xml:space="preserve">Psychological Resilience and Support</w:t>
      </w:r>
    </w:p>
    <w:p>
      <w:pPr>
        <w:pStyle w:val="FirstParagraph"/>
      </w:pPr>
      <w:r>
        <w:t xml:space="preserve">The emotional toll of being a firefighter in a high-stress environment like Malaysia Kuala Lumpur is significant. The well-being of every firefighter is a top priority for the department.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Mental Health Awareness:</w:t>
      </w:r>
      <w:r>
        <w:t xml:space="preserve"> </w:t>
      </w:r>
      <w:r>
        <w:t xml:space="preserve">Recognizing that trauma from rescue missions can lead to PTSD, support systems are being strengthened. Counseling services and peer support networks are available to every firefighter.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Physical Fitness Standards:</w:t>
      </w:r>
      <w:r>
        <w:t xml:space="preserve"> </w:t>
      </w:r>
      <w:r>
        <w:t xml:space="preserve">Maintaining peak physical condition is essential for surviving the rigors of firefighting in tropical heat. Regular fitness assessments ensure every firefighter can perform demanding tasks.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Burnout Prevention:</w:t>
      </w:r>
      <w:r>
        <w:t xml:space="preserve"> </w:t>
      </w:r>
      <w:r>
        <w:t xml:space="preserve">Rotating shifts and mandatory rest periods are enforced to prevent burnout, ensuring that every firefighter remains mentally sharp and physically capable when called upon in Malaysia Kuala Lumpur.</w:t>
      </w:r>
    </w:p>
    <w:bookmarkEnd w:id="26"/>
    <w:bookmarkStart w:id="27" w:name="Xb406a658eb87eb2892b7d735404fd57288d5a40"/>
    <w:p>
      <w:pPr>
        <w:pStyle w:val="Heading2"/>
      </w:pPr>
      <w:r>
        <w:t xml:space="preserve">The Future of Firefighting in Malaysia Kuala Lumpur</w:t>
      </w:r>
    </w:p>
    <w:p>
      <w:pPr>
        <w:pStyle w:val="FirstParagraph"/>
      </w:pPr>
      <w:r>
        <w:t xml:space="preserve">As the city grows, so does the responsibility of every firefighter. The future involves greater integration with smart city initiatives.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City Integration:</w:t>
      </w:r>
      <w:r>
        <w:t xml:space="preserve"> </w:t>
      </w:r>
      <w:r>
        <w:t xml:space="preserve">Future buildings in Malaysia Kuala Lumpur will be equipped with IoT sensors that automatically alert fire services. Every firefighter will receive instant data on fire location and intensity.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Green Firefighting:</w:t>
      </w:r>
      <w:r>
        <w:t xml:space="preserve"> </w:t>
      </w:r>
      <w:r>
        <w:t xml:space="preserve">There is a push towards using environmentally friendly foam agents and water-saving techniques to protect the urban ecosystem of Malaysia Kuala Lumpur while ensuring effective suppression.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Collaboration:</w:t>
      </w:r>
      <w:r>
        <w:t xml:space="preserve"> </w:t>
      </w:r>
      <w:r>
        <w:t xml:space="preserve">Learning from global best practices will continue to shape the training curriculum for every firefighter. Partnerships with international agencies will bring advanced rescue techniques to Malaysia Kuala Lumpur.</w:t>
      </w:r>
    </w:p>
    <w:bookmarkEnd w:id="27"/>
    <w:bookmarkStart w:id="28" w:name="conclusion-the-indispensable-hero"/>
    <w:p>
      <w:pPr>
        <w:pStyle w:val="Heading2"/>
      </w:pPr>
      <w:r>
        <w:t xml:space="preserve">Conclusion: The Indispensable Hero</w:t>
      </w:r>
    </w:p>
    <w:p>
      <w:pPr>
        <w:pStyle w:val="FirstParagraph"/>
      </w:pPr>
      <w:r>
        <w:t xml:space="preserve">In conclusion, the life of a firefighter in Malaysia Kuala Lumpur is one of immense challenge and profound reward. Every firefighter represents the face of safety for millions of citizens.</w:t>
      </w:r>
    </w:p>
    <w:p>
      <w:pPr>
        <w:pStyle w:val="BodyText"/>
      </w:pPr>
      <w:r>
        <w:t xml:space="preserve">We must recognize that their role extends beyond fighting flames. They are educators, rescuers, and community leaders. By supporting every firefighter through better resources, technology, and mental health care, we ensure a safer future for all residents of Malaysia Kuala Lumpur.</w:t>
      </w:r>
    </w:p>
    <w:p>
      <w:pPr>
        <w:pStyle w:val="BodyText"/>
      </w:pPr>
      <w:r>
        <w:rPr>
          <w:bCs/>
          <w:b/>
        </w:rPr>
        <w:t xml:space="preserve">Thank you for your attention to this Seminar Presentation Slides document on the vital work of the Firefighter in Malaysia Kuala Lumpur.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Firefighter in Malaysia Kuala Lumpur</dc:title>
  <dc:creator/>
  <dc:language>en</dc:language>
  <cp:keywords/>
  <dcterms:created xsi:type="dcterms:W3CDTF">2026-07-29T04:13:04Z</dcterms:created>
  <dcterms:modified xsi:type="dcterms:W3CDTF">2026-07-29T04:13:04Z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