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d31f0b887c7b5309d2ee3dbde7680c19c3fc629"/>
    <w:p>
      <w:pPr>
        <w:pStyle w:val="Heading1"/>
      </w:pPr>
      <w:r>
        <w:t xml:space="preserve">Seminar Presentation Slides: Firefighter Operations in Russia Saint Petersburg</w:t>
      </w:r>
    </w:p>
    <w:p>
      <w:pPr>
        <w:pStyle w:val="FirstParagraph"/>
      </w:pPr>
      <w:r>
        <w:rPr>
          <w:bCs/>
          <w:b/>
        </w:rPr>
        <w:t xml:space="preserve">Purpose:</w:t>
      </w:r>
      <w:r>
        <w:t xml:space="preserve">This document serves as the comprehensive text for a Seminar Presentation Slides deck focused on the critical role of the Firefighter within the unique geographical and climatic context of Russia Saint Petersburg.</w:t>
      </w:r>
    </w:p>
    <w:bookmarkEnd w:id="20"/>
    <w:bookmarkStart w:id="21" w:name="Xa7822be9c2cd727a3cc7770a59b7b23ab5f3c9b"/>
    <w:p>
      <w:pPr>
        <w:pStyle w:val="Heading2"/>
      </w:pPr>
      <w:r>
        <w:t xml:space="preserve">Introduction to Emergency Services in Russia Saint Petersburg</w:t>
      </w:r>
    </w:p>
    <w:p>
      <w:pPr>
        <w:pStyle w:val="FirstParagraph"/>
      </w:pPr>
      <w:r>
        <w:t xml:space="preserve">The city of Russia Saint Petersburg stands as one of the most historically significant and architecturally complex urban centers in Eastern Europe. For any Seminar Presentation Slides aimed at understanding modern emergency response, it is imperative to recognize that the Firefighter unit here operates under distinct challenges. Unlike many other global metropolises, Russia Saint Petersburg is built on soft peatlands and numerous riverbanks, which dictates specific construction methods and fire safety protocols.The primary objective of this presentation is to elucidate how the Firefighter adapts their tactics to preserve both human life and invaluable heritage sites in Russia Saint Petersburg.</w:t>
      </w:r>
    </w:p>
    <w:p>
      <w:pPr>
        <w:numPr>
          <w:ilvl w:val="0"/>
          <w:numId w:val="1001"/>
        </w:numPr>
        <w:pStyle w:val="Compact"/>
      </w:pPr>
      <w:r>
        <w:rPr>
          <w:bCs/>
          <w:b/>
        </w:rPr>
        <w:t xml:space="preserve">Historical Context:</w:t>
      </w:r>
      <w:r>
        <w:t xml:space="preserve">The foundation of modern emergency services in Russia Saint Petersburg dates back centuries, evolving alongside the city's growth from a swampy outpost to an imperial capital.</w:t>
      </w:r>
    </w:p>
    <w:p>
      <w:pPr>
        <w:numPr>
          <w:ilvl w:val="0"/>
          <w:numId w:val="1001"/>
        </w:numPr>
        <w:pStyle w:val="Compact"/>
      </w:pPr>
      <w:r>
        <w:rPr>
          <w:bCs/>
          <w:b/>
        </w:rPr>
        <w:t xml:space="preserve">Mission Statement:</w:t>
      </w:r>
      <w:r>
        <w:t xml:space="preserve">To protect citizens, infrastructure, and cultural heritage through advanced firefighting techniques specialized for Northern European climates.</w:t>
      </w:r>
    </w:p>
    <w:bookmarkEnd w:id="21"/>
    <w:bookmarkStart w:id="22" w:name="X4461c7bbf54793d82c920767a53eaf08a682206"/>
    <w:p>
      <w:pPr>
        <w:pStyle w:val="Heading2"/>
      </w:pPr>
      <w:r>
        <w:t xml:space="preserve">Geographical Challenges for the Firefighter</w:t>
      </w:r>
    </w:p>
    <w:p>
      <w:pPr>
        <w:pStyle w:val="FirstParagraph"/>
      </w:pPr>
      <w:r>
        <w:t xml:space="preserve">The geographical layout of Russia Saint Petersburg presents unique hurdles that every Firefighter must master. The city is often referred to as the "Venice of the North" due its extensive network of canals, rivers including Neva and Fontanka ,and over three hundred bridges.These water bodies are not only scenic assets but also critical logistical considerations for emergency response.In Seminar Presentation Slides dedicated to this topic, we must highlight that while water is abundant, access can be restricted by bridge schedules and narrow streets typical of the historic center.</w:t>
      </w:r>
    </w:p>
    <w:p>
      <w:pPr>
        <w:numPr>
          <w:ilvl w:val="0"/>
          <w:numId w:val="1002"/>
        </w:numPr>
        <w:pStyle w:val="Compact"/>
      </w:pPr>
      <w:r>
        <w:rPr>
          <w:bCs/>
          <w:b/>
        </w:rPr>
        <w:t xml:space="preserve">Bridge Accessibility:</w:t>
      </w:r>
      <w:r>
        <w:t xml:space="preserve">The Firefighter apparatus must often rely on longer hose lays because many central bridges are closed to vehicular traffic during peak tourist seasons or for pedestrian events.</w:t>
      </w:r>
    </w:p>
    <w:p>
      <w:pPr>
        <w:numPr>
          <w:ilvl w:val="0"/>
          <w:numId w:val="1002"/>
        </w:numPr>
        <w:pStyle w:val="Compact"/>
      </w:pPr>
      <w:r>
        <w:rPr>
          <w:bCs/>
          <w:b/>
        </w:rPr>
        <w:t xml:space="preserve">Narrow Streets:The historic districts of Russia Saint Petersburg feature cobblestone streets and narrow alleys that prevent large fire trucks from reaching the scene quickly, necessitating rapid deployment by smaller units.</w:t>
      </w:r>
    </w:p>
    <w:p>
      <w:pPr>
        <w:numPr>
          <w:ilvl w:val="0"/>
          <w:numId w:val="1002"/>
        </w:numPr>
        <w:pStyle w:val="Compact"/>
      </w:pPr>
      <w:r>
        <w:rPr>
          <w:bCs/>
          <w:b/>
        </w:rPr>
        <w:t xml:space="preserve">Soft Ground:</w:t>
      </w:r>
      <w:r>
        <w:t xml:space="preserve">The peat-based soil requires specialized knowledge for placing heavy ladder trucks to prevent tipping or sinking during extended operations.</w:t>
      </w:r>
    </w:p>
    <w:bookmarkEnd w:id="22"/>
    <w:bookmarkStart w:id="23" w:name="X096f0e67becf24c103e1f9be0d50c8777dd5500"/>
    <w:p>
      <w:pPr>
        <w:pStyle w:val="Heading2"/>
      </w:pPr>
      <w:r>
        <w:t xml:space="preserve">Climatic Extremes and the Firefighter Response</w:t>
      </w:r>
    </w:p>
    <w:p>
      <w:pPr>
        <w:pStyle w:val="FirstParagraph"/>
      </w:pPr>
      <w:r>
        <w:t xml:space="preserve">A key component of any Seminar Presentation Slides regarding emergency services in Russia Saint Petersburg is the analysis of climate impact.The region experiences severe winters with temperatures dropping well below freezing, alongside mild but damp summers.For the Firefighter ,these conditions drastically alter equipment performance and operational strategy.</w:t>
      </w:r>
    </w:p>
    <w:p>
      <w:pPr>
        <w:numPr>
          <w:ilvl w:val="0"/>
          <w:numId w:val="1003"/>
        </w:numPr>
        <w:pStyle w:val="Compact"/>
      </w:pPr>
      <w:r>
        <w:rPr>
          <w:bCs/>
          <w:b/>
        </w:rPr>
        <w:t xml:space="preserve">Winter Operations:</w:t>
      </w:r>
      <w:r>
        <w:t xml:space="preserve">In Russia Saint Petersburg,winters can last for five months.Firefighters must utilize heated compartments in their vehicles to prevent water lines from freezing during deployment.The viscosity of foam concentrates also changes, requiring precise mixing ratios for effective suppression.</w:t>
      </w:r>
    </w:p>
    <w:p>
      <w:pPr>
        <w:numPr>
          <w:ilvl w:val="0"/>
          <w:numId w:val="1003"/>
        </w:numPr>
        <w:pStyle w:val="Compact"/>
      </w:pPr>
      <w:r>
        <w:rPr>
          <w:bCs/>
          <w:b/>
        </w:rPr>
        <w:t xml:space="preserve">Summer Humidity:</w:t>
      </w:r>
      <w:r>
        <w:t xml:space="preserve">Conversely,summer brings high humidity which can affect visibility and heat stress on the Firefighter personnel.Standard protocols must be adjusted to ensure adequate hydration and rest rotations for crews working in hot attic spaces common in older buildings.</w:t>
      </w:r>
    </w:p>
    <w:p>
      <w:pPr>
        <w:numPr>
          <w:ilvl w:val="0"/>
          <w:numId w:val="1003"/>
        </w:numPr>
        <w:pStyle w:val="Compact"/>
      </w:pPr>
      <w:r>
        <w:rPr>
          <w:bCs/>
          <w:b/>
        </w:rPr>
        <w:t xml:space="preserve">Dawn Darkness:</w:t>
      </w:r>
      <w:r>
        <w:t xml:space="preserve">The short daylight hours in winter require enhanced lighting solutions for scene safety, a critical point emphasized in modern training modules for the Russia Saint Petersburg fire service.</w:t>
      </w:r>
    </w:p>
    <w:bookmarkEnd w:id="23"/>
    <w:bookmarkStart w:id="24" w:name="X0fdd742f1afc57d65de728d2ce1012eedc3b097"/>
    <w:p>
      <w:pPr>
        <w:pStyle w:val="Heading2"/>
      </w:pPr>
      <w:r>
        <w:t xml:space="preserve">Heritage Preservation: Protecting Cultural Assets</w:t>
      </w:r>
    </w:p>
    <w:p>
      <w:pPr>
        <w:pStyle w:val="FirstParagraph"/>
      </w:pPr>
      <w:r>
        <w:t xml:space="preserve">Russia Saint Petersburg is home to numerous UNESCO World Heritage Sites.The role of the Firefighter extends beyond suppression to active preservation.This aspect is crucial for Seminar Presentation Slides aimed at international audiences who value cultural heritage.</w:t>
      </w:r>
    </w:p>
    <w:p>
      <w:pPr>
        <w:numPr>
          <w:ilvl w:val="0"/>
          <w:numId w:val="1004"/>
        </w:numPr>
        <w:pStyle w:val="Compact"/>
      </w:pPr>
      <w:r>
        <w:rPr>
          <w:bCs/>
          <w:b/>
        </w:rPr>
        <w:t xml:space="preserve">The Hermitage Complex:</w:t>
      </w:r>
      <w:r>
        <w:t xml:space="preserve">This massive museum complex presents a fire load unlike any other.Given its age and the density of valuable artifacts, the Firefighter units in Russia Saint Petersburg employ specialized gas-based suppression systems to minimize water damage to priceless paintings and sculptures.</w:t>
      </w:r>
    </w:p>
    <w:p>
      <w:pPr>
        <w:numPr>
          <w:ilvl w:val="0"/>
          <w:numId w:val="1004"/>
        </w:numPr>
        <w:pStyle w:val="Compact"/>
      </w:pPr>
      <w:r>
        <w:rPr>
          <w:bCs/>
          <w:b/>
        </w:rPr>
        <w:t xml:space="preserve">Wooden Architecture:</w:t>
      </w:r>
      <w:r>
        <w:t xml:space="preserve">In certain districts like Petrodvorets ,traditional wooden structures exist alongside stone palaces.The Firefighter must balance rapid attack methods with water conservation techniques to prevent collateral damage while ensuring total extinguishment.</w:t>
      </w:r>
    </w:p>
    <w:p>
      <w:pPr>
        <w:numPr>
          <w:ilvl w:val="0"/>
          <w:numId w:val="1004"/>
        </w:numPr>
        <w:pStyle w:val="Compact"/>
      </w:pPr>
      <w:r>
        <w:rPr>
          <w:bCs/>
          <w:b/>
        </w:rPr>
        <w:t xml:space="preserve">Salt and Moisture Damage:</w:t>
      </w:r>
      <w:r>
        <w:t xml:space="preserve">The proximity to the sea means that firefighting foam residue can cause corrosive damage if not cleaned properly, requiring specialized decontamination procedures taught in advanced seminars for Russia Saint Petersburg responders.</w:t>
      </w:r>
    </w:p>
    <w:bookmarkEnd w:id="24"/>
    <w:bookmarkStart w:id="25" w:name="X27ca202cb9ec53bd874d49f0591d627ebc07cf7"/>
    <w:p>
      <w:pPr>
        <w:pStyle w:val="Heading2"/>
      </w:pPr>
      <w:r>
        <w:t xml:space="preserve">Training and Specialization for the Modern Firefighter</w:t>
      </w:r>
    </w:p>
    <w:p>
      <w:pPr>
        <w:pStyle w:val="FirstParagraph"/>
      </w:pPr>
      <w:r>
        <w:t xml:space="preserve">To meet the demands of operating in Russia Saint Petersburg ,the training curriculum for every Firefighter is rigorous and specialized.Seminar Presentation Slides should outline how theoretical knowledge is translated into practical skills.</w:t>
      </w:r>
    </w:p>
    <w:p>
      <w:pPr>
        <w:numPr>
          <w:ilvl w:val="0"/>
          <w:numId w:val="1005"/>
        </w:numPr>
        <w:pStyle w:val="Compact"/>
      </w:pPr>
      <w:r>
        <w:rPr>
          <w:bCs/>
          <w:b/>
        </w:rPr>
        <w:t xml:space="preserve">Tunnel and Underground Safety:</w:t>
      </w:r>
      <w:r>
        <w:t xml:space="preserve">With a metro system that serves millions, the Firefighter must be trained in confined space rescue and ventilation strategies for deep underground stations.</w:t>
      </w:r>
    </w:p>
    <w:p>
      <w:pPr>
        <w:numPr>
          <w:ilvl w:val="0"/>
          <w:numId w:val="1005"/>
        </w:numPr>
        <w:pStyle w:val="Compact"/>
      </w:pPr>
      <w:r>
        <w:rPr>
          <w:bCs/>
          <w:b/>
        </w:rPr>
        <w:t xml:space="preserve">High-Rise Intervention:</w:t>
      </w:r>
      <w:r>
        <w:t xml:space="preserve">The skyline of Russia Saint Petersburg is changing with new high-rise developments.The modern Firefighter requires advanced training in stairwell climbing ,standpipe operations, and communication relays for buildings exceeding 50 meters in height.</w:t>
      </w:r>
    </w:p>
    <w:p>
      <w:pPr>
        <w:numPr>
          <w:ilvl w:val="0"/>
          <w:numId w:val="1005"/>
        </w:numPr>
        <w:pStyle w:val="Compact"/>
      </w:pPr>
      <w:r>
        <w:rPr>
          <w:bCs/>
          <w:b/>
        </w:rPr>
        <w:t xml:space="preserve">Hazardous Materials:</w:t>
      </w:r>
      <w:r>
        <w:t xml:space="preserve">As a major port city, the risk of industrial spills or transport accidents is significant.The Firefighter units are equipped with hazmat suits and detection gear to handle chemical incidents along the Neva River banks.</w:t>
      </w:r>
    </w:p>
    <w:bookmarkEnd w:id="25"/>
    <w:bookmarkStart w:id="26" w:name="Xe84f57c94a498992e6b02cb4ce89b35ab26cc8f"/>
    <w:p>
      <w:pPr>
        <w:pStyle w:val="Heading2"/>
      </w:pPr>
      <w:r>
        <w:t xml:space="preserve">Technological Integration in Emergency Response</w:t>
      </w:r>
    </w:p>
    <w:p>
      <w:pPr>
        <w:pStyle w:val="FirstParagraph"/>
      </w:pPr>
      <w:r>
        <w:t xml:space="preserve">Modernization is a key theme in current discussions about the Firefighter services in Russia Saint Petersburg.Seminar Presentation Slides must reflect the adoption of digital tools to enhance situational awareness.</w:t>
      </w:r>
    </w:p>
    <w:p>
      <w:pPr>
        <w:numPr>
          <w:ilvl w:val="0"/>
          <w:numId w:val="1006"/>
        </w:numPr>
        <w:pStyle w:val="Compact"/>
      </w:pPr>
      <w:r>
        <w:rPr>
          <w:bCs/>
          <w:b/>
        </w:rPr>
        <w:t xml:space="preserve">Drones for Reconnaissance:</w:t>
      </w:r>
      <w:r>
        <w:t xml:space="preserve">Airborne drones are increasingly used by Firefighters to assess roof integrity and locate fire spread vectors without risking human life.This technology is particularly useful in the dense urban fabric of Russia Saint Petersburg where overhead obstacles are common.</w:t>
      </w:r>
    </w:p>
    <w:p>
      <w:pPr>
        <w:numPr>
          <w:ilvl w:val="0"/>
          <w:numId w:val="1006"/>
        </w:numPr>
        <w:pStyle w:val="Compact"/>
      </w:pPr>
      <w:r>
        <w:rPr>
          <w:bCs/>
          <w:b/>
        </w:rPr>
        <w:t xml:space="preserve">Real-Time Data Analytics:</w:t>
      </w:r>
      <w:r>
        <w:t xml:space="preserve">Integration with city-wide traffic management systems allows dispatchers to route Firefighter units via the fastest possible paths, navigating around tourist buses and pedestrian crowds effectively.</w:t>
      </w:r>
    </w:p>
    <w:p>
      <w:pPr>
        <w:numPr>
          <w:ilvl w:val="0"/>
          <w:numId w:val="1006"/>
        </w:numPr>
        <w:pStyle w:val="Compact"/>
      </w:pPr>
      <w:r>
        <w:rPr>
          <w:bCs/>
          <w:b/>
        </w:rPr>
        <w:t xml:space="preserve">BIM Modeling:</w:t>
      </w:r>
      <w:r>
        <w:t xml:space="preserve">BUILDING INFORMATION MODELING data is now accessible to emergency planners for Russia Saint Petersburg landmarks ,allowing Firefighters to pre-plan water supply points and entry routes before an incident even occurs.</w:t>
      </w:r>
    </w:p>
    <w:bookmarkEnd w:id="26"/>
    <w:bookmarkStart w:id="27" w:name="X56728f2c5240dcd82587d8fce5127a3dfbeb291"/>
    <w:p>
      <w:pPr>
        <w:pStyle w:val="Heading2"/>
      </w:pPr>
      <w:r>
        <w:t xml:space="preserve">Community Engagement and Public Education</w:t>
      </w:r>
    </w:p>
    <w:p>
      <w:pPr>
        <w:pStyle w:val="FirstParagraph"/>
      </w:pPr>
      <w:r>
        <w:t xml:space="preserve">The role of the Firefighter in Russia Saint Petersburg is not limited to emergency response; it also encompasses significant public education initiatives.Seminar Presentation Slides should highlight the importance of community resilience.</w:t>
      </w:r>
    </w:p>
    <w:p>
      <w:pPr>
        <w:numPr>
          <w:ilvl w:val="0"/>
          <w:numId w:val="1007"/>
        </w:numPr>
        <w:pStyle w:val="Compact"/>
      </w:pPr>
      <w:r>
        <w:rPr>
          <w:bCs/>
          <w:b/>
        </w:rPr>
        <w:t xml:space="preserve">School Programs:</w:t>
      </w:r>
      <w:r>
        <w:t xml:space="preserve">Regular visits by Firefighters to schools across Russia Saint Petersburg teach children about fire safety, escape planning ,and the dangers of playing with matches or electrical devices.</w:t>
      </w:r>
    </w:p>
    <w:p>
      <w:pPr>
        <w:numPr>
          <w:ilvl w:val="0"/>
          <w:numId w:val="1007"/>
        </w:numPr>
        <w:pStyle w:val="Compact"/>
      </w:pPr>
      <w:r>
        <w:rPr>
          <w:bCs/>
          <w:b/>
        </w:rPr>
        <w:t xml:space="preserve">Tourist Awareness:</w:t>
      </w:r>
      <w:r>
        <w:t xml:space="preserve">Given the millions of annual visitors, multilingual informational brochures and digital guides are distributed by Firefighter units to ensure tourists understand local evacuation routes and assembly points in hotels and museums.</w:t>
      </w:r>
    </w:p>
    <w:p>
      <w:pPr>
        <w:numPr>
          <w:ilvl w:val="0"/>
          <w:numId w:val="1007"/>
        </w:numPr>
        <w:pStyle w:val="Compact"/>
      </w:pPr>
      <w:r>
        <w:rPr>
          <w:bCs/>
          <w:b/>
        </w:rPr>
        <w:t xml:space="preserve">Residential Inspections:</w:t>
      </w:r>
      <w:r>
        <w:t xml:space="preserve">Firefighters conduct proactive inspections of older apartment blocks to check smoke detectors and electrical wiring ,reducing the incidence of residential fires in historic buildings with outdated infrastructure.</w:t>
      </w:r>
    </w:p>
    <w:bookmarkEnd w:id="27"/>
    <w:bookmarkStart w:id="28" w:name="Xf734ed491ab01674acbd5b9066c4da6ceb5425c"/>
    <w:p>
      <w:pPr>
        <w:pStyle w:val="Heading2"/>
      </w:pPr>
      <w:r>
        <w:t xml:space="preserve">Conclusion: The Future of Firefighting in Russia Saint Petersburg</w:t>
      </w:r>
    </w:p>
    <w:p>
      <w:pPr>
        <w:pStyle w:val="FirstParagraph"/>
      </w:pPr>
      <w:r>
        <w:t xml:space="preserve">In conclusion, the presentation underscores that the Firefighter in Russia Saint Petersburg is a multifaceted professional requiring expertise in engineering ,environmental science ,and cultural preservation.The integration of traditional bravery with modern technology ensures that this historic city remains safe for future generations.</w:t>
      </w:r>
    </w:p>
    <w:p>
      <w:pPr>
        <w:numPr>
          <w:ilvl w:val="0"/>
          <w:numId w:val="1008"/>
        </w:numPr>
        <w:pStyle w:val="Compact"/>
      </w:pPr>
      <w:r>
        <w:rPr>
          <w:bCs/>
          <w:b/>
        </w:rPr>
        <w:t xml:space="preserve">Synergy:</w:t>
      </w:r>
      <w:r>
        <w:t xml:space="preserve">Success lies in the synergy between historical knowledge and technological innovation.</w:t>
      </w:r>
    </w:p>
    <w:p>
      <w:pPr>
        <w:numPr>
          <w:ilvl w:val="0"/>
          <w:numId w:val="1008"/>
        </w:numPr>
        <w:pStyle w:val="Compact"/>
      </w:pPr>
      <w:r>
        <w:rPr>
          <w:bCs/>
          <w:b/>
        </w:rPr>
        <w:t xml:space="preserve">Global Collaboration:</w:t>
      </w:r>
      <w:r>
        <w:t xml:space="preserve">Russia Saint Petersburg continues to share its best practices with other Northern European cities facing similar climatic and architectural challenges.</w:t>
      </w:r>
    </w:p>
    <w:p>
      <w:pPr>
        <w:numPr>
          <w:ilvl w:val="0"/>
          <w:numId w:val="1008"/>
        </w:numPr>
        <w:pStyle w:val="Compact"/>
      </w:pPr>
      <w:r>
        <w:rPr>
          <w:bCs/>
          <w:b/>
        </w:rPr>
        <w:t xml:space="preserve">Call to Action:</w:t>
      </w:r>
      <w:r>
        <w:t xml:space="preserve">We urge continued investment in training facilities and equipment upgrades for the Firefighter forces to maintain their status as one of the most capable urban emergency services globally.</w:t>
      </w:r>
    </w:p>
    <w:p>
      <w:pPr>
        <w:pStyle w:val="FirstParagraph"/>
      </w:pPr>
      <w:r>
        <w:rPr>
          <w:iCs/>
          <w:i/>
        </w:rPr>
        <w:t xml:space="preserve">This concludes the Seminar Presentation Slides on Firefighter operations in Russia Saint Petersburg.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Russia Saint Petersburg</dc:title>
  <dc:creator/>
  <dc:language>en</dc:language>
  <cp:keywords/>
  <dcterms:created xsi:type="dcterms:W3CDTF">2026-07-29T18:25:49Z</dcterms:created>
  <dcterms:modified xsi:type="dcterms:W3CDTF">2026-07-29T18:25:49Z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