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Turkey</w:t>
      </w:r>
      <w:r>
        <w:t xml:space="preserve"> </w:t>
      </w:r>
      <w:r>
        <w:t xml:space="preserve">Istanbul</w:t>
      </w:r>
    </w:p>
    <w:bookmarkStart w:id="20" w:name="Xd2c7309d16e872abd32c2a3fdf522989046c48f"/>
    <w:p>
      <w:pPr>
        <w:pStyle w:val="Heading1"/>
      </w:pPr>
      <w:r>
        <w:t xml:space="preserve">Seminar Presentation Slides: The Modern Firefighter in Turkey Istanbul</w:t>
      </w:r>
    </w:p>
    <w:p>
      <w:pPr>
        <w:pStyle w:val="FirstParagraph"/>
      </w:pPr>
      <w:r>
        <w:rPr>
          <w:iCs/>
          <w:i/>
        </w:rPr>
        <w:t xml:space="preserve">A Comprehensive Overview of Roles, Challenges, and Strategic Importance in Istanbul's Unique Urban Landscape</w:t>
      </w:r>
    </w:p>
    <w:bookmarkEnd w:id="20"/>
    <w:bookmarkStart w:id="21" w:name="Xd57e5515f136ffdbd14979debe3043f61f36315"/>
    <w:p>
      <w:pPr>
        <w:pStyle w:val="Heading2"/>
      </w:pPr>
      <w:r>
        <w:t xml:space="preserve">Slide 1: Introduction to the Seminar Presentation Slides on Firefighter Duties in Turkey Istanbul</w:t>
      </w:r>
    </w:p>
    <w:p>
      <w:pPr>
        <w:pStyle w:val="FirstParagraph"/>
      </w:pPr>
      <w:r>
        <w:t xml:space="preserve">Welcome to this specialized seminar presentation slides document, designed specifically for emergency service professionals and urban planners focused on the critical context of Turkey Istanbul. This document serves as a comprehensive guide to understanding the multifaceted role of the modern</w:t>
      </w:r>
      <w:r>
        <w:t xml:space="preserve"> </w:t>
      </w:r>
      <w:r>
        <w:rPr>
          <w:bCs/>
          <w:b/>
        </w:rPr>
        <w:t xml:space="preserve">Firefighter</w:t>
      </w:r>
      <w:r>
        <w:t xml:space="preserve">. While fire services are universally recognized as essential public safety pillars, their execution in</w:t>
      </w:r>
      <w:r>
        <w:t xml:space="preserve"> </w:t>
      </w:r>
      <w:r>
        <w:rPr>
          <w:bCs/>
          <w:b/>
        </w:rPr>
        <w:t xml:space="preserve">Turkey Istanbul</w:t>
      </w:r>
      <w:r>
        <w:t xml:space="preserve"> </w:t>
      </w:r>
      <w:r>
        <w:t xml:space="preserve">presents a unique set of challenges and opportunities that distinguish it from global standards.</w:t>
      </w:r>
    </w:p>
    <w:p>
      <w:pPr>
        <w:pStyle w:val="BodyText"/>
      </w:pPr>
      <w:r>
        <w:rPr>
          <w:bCs/>
          <w:b/>
        </w:rPr>
        <w:t xml:space="preserve">Istanbul</w:t>
      </w:r>
      <w:r>
        <w:t xml:space="preserve">, as one of the world's most populous megacities, straddles two continents and boasts an incredibly dense urban fabric. The history, architecture, and population density here require a highly specialized approach to emergency response. This document is not merely a theoretical overview but a practical examination of how</w:t>
      </w:r>
      <w:r>
        <w:t xml:space="preserve"> </w:t>
      </w:r>
      <w:r>
        <w:rPr>
          <w:bCs/>
          <w:b/>
        </w:rPr>
        <w:t xml:space="preserve">Firefighter</w:t>
      </w:r>
      <w:r>
        <w:t xml:space="preserve"> </w:t>
      </w:r>
      <w:r>
        <w:t xml:space="preserve">protocols are adapted to survive in the bustling streets of</w:t>
      </w:r>
      <w:r>
        <w:t xml:space="preserve"> </w:t>
      </w:r>
      <w:r>
        <w:rPr>
          <w:bCs/>
          <w:b/>
        </w:rPr>
        <w:t xml:space="preserve">Turkey Istanbul</w:t>
      </w:r>
      <w:r>
        <w:t xml:space="preserve">.</w:t>
      </w:r>
    </w:p>
    <w:p>
      <w:pPr>
        <w:pStyle w:val="BodyText"/>
      </w:pPr>
      <w:r>
        <w:t xml:space="preserve">The objective of these seminar presentation slides is to highlight the evolution, current operational realities, and future technological integrations necessary for effective fire safety management in this historic yet rapidly modernizing metropolis. We will explore how traditional methods merge with cutting-edge technology to protect millions of citizens.</w:t>
      </w:r>
    </w:p>
    <w:bookmarkEnd w:id="21"/>
    <w:bookmarkStart w:id="22" w:name="X750413a9d1ecb41c35604dcaa4334e36bedb8fd"/>
    <w:p>
      <w:pPr>
        <w:pStyle w:val="Heading2"/>
      </w:pPr>
      <w:r>
        <w:t xml:space="preserve">Slide 2: The Unique Urban Topography of Turkey Istanbul</w:t>
      </w:r>
    </w:p>
    <w:p>
      <w:pPr>
        <w:pStyle w:val="FirstParagraph"/>
      </w:pPr>
      <w:r>
        <w:t xml:space="preserve">To understand the role of a</w:t>
      </w:r>
      <w:r>
        <w:t xml:space="preserve"> </w:t>
      </w:r>
      <w:r>
        <w:rPr>
          <w:bCs/>
          <w:b/>
        </w:rPr>
        <w:t xml:space="preserve">Firefighter</w:t>
      </w:r>
      <w:r>
        <w:t xml:space="preserve">, one must first understand the battlefield: Istanbul. The city is characterized by narrow, winding streets in its historic peninsula (Fatih), towering high-rises in newer districts like Maslak and Levent, and dense wooden housing stock in older neighborhoods. For any</w:t>
      </w:r>
      <w:r>
        <w:t xml:space="preserve"> </w:t>
      </w:r>
      <w:r>
        <w:rPr>
          <w:bCs/>
          <w:b/>
        </w:rPr>
        <w:t xml:space="preserve">Firefighter</w:t>
      </w:r>
      <w:r>
        <w:t xml:space="preserve"> </w:t>
      </w:r>
      <w:r>
        <w:t xml:space="preserve">responding to a call in</w:t>
      </w:r>
      <w:r>
        <w:t xml:space="preserve"> </w:t>
      </w:r>
      <w:r>
        <w:rPr>
          <w:bCs/>
          <w:b/>
        </w:rPr>
        <w:t xml:space="preserve">Turkey Istanbul</w:t>
      </w:r>
      <w:r>
        <w:t xml:space="preserve">, the terrain dictates strategy.</w:t>
      </w:r>
    </w:p>
    <w:p>
      <w:pPr>
        <w:numPr>
          <w:ilvl w:val="0"/>
          <w:numId w:val="1001"/>
        </w:numPr>
        <w:pStyle w:val="Compact"/>
      </w:pPr>
      <w:r>
        <w:rPr>
          <w:bCs/>
          <w:b/>
        </w:rPr>
        <w:t xml:space="preserve">Historic Peninsula:</w:t>
      </w:r>
      <w:r>
        <w:t xml:space="preserve"> </w:t>
      </w:r>
      <w:r>
        <w:t xml:space="preserve">Narrow streets prevent standard ladder trucks from reaching many structures. This requires reliance on hydrant systems and smaller, agile vehicles, placing a higher premium on rapid initial response times by ground crews.</w:t>
      </w:r>
    </w:p>
    <w:p>
      <w:pPr>
        <w:numPr>
          <w:ilvl w:val="0"/>
          <w:numId w:val="1001"/>
        </w:numPr>
        <w:pStyle w:val="Compact"/>
      </w:pPr>
      <w:r>
        <w:rPr>
          <w:bCs/>
          <w:b/>
        </w:rPr>
        <w:t xml:space="preserve">Mixed-Use High-Rises:</w:t>
      </w:r>
      <w:r>
        <w:t xml:space="preserve"> </w:t>
      </w:r>
      <w:r>
        <w:t xml:space="preserve">Modern residential towers pose vertical rescue challenges. The</w:t>
      </w:r>
      <w:r>
        <w:t xml:space="preserve"> </w:t>
      </w:r>
      <w:r>
        <w:rPr>
          <w:bCs/>
          <w:b/>
        </w:rPr>
        <w:t xml:space="preserve">Firefighter</w:t>
      </w:r>
      <w:r>
        <w:t xml:space="preserve"> </w:t>
      </w:r>
      <w:r>
        <w:t xml:space="preserve">in Istanbul must be trained in high-rise evacuation protocols, which differ significantly from low-rise firefighting techniques.</w:t>
      </w:r>
    </w:p>
    <w:p>
      <w:pPr>
        <w:numPr>
          <w:ilvl w:val="0"/>
          <w:numId w:val="1001"/>
        </w:numPr>
        <w:pStyle w:val="Compact"/>
      </w:pPr>
      <w:r>
        <w:rPr>
          <w:bCs/>
          <w:b/>
        </w:rPr>
        <w:t xml:space="preserve">Density:</w:t>
      </w:r>
      <w:r>
        <w:t xml:space="preserve"> </w:t>
      </w:r>
      <w:r>
        <w:t xml:space="preserve">With millions of people concentrated in small areas, the "golden hour" for response is critical. Traffic congestion is a major factor that influences how</w:t>
      </w:r>
      <w:r>
        <w:t xml:space="preserve"> </w:t>
      </w:r>
      <w:r>
        <w:rPr>
          <w:bCs/>
          <w:b/>
        </w:rPr>
        <w:t xml:space="preserve">Firefighter</w:t>
      </w:r>
      <w:r>
        <w:t xml:space="preserve"> </w:t>
      </w:r>
      <w:r>
        <w:t xml:space="preserve">units are dispatched across</w:t>
      </w:r>
    </w:p>
    <w:p>
      <w:pPr>
        <w:numPr>
          <w:ilvl w:val="0"/>
          <w:numId w:val="1000"/>
        </w:numPr>
        <w:pStyle w:val="Compact"/>
      </w:pPr>
      <w:r>
        <w:t xml:space="preserve">Turkey Istanbul.</w:t>
      </w:r>
    </w:p>
    <w:p>
      <w:pPr>
        <w:pStyle w:val="FirstParagraph"/>
      </w:pPr>
      <w:r>
        <w:t xml:space="preserve">This geographic diversity means that a one-size-fits-all approach to firefighting does not work in Istanbul. The seminar presentation slides emphasize the need for localized strategies.</w:t>
      </w:r>
    </w:p>
    <w:bookmarkEnd w:id="22"/>
    <w:bookmarkStart w:id="23" w:name="X68b10c707425560768e592aaa645b984faa02d9"/>
    <w:p>
      <w:pPr>
        <w:pStyle w:val="Heading3"/>
      </w:pPr>
      <w:r>
        <w:t xml:space="preserve">Slide 3: Core Responsibilities of the Firefighter</w:t>
      </w:r>
    </w:p>
    <w:p>
      <w:pPr>
        <w:pStyle w:val="FirstParagraph"/>
      </w:pPr>
      <w:r>
        <w:t xml:space="preserve">The modern</w:t>
      </w:r>
      <w:r>
        <w:t xml:space="preserve"> </w:t>
      </w:r>
      <w:r>
        <w:rPr>
          <w:bCs/>
          <w:b/>
        </w:rPr>
        <w:t xml:space="preserve">Firefighter</w:t>
      </w:r>
      <w:r>
        <w:t xml:space="preserve"> </w:t>
      </w:r>
      <w:r>
        <w:t xml:space="preserve">in Istanbul is not just a person who puts out fires; they are first responders for a wide array of emergencies. This broadens the scope of their training and operational capacity.</w:t>
      </w:r>
    </w:p>
    <w:p>
      <w:pPr>
        <w:numPr>
          <w:ilvl w:val="0"/>
          <w:numId w:val="1002"/>
        </w:numPr>
        <w:pStyle w:val="Compact"/>
      </w:pPr>
      <w:r>
        <w:rPr>
          <w:bCs/>
          <w:b/>
        </w:rPr>
        <w:t xml:space="preserve">Petroleum Fires:</w:t>
      </w:r>
      <w:r>
        <w:t xml:space="preserve"> </w:t>
      </w:r>
      <w:r>
        <w:t xml:space="preserve">Given Istanbul's industrial zones and heavy traffic, vehicle-related fuel fires are common. Specialized foam application techniques are mandatory.</w:t>
      </w:r>
    </w:p>
    <w:p>
      <w:pPr>
        <w:numPr>
          <w:ilvl w:val="0"/>
          <w:numId w:val="1002"/>
        </w:numPr>
        <w:pStyle w:val="Compact"/>
      </w:pPr>
      <w:r>
        <w:t xml:space="preserve">Chemical Hazards: Industrial accidents in the outskirts require hazardous materials (HAZMAT) expertise from every</w:t>
      </w:r>
      <w:r>
        <w:t xml:space="preserve"> </w:t>
      </w:r>
      <w:r>
        <w:rPr>
          <w:bCs/>
          <w:b/>
        </w:rPr>
        <w:t xml:space="preserve">Firefighter</w:t>
      </w:r>
      <w:r>
        <w:t xml:space="preserve">.</w:t>
      </w:r>
    </w:p>
    <w:p>
      <w:pPr>
        <w:numPr>
          <w:ilvl w:val="0"/>
          <w:numId w:val="1002"/>
        </w:numPr>
        <w:pStyle w:val="Compact"/>
      </w:pPr>
      <w:r>
        <w:t xml:space="preserve">Natural Disasters: Turkey is seismically active. The role of a</w:t>
      </w:r>
    </w:p>
    <w:p>
      <w:pPr>
        <w:numPr>
          <w:ilvl w:val="0"/>
          <w:numId w:val="1000"/>
        </w:numPr>
        <w:pStyle w:val="Compact"/>
      </w:pPr>
      <w:r>
        <w:t xml:space="preserve">Firefighter</w:t>
      </w:r>
    </w:p>
    <w:p>
      <w:pPr>
        <w:pStyle w:val="FirstParagraph"/>
      </w:pPr>
      <w:r>
        <w:t xml:space="preserve">In</w:t>
      </w:r>
      <w:r>
        <w:t xml:space="preserve"> </w:t>
      </w:r>
      <w:r>
        <w:rPr>
          <w:bCs/>
          <w:b/>
        </w:rPr>
        <w:t xml:space="preserve">Turkey Istanbul</w:t>
      </w:r>
      <w:r>
        <w:t xml:space="preserve">, the integration of these diverse responsibilities requires continuous, rigorous training. A successful seminar presentation slides must highlight that versatility is as important as physical strength.</w:t>
      </w:r>
    </w:p>
    <w:bookmarkEnd w:id="23"/>
    <w:bookmarkStart w:id="24" w:name="X86245fd17540a503b148eff8f5e4adda431e386"/>
    <w:p>
      <w:pPr>
        <w:pStyle w:val="Heading3"/>
      </w:pPr>
      <w:r>
        <w:t xml:space="preserve">Slide 4: Technological Integration in Istanbul's Fire Services</w:t>
      </w:r>
    </w:p>
    <w:p>
      <w:pPr>
        <w:pStyle w:val="FirstParagraph"/>
      </w:pPr>
      <w:r>
        <w:t xml:space="preserve">Technology plays a pivotal role in enhancing the efficacy of every</w:t>
      </w:r>
      <w:r>
        <w:t xml:space="preserve"> </w:t>
      </w:r>
      <w:r>
        <w:rPr>
          <w:bCs/>
          <w:b/>
        </w:rPr>
        <w:t xml:space="preserve">Firefighter</w:t>
      </w:r>
      <w:r>
        <w:t xml:space="preserve">. In the context of this seminar presentation slides, we look at how digital tools are changing operations in</w:t>
      </w:r>
    </w:p>
    <w:p>
      <w:pPr>
        <w:pStyle w:val="BodyText"/>
      </w:pPr>
      <w:r>
        <w:t xml:space="preserve">Turkey Istanbul.</w:t>
      </w:r>
    </w:p>
    <w:p>
      <w:pPr>
        <w:numPr>
          <w:ilvl w:val="0"/>
          <w:numId w:val="1003"/>
        </w:numPr>
        <w:pStyle w:val="Compact"/>
      </w:pPr>
      <w:r>
        <w:t xml:space="preserve">Drones: Aerial drones are increasingly used for reconnaissance in high-rise fires and forest fire perimeters around the city. They provide real-time data that helps command centers direct</w:t>
      </w:r>
      <w:r>
        <w:t xml:space="preserve"> </w:t>
      </w:r>
      <w:r>
        <w:rPr>
          <w:bCs/>
          <w:b/>
        </w:rPr>
        <w:t xml:space="preserve">Firefighter</w:t>
      </w:r>
      <w:r>
        <w:t xml:space="preserve">s safely.</w:t>
      </w:r>
    </w:p>
    <w:p>
      <w:pPr>
        <w:numPr>
          <w:ilvl w:val="0"/>
          <w:numId w:val="1003"/>
        </w:numPr>
        <w:pStyle w:val="Compact"/>
      </w:pPr>
      <w:r>
        <w:t xml:space="preserve">AI and Predictive Modeling:Istanbul's emergency services utilize data analytics to predict high-risk areas based on weather, traffic, and historical incident reports. This proactive approach allows for better positioning of</w:t>
      </w:r>
    </w:p>
    <w:p>
      <w:pPr>
        <w:numPr>
          <w:ilvl w:val="0"/>
          <w:numId w:val="1000"/>
        </w:numPr>
        <w:pStyle w:val="Compact"/>
      </w:pPr>
      <w:r>
        <w:t xml:space="preserve">Firefighter units before emergencies occur.</w:t>
      </w:r>
    </w:p>
    <w:p>
      <w:pPr>
        <w:numPr>
          <w:ilvl w:val="0"/>
          <w:numId w:val="1003"/>
        </w:numPr>
        <w:pStyle w:val="Compact"/>
      </w:pPr>
      <w:r>
        <w:t xml:space="preserve">Riot Gear Innovations:New materials in protective equipment allow</w:t>
      </w:r>
    </w:p>
    <w:p>
      <w:pPr>
        <w:numPr>
          <w:ilvl w:val="0"/>
          <w:numId w:val="1000"/>
        </w:numPr>
        <w:pStyle w:val="Compact"/>
      </w:pPr>
      <w:r>
        <w:t xml:space="preserve">Firefighters</w:t>
      </w:r>
    </w:p>
    <w:bookmarkEnd w:id="24"/>
    <w:bookmarkStart w:id="25" w:name="Xa40e2a8cf03291ae6e03a789e574f9f1d867880"/>
    <w:p>
      <w:pPr>
        <w:pStyle w:val="Heading3"/>
      </w:pPr>
      <w:r>
        <w:t xml:space="preserve">Slide 5: Challenges Facing Firefighter Operations in Turkey Istanbul</w:t>
      </w:r>
    </w:p>
    <w:p>
      <w:pPr>
        <w:pStyle w:val="FirstParagraph"/>
      </w:pPr>
      <w:r>
        <w:t xml:space="preserve">Despite advancements, significant hurdles remain for the</w:t>
      </w:r>
    </w:p>
    <w:p>
      <w:pPr>
        <w:pStyle w:val="BodyText"/>
      </w:pPr>
      <w:r>
        <w:t xml:space="preserve">FirefighterTurkey Istanbul. These challenges must be acknowledged to plan effectively.</w:t>
      </w:r>
    </w:p>
    <w:p>
      <w:pPr>
        <w:numPr>
          <w:ilvl w:val="0"/>
          <w:numId w:val="1004"/>
        </w:numPr>
        <w:pStyle w:val="Compact"/>
      </w:pPr>
      <w:r>
        <w:t xml:space="preserve">Traffic Congestion:Istanbul's notorious traffic can delay response times. Solutions include dedicated emergency lanes and motorcycle units that can navigate through gridlock to reach patients or initial fire scenes faster.</w:t>
      </w:r>
    </w:p>
    <w:p>
      <w:pPr>
        <w:numPr>
          <w:ilvl w:val="0"/>
          <w:numId w:val="1004"/>
        </w:numPr>
        <w:pStyle w:val="Compact"/>
      </w:pPr>
      <w:r>
        <w:t xml:space="preserve">Old Infrastructure:Much of the water infrastructure in older districts is outdated, leading to low pressure during peak usage times. This requires</w:t>
      </w:r>
    </w:p>
    <w:p>
      <w:pPr>
        <w:numPr>
          <w:ilvl w:val="0"/>
          <w:numId w:val="1000"/>
        </w:numPr>
        <w:pStyle w:val="Compact"/>
      </w:pPr>
      <w:r>
        <w:t xml:space="preserve">Firefighters to carry more water reserves on their trucks.</w:t>
      </w:r>
    </w:p>
    <w:p>
      <w:pPr>
        <w:numPr>
          <w:ilvl w:val="0"/>
          <w:numId w:val="1004"/>
        </w:numPr>
        <w:pStyle w:val="Compact"/>
      </w:pPr>
      <w:r>
        <w:t xml:space="preserve">Building Codes Enforcement:Ensuring compliance with modern fire safety codes in rapidly constructed buildings remains a regulatory challenge for municipal authorities and emergency responders alike.</w:t>
      </w:r>
    </w:p>
    <w:bookmarkEnd w:id="25"/>
    <w:bookmarkStart w:id="26" w:name="X89db46f4c59a05c3b3821a0e0249fd812b529ad"/>
    <w:p>
      <w:pPr>
        <w:pStyle w:val="Heading3"/>
      </w:pPr>
      <w:r>
        <w:t xml:space="preserve">Slide 6: Community Engagement and Prevention</w:t>
      </w:r>
    </w:p>
    <w:p>
      <w:pPr>
        <w:pStyle w:val="FirstParagraph"/>
      </w:pPr>
      <w:r>
        <w:t xml:space="preserve">The role of the</w:t>
      </w:r>
      <w:r>
        <w:t xml:space="preserve"> </w:t>
      </w:r>
      <w:r>
        <w:rPr>
          <w:bCs/>
          <w:b/>
        </w:rPr>
        <w:t xml:space="preserve">Firefighter</w:t>
      </w:r>
    </w:p>
    <w:p>
      <w:pPr>
        <w:pStyle w:val="BodyText"/>
      </w:pPr>
      <w:r>
        <w:t xml:space="preserve">School programs, neighborhood workshops, and digital outreach are key components of this strategy. When residents understand how to use extinguishers or plan escape routes, they become active participants in their own safety. This collaborative approach strengthens the bond between the community and emergency services in</w:t>
      </w:r>
    </w:p>
    <w:p>
      <w:pPr>
        <w:pStyle w:val="BodyText"/>
      </w:pPr>
      <w:r>
        <w:t xml:space="preserve">Turkey Istanbul.</w:t>
      </w:r>
    </w:p>
    <w:bookmarkEnd w:id="26"/>
    <w:bookmarkStart w:id="27" w:name="X4f31276a23cc77397ad3a84a6578d373b71d5eb"/>
    <w:p>
      <w:pPr>
        <w:pStyle w:val="Heading3"/>
      </w:pPr>
      <w:r>
        <w:t xml:space="preserve">Slide 7: Future Outlook for Firefighter Services in Turkey Istanbul</w:t>
      </w:r>
    </w:p>
    <w:p>
      <w:pPr>
        <w:pStyle w:val="FirstParagraph"/>
      </w:pPr>
      <w:r>
        <w:t xml:space="preserve">Looking ahead, the evolution of firefighting in Istanbul will likely involve greater automation and international cooperation. Sharing best practices with other global megacities can offer new insights for managing complex urban emergencies.</w:t>
      </w:r>
    </w:p>
    <w:p>
      <w:pPr>
        <w:pStyle w:val="BodyText"/>
      </w:pPr>
      <w:r>
        <w:t xml:space="preserve">The continuous professional development of every</w:t>
      </w:r>
    </w:p>
    <w:p>
      <w:pPr>
        <w:pStyle w:val="BodyText"/>
      </w:pPr>
      <w:r>
        <w:t xml:space="preserve">Firefighter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Turkey Istanbul</dc:title>
  <dc:creator/>
  <dc:language>en</dc:language>
  <cp:keywords/>
  <dcterms:created xsi:type="dcterms:W3CDTF">2026-07-29T17:32:07Z</dcterms:created>
  <dcterms:modified xsi:type="dcterms:W3CDTF">2026-07-29T17:32:07Z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