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3adcee2cece07e6227d2f73bb5b0de59b492d19"/>
    <w:p>
      <w:pPr>
        <w:pStyle w:val="Heading1"/>
      </w:pPr>
      <w:r>
        <w:t xml:space="preserve">Seminar Presentation Slides: The Firefighter in the United Kingdom Manchester Context</w:t>
      </w:r>
    </w:p>
    <w:p>
      <w:pPr>
        <w:pStyle w:val="FirstParagraph"/>
      </w:pPr>
      <w:r>
        <w:rPr>
          <w:bCs/>
          <w:b/>
        </w:rPr>
        <w:t xml:space="preserve">Welcome to this comprehensive seminar presentation.</w:t>
      </w:r>
    </w:p>
    <w:p>
      <w:pPr>
        <w:pStyle w:val="BodyText"/>
      </w:pPr>
      <w:r>
        <w:t xml:space="preserve">This document serves as a detailed guide for understanding the critical role, operational challenges, and community integration of the Firefighter within the specific geographical and cultural landscape of United Kingdom Manchester. The following slides are designed to be used by training officers, new recruits, or community stakeholders who wish to understand how emergency services operate in one of Europe’s most dynamic cities.</w:t>
      </w:r>
    </w:p>
    <w:p>
      <w:pPr>
        <w:pStyle w:val="BodyText"/>
      </w:pPr>
      <w:r>
        <w:t xml:space="preserve">The narrative below explores not just the mechanics of firefighting, but the social contract between the Manchester Fire and Rescue Service (MFRS) and its diverse population. As we delve into these slides, remember that every statistic represents a life saved, every drill conducted improves readiness, and every community interaction builds trust. This presentation is structured to provide a holistic view of what it means to serve as a Firefighter in this historic industrial hub turned modern metropolis.</w:t>
      </w:r>
    </w:p>
    <w:bookmarkEnd w:id="20"/>
    <w:bookmarkStart w:id="21" w:name="Xaf9f09505a732b13b56ad008b7fe3794206e761"/>
    <w:p>
      <w:pPr>
        <w:pStyle w:val="Heading2"/>
      </w:pPr>
      <w:r>
        <w:t xml:space="preserve">Slide 1: Introduction to the United Kingdom Manchester Environment</w:t>
      </w:r>
    </w:p>
    <w:p>
      <w:pPr>
        <w:pStyle w:val="FirstParagraph"/>
      </w:pPr>
      <w:r>
        <w:t xml:space="preserve">To effectively understand the role of a Firefighter, one must first understand the terrain. Manchester is not merely a city; it is a sprawling urban center characterized by dense Victorian architecture, modern glass skyscrapers in the Northern Quarter and Deansgate, and extensive suburban rings.</w:t>
      </w:r>
    </w:p>
    <w:p>
      <w:pPr>
        <w:numPr>
          <w:ilvl w:val="0"/>
          <w:numId w:val="1001"/>
        </w:numPr>
        <w:pStyle w:val="Compact"/>
      </w:pPr>
      <w:r>
        <w:rPr>
          <w:bCs/>
          <w:b/>
        </w:rPr>
        <w:t xml:space="preserve">Urban Density:</w:t>
      </w:r>
      <w:r>
        <w:t xml:space="preserve"> </w:t>
      </w:r>
      <w:r>
        <w:t xml:space="preserve">The city center presents unique challenges for high-rise firefighting. Narrow streets known as "yards" can restrict access for large pump appliances (APs). Firefighters must be trained in navigating these tight spaces, often requiring alternative access methods such as aerial platform ladders or stairwell operations.</w:t>
      </w:r>
    </w:p>
    <w:p>
      <w:pPr>
        <w:numPr>
          <w:ilvl w:val="0"/>
          <w:numId w:val="1001"/>
        </w:numPr>
        <w:pStyle w:val="Compact"/>
      </w:pPr>
      <w:r>
        <w:rPr>
          <w:bCs/>
          <w:b/>
        </w:rPr>
        <w:t xml:space="preserve">Mixed Use Zones:</w:t>
      </w:r>
      <w:r>
        <w:t xml:space="preserve"> </w:t>
      </w:r>
      <w:r>
        <w:t xml:space="preserve">Many buildings in United Kingdom Manchester serve dual purposes, with residential apartments above commercial retail spaces. This creates complex fire load dynamics where a fire starting in a cafe can rapidly threaten sleeping occupants above. Firefighters must be vigilant for these vertical spread risks.</w:t>
      </w:r>
    </w:p>
    <w:p>
      <w:pPr>
        <w:numPr>
          <w:ilvl w:val="0"/>
          <w:numId w:val="1001"/>
        </w:numPr>
        <w:pStyle w:val="Compact"/>
      </w:pPr>
      <w:r>
        <w:rPr>
          <w:bCs/>
          <w:b/>
        </w:rPr>
        <w:t xml:space="preserve">Industrial Heritage:</w:t>
      </w:r>
      <w:r>
        <w:t xml:space="preserve"> </w:t>
      </w:r>
      <w:r>
        <w:t xml:space="preserve">The presence of former textile mills repurposed as lofts introduces specific hazards, including asbestos-containing materials and large open spaces that allow fires to grow undetected until they are well-established.</w:t>
      </w:r>
    </w:p>
    <w:p>
      <w:pPr>
        <w:pStyle w:val="FirstParagraph"/>
      </w:pPr>
      <w:r>
        <w:t xml:space="preserve">This slide establishes the physical stage upon which the United Kingdom Manchester Firefighter operates. The environment dictates tactics, equipment selection, and response strategies.</w:t>
      </w:r>
    </w:p>
    <w:bookmarkEnd w:id="21"/>
    <w:bookmarkStart w:id="22" w:name="Xccfcb97f0571032ab46d82fe6c19cbd03a337ef"/>
    <w:p>
      <w:pPr>
        <w:pStyle w:val="Heading2"/>
      </w:pPr>
      <w:r>
        <w:t xml:space="preserve">Slide 2: Core Duties of a Modern Firefighter</w:t>
      </w:r>
    </w:p>
    <w:p>
      <w:pPr>
        <w:pStyle w:val="FirstParagraph"/>
      </w:pPr>
      <w:r>
        <w:t xml:space="preserve">The perception of a Firefighter as solely someone who extinguishes flames is outdated. In the United Kingdom, and specifically in Manchester, the role has evolved into that of a multi-skilled emergency responder.</w:t>
      </w:r>
    </w:p>
    <w:p>
      <w:pPr>
        <w:numPr>
          <w:ilvl w:val="0"/>
          <w:numId w:val="1002"/>
        </w:numPr>
        <w:pStyle w:val="Compact"/>
      </w:pPr>
      <w:r>
        <w:rPr>
          <w:bCs/>
          <w:b/>
        </w:rPr>
        <w:t xml:space="preserve">Fires:</w:t>
      </w:r>
      <w:r>
        <w:t xml:space="preserve"> </w:t>
      </w:r>
      <w:r>
        <w:t xml:space="preserve">This remains the primary duty. Whether it is a structural fire, a vehicle fire on the M60 motorway ring road, or an outdoor rubbish bin fire in Castlefield, rapid suppression is key to limiting damage.</w:t>
      </w:r>
    </w:p>
    <w:p>
      <w:pPr>
        <w:numPr>
          <w:ilvl w:val="0"/>
          <w:numId w:val="1002"/>
        </w:numPr>
        <w:pStyle w:val="Compact"/>
      </w:pPr>
      <w:r>
        <w:rPr>
          <w:bCs/>
          <w:b/>
        </w:rPr>
        <w:t xml:space="preserve">Road Traffic Collisions (RTCs):</w:t>
      </w:r>
      <w:r>
        <w:t xml:space="preserve"> </w:t>
      </w:r>
      <w:r>
        <w:t xml:space="preserve">A significant portion of calls involves vehicles. Firefighters are essential for extrication using hydraulic tools (Jaws of Life), spillage containment, and traffic management. In Manchester’s busy traffic conditions, RTC response times are critical to preventing secondary accidents.</w:t>
      </w:r>
    </w:p>
    <w:p>
      <w:pPr>
        <w:numPr>
          <w:ilvl w:val="0"/>
          <w:numId w:val="1002"/>
        </w:numPr>
        <w:pStyle w:val="Compact"/>
      </w:pPr>
      <w:r>
        <w:rPr>
          <w:bCs/>
          <w:b/>
        </w:rPr>
        <w:t xml:space="preserve">Medical Emergencies:</w:t>
      </w:r>
      <w:r>
        <w:t xml:space="preserve"> </w:t>
      </w:r>
      <w:r>
        <w:t xml:space="preserve">Many Firefighters hold additional qualifications in Basic Life Support (BLS) or Advanced Life Support (ALS). They often respond alongside Ambulance services to provide immediate care, such as oxygen therapy or hemorrhage control, during the golden hour of emergency response.</w:t>
      </w:r>
    </w:p>
    <w:p>
      <w:pPr>
        <w:numPr>
          <w:ilvl w:val="0"/>
          <w:numId w:val="1002"/>
        </w:numPr>
        <w:pStyle w:val="Compact"/>
      </w:pPr>
      <w:r>
        <w:rPr>
          <w:bCs/>
          <w:b/>
        </w:rPr>
        <w:t xml:space="preserve">Flood and Rescue:</w:t>
      </w:r>
      <w:r>
        <w:t xml:space="preserve"> </w:t>
      </w:r>
      <w:r>
        <w:t xml:space="preserve">With the River Irwell and Manchester Ship Canal running through the city, flood risk is a constant concern. Firefighters are trained in water rescue and flood mitigation.</w:t>
      </w:r>
    </w:p>
    <w:p>
      <w:pPr>
        <w:pStyle w:val="FirstParagraph"/>
      </w:pPr>
      <w:r>
        <w:t xml:space="preserve">This slide highlights that being a Firefighter in United Kingdom Manchester requires versatility. A single shift may see an officer fighting a house fire in Chorlton, assisting with a medical call in the city center, and managing traffic at an accident on Oxford Road.</w:t>
      </w:r>
    </w:p>
    <w:bookmarkEnd w:id="22"/>
    <w:bookmarkStart w:id="23" w:name="slide-3-equipment-and-technology"/>
    <w:p>
      <w:pPr>
        <w:pStyle w:val="Heading2"/>
      </w:pPr>
      <w:r>
        <w:t xml:space="preserve">Slide 3: Equipment and Technology</w:t>
      </w:r>
    </w:p>
    <w:p>
      <w:pPr>
        <w:pStyle w:val="FirstParagraph"/>
      </w:pPr>
      <w:r>
        <w:t xml:space="preserve">The modern Firefighter is supported by advanced technology designed to enhance safety and efficiency. In United Kingdom Manchester, the fleet includes:</w:t>
      </w:r>
    </w:p>
    <w:p>
      <w:pPr>
        <w:numPr>
          <w:ilvl w:val="0"/>
          <w:numId w:val="1003"/>
        </w:numPr>
        <w:pStyle w:val="Compact"/>
      </w:pPr>
      <w:r>
        <w:rPr>
          <w:bCs/>
          <w:b/>
        </w:rPr>
        <w:t xml:space="preserve">Pump Appliances (APs):</w:t>
      </w:r>
      <w:r>
        <w:t xml:space="preserve"> </w:t>
      </w:r>
      <w:r>
        <w:t xml:space="preserve">Equipped with high-pressure water jets, foam systems for chemical spills, and specialized cutting tools.</w:t>
      </w:r>
    </w:p>
    <w:p>
      <w:pPr>
        <w:numPr>
          <w:ilvl w:val="0"/>
          <w:numId w:val="1003"/>
        </w:numPr>
        <w:pStyle w:val="Compact"/>
      </w:pPr>
      <w:r>
        <w:rPr>
          <w:bCs/>
          <w:b/>
        </w:rPr>
        <w:t xml:space="preserve">Aerial Appliances:</w:t>
      </w:r>
      <w:r>
        <w:t xml:space="preserve"> </w:t>
      </w:r>
      <w:r>
        <w:t xml:space="preserve">Essential for multi-story buildings common in the Manchester skyline. These extend ladders and platforms to heights exceeding 100 feet.</w:t>
      </w:r>
    </w:p>
    <w:p>
      <w:pPr>
        <w:numPr>
          <w:ilvl w:val="0"/>
          <w:numId w:val="1003"/>
        </w:numPr>
        <w:pStyle w:val="Compact"/>
      </w:pPr>
      <w:r>
        <w:rPr>
          <w:bCs/>
          <w:b/>
        </w:rPr>
        <w:t xml:space="preserve">PPE (Personal Protective Equipment):</w:t>
      </w:r>
      <w:r>
        <w:t xml:space="preserve"> </w:t>
      </w:r>
      <w:r>
        <w:t xml:space="preserve">Firefighters wear turnout gear that protects against heat, chemicals, and impact. Modern suits are lighter yet more durable, allowing for greater mobility during prolonged operations.</w:t>
      </w:r>
    </w:p>
    <w:p>
      <w:pPr>
        <w:numPr>
          <w:ilvl w:val="0"/>
          <w:numId w:val="1003"/>
        </w:numPr>
        <w:pStyle w:val="Compact"/>
      </w:pPr>
      <w:r>
        <w:rPr>
          <w:bCs/>
          <w:b/>
        </w:rPr>
        <w:t xml:space="preserve">Digital Tools:</w:t>
      </w:r>
      <w:r>
        <w:t xml:space="preserve"> </w:t>
      </w:r>
      <w:r>
        <w:t xml:space="preserve">Tablets in the fire station provide real-time data on building layouts, hydrant locations, and chemical storage information. This "Pre-Planning" database is crucial for United Kingdom Manchester’s complex infrastructure.</w:t>
      </w:r>
    </w:p>
    <w:p>
      <w:pPr>
        <w:pStyle w:val="FirstParagraph"/>
      </w:pPr>
      <w:r>
        <w:t xml:space="preserve">This slide underscores the investment in technology that supports the human element of firefighting. The Firefighter is not just a worker with a hose; they are a node in a sophisticated emergency response network.</w:t>
      </w:r>
    </w:p>
    <w:bookmarkEnd w:id="23"/>
    <w:bookmarkStart w:id="24" w:name="Xae2b98060139756529fab985f729e2af1f794b7"/>
    <w:p>
      <w:pPr>
        <w:pStyle w:val="Heading2"/>
      </w:pPr>
      <w:r>
        <w:t xml:space="preserve">Slide 4: Community Engagement and Prevention</w:t>
      </w:r>
    </w:p>
    <w:p>
      <w:pPr>
        <w:pStyle w:val="FirstParagraph"/>
      </w:pPr>
      <w:r>
        <w:t xml:space="preserve">The most effective firefighting is the fire that never starts. The United Kingdom Manchester Fire Service places a heavy emphasis on prevention through community engagement.</w:t>
      </w:r>
    </w:p>
    <w:p>
      <w:pPr>
        <w:numPr>
          <w:ilvl w:val="0"/>
          <w:numId w:val="1004"/>
        </w:numPr>
        <w:pStyle w:val="Compact"/>
      </w:pPr>
      <w:r>
        <w:rPr>
          <w:bCs/>
          <w:b/>
        </w:rPr>
        <w:t xml:space="preserve">School Visits:</w:t>
      </w:r>
      <w:r>
        <w:t xml:space="preserve"> </w:t>
      </w:r>
      <w:r>
        <w:t xml:space="preserve">Educating children about fire safety, including the "Stop, Drop, and Roll" technique and escape planning.</w:t>
      </w:r>
    </w:p>
    <w:p>
      <w:pPr>
        <w:numPr>
          <w:ilvl w:val="0"/>
          <w:numId w:val="1004"/>
        </w:numPr>
        <w:pStyle w:val="Compact"/>
      </w:pPr>
      <w:r>
        <w:rPr>
          <w:bCs/>
          <w:b/>
        </w:rPr>
        <w:t xml:space="preserve">Vulnerable Persons Registry:</w:t>
      </w:r>
      <w:r>
        <w:t xml:space="preserve"> </w:t>
      </w:r>
      <w:r>
        <w:t xml:space="preserve">A critical service where residents who are elderly or have disabilities can register to receive free smoke alarms and safety advice. This proactive measure ensures that those most at risk in United Kingdom Manchester homes are protected before an emergency occurs.</w:t>
      </w:r>
    </w:p>
    <w:p>
      <w:pPr>
        <w:numPr>
          <w:ilvl w:val="0"/>
          <w:numId w:val="1004"/>
        </w:numPr>
        <w:pStyle w:val="Compact"/>
      </w:pPr>
      <w:r>
        <w:rPr>
          <w:bCs/>
          <w:b/>
        </w:rPr>
        <w:t xml:space="preserve">Public Events:</w:t>
      </w:r>
      <w:r>
        <w:t xml:space="preserve"> </w:t>
      </w:r>
      <w:r>
        <w:t xml:space="preserve">Firefighters attend community festivals, such as the Manchester Carnival or Christmas markets, demonstrating equipment and answering public queries.</w:t>
      </w:r>
    </w:p>
    <w:p>
      <w:pPr>
        <w:pStyle w:val="FirstParagraph"/>
      </w:pPr>
      <w:r>
        <w:t xml:space="preserve">This slide illustrates that the relationship between the Firefighter and the public is symbiotic. Trust leads to cooperation, which saves lives. In a diverse city like United Kingdom Manchester, cultural sensitivity in these engagements is paramount.</w:t>
      </w:r>
    </w:p>
    <w:bookmarkEnd w:id="24"/>
    <w:bookmarkStart w:id="25" w:name="Xd3ccdc4cd748f0aef68de50ec337228f3d37e01"/>
    <w:p>
      <w:pPr>
        <w:pStyle w:val="Heading2"/>
      </w:pPr>
      <w:r>
        <w:t xml:space="preserve">Slide 5: Challenges Specific to Manchester</w:t>
      </w:r>
    </w:p>
    <w:p>
      <w:pPr>
        <w:pStyle w:val="FirstParagraph"/>
      </w:pPr>
      <w:r>
        <w:t xml:space="preserve">Serving as a Firefighter in this region comes with distinct challenges that differ from rural or other urban settings.</w:t>
      </w:r>
    </w:p>
    <w:p>
      <w:pPr>
        <w:numPr>
          <w:ilvl w:val="0"/>
          <w:numId w:val="1005"/>
        </w:numPr>
        <w:pStyle w:val="Compact"/>
      </w:pPr>
      <w:r>
        <w:rPr>
          <w:bCs/>
          <w:b/>
        </w:rPr>
        <w:t xml:space="preserve">Traffic Congestion:</w:t>
      </w:r>
      <w:r>
        <w:t xml:space="preserve"> </w:t>
      </w:r>
      <w:r>
        <w:t xml:space="preserve">Navigating the city center during peak hours requires precise knowledge of alternate routes and traffic signal preemption systems to ensure rapid arrival at incidents.</w:t>
      </w:r>
    </w:p>
    <w:p>
      <w:pPr>
        <w:numPr>
          <w:ilvl w:val="0"/>
          <w:numId w:val="1005"/>
        </w:numPr>
        <w:pStyle w:val="Compact"/>
      </w:pPr>
      <w:r>
        <w:rPr>
          <w:bCs/>
          <w:b/>
        </w:rPr>
        <w:t xml:space="preserve">Diverse Demographics:</w:t>
      </w:r>
      <w:r>
        <w:t xml:space="preserve"> </w:t>
      </w:r>
      <w:r>
        <w:t xml:space="preserve">Language barriers can complicate communication during emergencies. Firefighters must be trained in using translation apps or recognizing non-verbal cues to assist non-English speakers effectively.</w:t>
      </w:r>
    </w:p>
    <w:p>
      <w:pPr>
        <w:numPr>
          <w:ilvl w:val="0"/>
          <w:numId w:val="1005"/>
        </w:numPr>
        <w:pStyle w:val="Compact"/>
      </w:pPr>
      <w:r>
        <w:rPr>
          <w:bCs/>
          <w:b/>
        </w:rPr>
        <w:t xml:space="preserve">Mental Health and Welfare:</w:t>
      </w:r>
      <w:r>
        <w:t xml:space="preserve"> </w:t>
      </w:r>
      <w:r>
        <w:t xml:space="preserve">Exposure to traumatic incidents takes a toll. The United Kingdom Manchester service has robust welfare programs, including peer support networks and counseling services, recognizing that the mental well-being of a Firefighter is as important as their physical safety.</w:t>
      </w:r>
    </w:p>
    <w:p>
      <w:pPr>
        <w:pStyle w:val="FirstParagraph"/>
      </w:pPr>
      <w:r>
        <w:t xml:space="preserve">This slide addresses the human and logistical factors that define the daily reality for firefighters in this city. It is not just about bravery; it is about resilience, adaptability, and empathy.</w:t>
      </w:r>
    </w:p>
    <w:bookmarkEnd w:id="25"/>
    <w:bookmarkStart w:id="26" w:name="slide-6-training-and-development"/>
    <w:p>
      <w:pPr>
        <w:pStyle w:val="Heading2"/>
      </w:pPr>
      <w:r>
        <w:t xml:space="preserve">Slide 6: Training and Development</w:t>
      </w:r>
    </w:p>
    <w:p>
      <w:pPr>
        <w:pStyle w:val="FirstParagraph"/>
      </w:pPr>
      <w:r>
        <w:t xml:space="preserve">Becoming a Firefighter in United Kingdom Manchester requires rigorous training at the National Fire Chiefs Council (NFCC) approved centers, followed by ongoing specialist training.</w:t>
      </w:r>
    </w:p>
    <w:p>
      <w:pPr>
        <w:numPr>
          <w:ilvl w:val="0"/>
          <w:numId w:val="1006"/>
        </w:numPr>
        <w:pStyle w:val="Compact"/>
      </w:pPr>
      <w:r>
        <w:rPr>
          <w:bCs/>
          <w:b/>
        </w:rPr>
        <w:t xml:space="preserve">Initial Training:</w:t>
      </w:r>
      <w:r>
        <w:t xml:space="preserve"> </w:t>
      </w:r>
      <w:r>
        <w:t xml:space="preserve">Focuses on fire behavior, equipment use, and team dynamics. Recruits spend months in simulation environments that replicate the chaotic conditions of a real fire.</w:t>
      </w:r>
    </w:p>
    <w:p>
      <w:pPr>
        <w:numPr>
          <w:ilvl w:val="0"/>
          <w:numId w:val="1006"/>
        </w:numPr>
        <w:pStyle w:val="Compact"/>
      </w:pPr>
      <w:r>
        <w:rPr>
          <w:bCs/>
          <w:b/>
        </w:rPr>
        <w:t xml:space="preserve">Specialist Courses:</w:t>
      </w:r>
      <w:r>
        <w:t xml:space="preserve"> </w:t>
      </w:r>
      <w:r>
        <w:t xml:space="preserve">Firefighters can specialize in HazMat (Hazardous Materials), Technical Rescue, or Incident Command. Manchester’s industrial history means HazMat response is particularly relevant here.</w:t>
      </w:r>
    </w:p>
    <w:p>
      <w:pPr>
        <w:numPr>
          <w:ilvl w:val="0"/>
          <w:numId w:val="1006"/>
        </w:numPr>
        <w:pStyle w:val="Compact"/>
      </w:pPr>
      <w:r>
        <w:rPr>
          <w:bCs/>
          <w:b/>
        </w:rPr>
        <w:t xml:space="preserve">Ongoing Drills:</w:t>
      </w:r>
      <w:r>
        <w:t xml:space="preserve"> </w:t>
      </w:r>
      <w:r>
        <w:t xml:space="preserve">Regular live-fire drills and tactical exercises keep skills sharp. These are conducted at dedicated training towers that mimic the structural features of United Kingdom Manchester buildings.</w:t>
      </w:r>
    </w:p>
    <w:p>
      <w:pPr>
        <w:pStyle w:val="FirstParagraph"/>
      </w:pPr>
      <w:r>
        <w:t xml:space="preserve">This slide emphasizes that competence is not static. Continuous education ensures that every Firefighter remains prepared for the unpredictable nature of their profession.</w:t>
      </w:r>
    </w:p>
    <w:bookmarkEnd w:id="26"/>
    <w:bookmarkStart w:id="27" w:name="X3e35593a497be46bd23bb8615435adade9e4418"/>
    <w:p>
      <w:pPr>
        <w:pStyle w:val="Heading2"/>
      </w:pPr>
      <w:r>
        <w:t xml:space="preserve">Slide 7: The Future of Firefighting in United Kingdom Manchester</w:t>
      </w:r>
    </w:p>
    <w:p>
      <w:pPr>
        <w:pStyle w:val="FirstParagraph"/>
      </w:pPr>
      <w:r>
        <w:t xml:space="preserve">The role of the Firefighter is evolving in response to climate change and urban growth.</w:t>
      </w:r>
    </w:p>
    <w:p>
      <w:pPr>
        <w:numPr>
          <w:ilvl w:val="0"/>
          <w:numId w:val="1007"/>
        </w:numPr>
        <w:pStyle w:val="Compact"/>
      </w:pPr>
      <w:r>
        <w:rPr>
          <w:bCs/>
          <w:b/>
        </w:rPr>
        <w:t xml:space="preserve">Sustainability:</w:t>
      </w:r>
      <w:r>
        <w:t xml:space="preserve">New fire stations are being built with energy-efficient systems, and electric pump appliances are being tested to reduce carbon footprints.</w:t>
      </w:r>
    </w:p>
    <w:p>
      <w:pPr>
        <w:numPr>
          <w:ilvl w:val="0"/>
          <w:numId w:val="1007"/>
        </w:numPr>
        <w:pStyle w:val="Compact"/>
      </w:pPr>
      <w:r>
        <w:rPr>
          <w:bCs/>
          <w:b/>
        </w:rPr>
        <w:t xml:space="preserve">Drones:</w:t>
      </w:r>
      <w:r>
        <w:t xml:space="preserve">Aerial drones are increasingly used for reconnaissance in large fires or hazardous environments, providing real-time video feeds to Incident Commanders without putting firefighters at immediate risk.</w:t>
      </w:r>
    </w:p>
    <w:p>
      <w:pPr>
        <w:numPr>
          <w:ilvl w:val="0"/>
          <w:numId w:val="1007"/>
        </w:numPr>
        <w:pStyle w:val="Compact"/>
      </w:pPr>
      <w:r>
        <w:rPr>
          <w:bCs/>
          <w:b/>
        </w:rPr>
        <w:t xml:space="preserve">Data Analytics:</w:t>
      </w:r>
      <w:r>
        <w:t xml:space="preserve">Predictive policing techniques applied to fire safety allow services in United Kingdom Manchester to allocate resources more efficiently based on historical data and seasonal trends.</w:t>
      </w:r>
    </w:p>
    <w:p>
      <w:pPr>
        <w:pStyle w:val="FirstParagraph"/>
      </w:pPr>
      <w:r>
        <w:t xml:space="preserve">This slide looks forward, showing that the profession is dynamic and responsive to technological advancements. The Firefighter of tomorrow will be even more integrated with technology than their predecessors.</w:t>
      </w:r>
    </w:p>
    <w:bookmarkEnd w:id="27"/>
    <w:bookmarkStart w:id="28" w:name="slide-8-conclusion-and-call-to-action"/>
    <w:p>
      <w:pPr>
        <w:pStyle w:val="Heading2"/>
      </w:pPr>
      <w:r>
        <w:t xml:space="preserve">Slide 8: Conclusion and Call to Action</w:t>
      </w:r>
    </w:p>
    <w:p>
      <w:pPr>
        <w:pStyle w:val="FirstParagraph"/>
      </w:pPr>
      <w:r>
        <w:t xml:space="preserve">In conclusion, the Firefighter in United Kingdom Manchester is a vital pillar of the city’s infrastructure. They are protectors, educators, medical responders, and community partners.</w:t>
      </w:r>
    </w:p>
    <w:p>
      <w:pPr>
        <w:numPr>
          <w:ilvl w:val="0"/>
          <w:numId w:val="1008"/>
        </w:numPr>
        <w:pStyle w:val="Compact"/>
      </w:pPr>
      <w:r>
        <w:rPr>
          <w:bCs/>
          <w:b/>
        </w:rPr>
        <w:t xml:space="preserve">Respect:</w:t>
      </w:r>
      <w:r>
        <w:t xml:space="preserve">The public must respect fire safety laws to support firefighters.</w:t>
      </w:r>
    </w:p>
    <w:p>
      <w:pPr>
        <w:numPr>
          <w:ilvl w:val="0"/>
          <w:numId w:val="1008"/>
        </w:numPr>
        <w:pStyle w:val="Compact"/>
      </w:pPr>
      <w:r>
        <w:rPr>
          <w:bCs/>
          <w:b/>
        </w:rPr>
        <w:t xml:space="preserve">Safety:</w:t>
      </w:r>
      <w:r>
        <w:t xml:space="preserve">Citizens should install smoke alarms and have escape plans.</w:t>
      </w:r>
    </w:p>
    <w:p>
      <w:pPr>
        <w:numPr>
          <w:ilvl w:val="0"/>
          <w:numId w:val="1008"/>
        </w:numPr>
        <w:pStyle w:val="Compact"/>
      </w:pPr>
      <w:r>
        <w:rPr>
          <w:bCs/>
          <w:b/>
        </w:rPr>
        <w:t xml:space="preserve">Solidarity:</w:t>
      </w:r>
      <w:r>
        <w:t xml:space="preserve">We must support the mental and physical welfare of our local Firefighters.</w:t>
      </w:r>
    </w:p>
    <w:p>
      <w:pPr>
        <w:pStyle w:val="FirstParagraph"/>
      </w:pPr>
      <w:r>
        <w:t xml:space="preserve">This seminar presentation has outlined the multifaceted role of the Firefighter in United Kingdom Manchester. From navigating dense urban environments to engaging with diverse communities, these individuals exemplify courage and service. By understanding their challenges and contributions, we can foster a safer, more resilient society together.</w:t>
      </w:r>
    </w:p>
    <w:p>
      <w:pPr>
        <w:pStyle w:val="BodyText"/>
      </w:pPr>
      <w:r>
        <w:rPr>
          <w:bCs/>
          <w:b/>
        </w:rPr>
        <w:t xml:space="preserve">Thank you for your attention. Questions are now open.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Role in United Kingdom Manchester</dc:title>
  <dc:creator/>
  <dc:language>en</dc:language>
  <cp:keywords/>
  <dcterms:created xsi:type="dcterms:W3CDTF">2026-07-29T20:13:43Z</dcterms:created>
  <dcterms:modified xsi:type="dcterms:W3CDTF">2026-07-29T20:13:43Z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