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6e1cff145af8b37d7a246b1bf0c836f05ad735f"/>
    <w:p>
      <w:pPr>
        <w:pStyle w:val="Heading1"/>
      </w:pPr>
      <w:r>
        <w:t xml:space="preserve">Seminar Presentation Slides: Firefighter Operations in United States Houston</w:t>
      </w:r>
    </w:p>
    <w:p>
      <w:pPr>
        <w:pStyle w:val="FirstParagraph"/>
      </w:pPr>
      <w:r>
        <w:rPr>
          <w:bCs/>
          <w:b/>
        </w:rPr>
        <w:t xml:space="preserve">Presentation Overview:</w:t>
      </w:r>
    </w:p>
    <w:p>
      <w:pPr>
        <w:pStyle w:val="BodyText"/>
      </w:pPr>
      <w:r>
        <w:t xml:space="preserve">Welcome to this comprehensive seminar presentation slides document dedicated to the critical role of the Firefighter within the dynamic and challenging environment of United States Houston. This document is designed to serve as both a visual aid for presenters and a detailed resource for attendees interested in emergency management, urban safety, and public service. The City of Houston, located in Texas within the United States, presents unique operational challenges that require specialized training for every firefighter assigned to its various districts.</w:t>
      </w:r>
    </w:p>
    <w:p>
      <w:pPr>
        <w:pStyle w:val="BodyText"/>
      </w:pPr>
      <w:r>
        <w:t xml:space="preserve">As we embark on this presentation, it is crucial to understand that being a Firefighter in Houston is not merely about extinguishing flames; it involves complex urban search and rescue operations, hazardous materials mitigation, and community risk reduction. The following slides will dissect the history, operational standards, challenges specific to the Greater Houston area, and the future of firefighting services in this major metropolitan hub.</w:t>
      </w:r>
    </w:p>
    <w:bookmarkEnd w:id="20"/>
    <w:bookmarkStart w:id="21" w:name="X93ca714fef451f552beae3df17452b75593ce49"/>
    <w:p>
      <w:pPr>
        <w:pStyle w:val="Heading2"/>
      </w:pPr>
      <w:r>
        <w:t xml:space="preserve">Slide 1: Introduction to Firefighter Roles in United States Houston</w:t>
      </w:r>
    </w:p>
    <w:p>
      <w:pPr>
        <w:pStyle w:val="FirstParagraph"/>
      </w:pPr>
      <w:r>
        <w:t xml:space="preserve">The position of a Firefighter is one of the most demanding and respected professions in the United States. In United States Houston, this role is further compounded by the city’s rapid growth and geographical location near the Gulf Coast. The primary responsibilities include responding to structure fires, vehicle accidents, medical emergencies, and natural disasters.</w:t>
      </w:r>
    </w:p>
    <w:p>
      <w:pPr>
        <w:pStyle w:val="BodyText"/>
      </w:pPr>
      <w:r>
        <w:rPr>
          <w:bCs/>
          <w:b/>
        </w:rPr>
        <w:t xml:space="preserve">Key Responsibilities:</w:t>
      </w:r>
    </w:p>
    <w:p>
      <w:pPr>
        <w:numPr>
          <w:ilvl w:val="0"/>
          <w:numId w:val="1001"/>
        </w:numPr>
        <w:pStyle w:val="Compact"/>
      </w:pPr>
      <w:r>
        <w:rPr>
          <w:bCs/>
          <w:b/>
        </w:rPr>
        <w:t xml:space="preserve">Rapid Response:</w:t>
      </w:r>
      <w:r>
        <w:t xml:space="preserve"> </w:t>
      </w:r>
      <w:r>
        <w:t xml:space="preserve">Firefighters must arrive on the scene within minutes of a dispatch. In a sprawling metropolis like Houston, traffic congestion can be severe, making navigation skills essential.</w:t>
      </w:r>
    </w:p>
    <w:p>
      <w:pPr>
        <w:numPr>
          <w:ilvl w:val="0"/>
          <w:numId w:val="1001"/>
        </w:numPr>
        <w:pStyle w:val="Compact"/>
      </w:pPr>
      <w:r>
        <w:rPr>
          <w:bCs/>
          <w:b/>
        </w:rPr>
        <w:t xml:space="preserve">Tactical Operations:</w:t>
      </w:r>
      <w:r>
        <w:t xml:space="preserve"> </w:t>
      </w:r>
      <w:r>
        <w:t xml:space="preserve">Beyond putting out fires, firefighters perform ventilation, salvage operations to minimize property damage, and search and rescue missions in high-rise buildings common in downtown Houston.</w:t>
      </w:r>
    </w:p>
    <w:p>
      <w:pPr>
        <w:numPr>
          <w:ilvl w:val="0"/>
          <w:numId w:val="1001"/>
        </w:numPr>
        <w:pStyle w:val="Compact"/>
      </w:pPr>
      <w:r>
        <w:rPr>
          <w:bCs/>
          <w:b/>
        </w:rPr>
        <w:t xml:space="preserve">Hazardous Materials:</w:t>
      </w:r>
      <w:r>
        <w:t xml:space="preserve"> </w:t>
      </w:r>
      <w:r>
        <w:t xml:space="preserve">Given Houston’s significant petrochemical industry along the Ship Channel, firefighters are heavily trained in HazMat protocols to handle chemical spills or industrial accidents.</w:t>
      </w:r>
    </w:p>
    <w:p>
      <w:pPr>
        <w:pStyle w:val="FirstParagraph"/>
      </w:pPr>
      <w:r>
        <w:t xml:space="preserve">This seminar emphasizes that the modern Firefighter is a multi-skilled technician who serves as an ambulance attendant, rescue specialist, and first line of defense against catastrophic urban events.</w:t>
      </w:r>
    </w:p>
    <w:bookmarkEnd w:id="21"/>
    <w:bookmarkStart w:id="22" w:name="slide-2-the-houston-metropolitan-context"/>
    <w:p>
      <w:pPr>
        <w:pStyle w:val="Heading2"/>
      </w:pPr>
      <w:r>
        <w:t xml:space="preserve">Slide 2: The Houston Metropolitan Context</w:t>
      </w:r>
    </w:p>
    <w:p>
      <w:pPr>
        <w:pStyle w:val="FirstParagraph"/>
      </w:pPr>
      <w:r>
        <w:t xml:space="preserve">To understand the job description of a Firefighter in this region, one must analyze the environment. United States Houston is unique among major American cities for several reasons that directly impact firefighting strategies.</w:t>
      </w:r>
    </w:p>
    <w:p>
      <w:pPr>
        <w:numPr>
          <w:ilvl w:val="0"/>
          <w:numId w:val="1002"/>
        </w:numPr>
        <w:pStyle w:val="Compact"/>
      </w:pPr>
      <w:r>
        <w:rPr>
          <w:bCs/>
          <w:b/>
        </w:rPr>
        <w:t xml:space="preserve">Lack of Zoning Laws:</w:t>
      </w:r>
      <w:r>
        <w:t xml:space="preserve"> </w:t>
      </w:r>
      <w:r>
        <w:t xml:space="preserve">Unlike many other cities in the United States, Houston does not have traditional zoning ordinances. This leads to a mix of residential neighborhoods situated dangerously close to industrial facilities and oil refineries. For the Firefighter, this proximity increases the risk of industrial fires spreading into residential areas.</w:t>
      </w:r>
    </w:p>
    <w:p>
      <w:pPr>
        <w:numPr>
          <w:ilvl w:val="0"/>
          <w:numId w:val="1002"/>
        </w:numPr>
        <w:pStyle w:val="Compact"/>
      </w:pPr>
      <w:r>
        <w:rPr>
          <w:bCs/>
          <w:b/>
        </w:rPr>
        <w:t xml:space="preserve">Geographical Spread:</w:t>
      </w:r>
      <w:r>
        <w:t xml:space="preserve"> </w:t>
      </w:r>
      <w:r>
        <w:t xml:space="preserve">The city covers a vast area with limited public transportation options. Fire stations must be strategically located to ensure coverage across both dense urban cores and sprawling suburban developments.</w:t>
      </w:r>
    </w:p>
    <w:p>
      <w:pPr>
        <w:numPr>
          <w:ilvl w:val="0"/>
          <w:numId w:val="1002"/>
        </w:numPr>
        <w:pStyle w:val="Compact"/>
      </w:pPr>
      <w:r>
        <w:rPr>
          <w:bCs/>
          <w:b/>
        </w:rPr>
        <w:t xml:space="preserve">Humidity and Weather:</w:t>
      </w:r>
      <w:r>
        <w:t xml:space="preserve"> </w:t>
      </w:r>
      <w:r>
        <w:t xml:space="preserve">The subtropical climate affects equipment maintenance and firefighter stamina. High humidity levels can exacerbate heat stress during summer months, requiring rigorous hydration protocols for all personnel on duty.</w:t>
      </w:r>
    </w:p>
    <w:p>
      <w:pPr>
        <w:pStyle w:val="FirstParagraph"/>
      </w:pPr>
      <w:r>
        <w:t xml:space="preserve">Understanding these contextual factors is vital for any seminar attendee to grasp why the Firefighter in United States Houston operates under a different set of logistical constraints compared to firefighters in colder or more regulated cities.</w:t>
      </w:r>
    </w:p>
    <w:bookmarkEnd w:id="22"/>
    <w:bookmarkStart w:id="23" w:name="X2eb5796eeb2be0ae8170405ea275b336702f955"/>
    <w:p>
      <w:pPr>
        <w:pStyle w:val="Heading2"/>
      </w:pPr>
      <w:r>
        <w:t xml:space="preserve">Slide 3: Hurricane Response and Flood Mitigation</w:t>
      </w:r>
    </w:p>
    <w:p>
      <w:pPr>
        <w:pStyle w:val="FirstParagraph"/>
      </w:pPr>
      <w:r>
        <w:t xml:space="preserve">No discussion on United States Houston is complete without addressing hurricane season. Located on the Gulf Coast, Houston is frequently in the path of tropical storms and hurricanes that bring catastrophic flooding. The role of the Firefighter expands significantly during these events.</w:t>
      </w:r>
    </w:p>
    <w:p>
      <w:pPr>
        <w:pStyle w:val="BodyText"/>
      </w:pPr>
      <w:r>
        <w:rPr>
          <w:bCs/>
          <w:b/>
        </w:rPr>
        <w:t xml:space="preserve">Flood Rescue Operations:</w:t>
      </w:r>
    </w:p>
    <w:p>
      <w:pPr>
        <w:pStyle w:val="BodyText"/>
      </w:pPr>
      <w:r>
        <w:t xml:space="preserve">When major storms hit, such as Hurricane Harvey, standard firefighting duties are suspended for large-scale water rescue operations. Firefighters utilize specialized amphibious vehicles and boats to extract residents trapped in attics or on rooftops.</w:t>
      </w:r>
    </w:p>
    <w:p>
      <w:pPr>
        <w:numPr>
          <w:ilvl w:val="0"/>
          <w:numId w:val="1003"/>
        </w:numPr>
        <w:pStyle w:val="Compact"/>
      </w:pPr>
      <w:r>
        <w:rPr>
          <w:bCs/>
          <w:b/>
        </w:rPr>
        <w:t xml:space="preserve">Rapid Response Teams:</w:t>
      </w:r>
      <w:r>
        <w:t xml:space="preserve"> </w:t>
      </w:r>
      <w:r>
        <w:t xml:space="preserve">Houston has developed dedicated rapid response teams trained specifically for flood navigation. These teams coordinate with the United States Coast Guard and local emergency management agencies.</w:t>
      </w:r>
    </w:p>
    <w:p>
      <w:pPr>
        <w:numPr>
          <w:ilvl w:val="0"/>
          <w:numId w:val="1003"/>
        </w:numPr>
        <w:pStyle w:val="Compact"/>
      </w:pPr>
      <w:r>
        <w:rPr>
          <w:bCs/>
          <w:b/>
        </w:rPr>
        <w:t xml:space="preserve">Mud and Debris:</w:t>
      </w:r>
      <w:r>
        <w:t xml:space="preserve"> </w:t>
      </w:r>
      <w:r>
        <w:t xml:space="preserve">Post-flood, Firefighters are responsible for clearing debris from roads to allow utility trucks to restore power and water. This heavy physical labor requires peak fitness levels.</w:t>
      </w:r>
    </w:p>
    <w:p>
      <w:pPr>
        <w:pStyle w:val="FirstParagraph"/>
      </w:pPr>
      <w:r>
        <w:t xml:space="preserve">This aspect of the seminar highlights the adaptability required of a Firefighter. They must transition seamlessly from technical rescue in high-rise buildings to muddy, dangerous floodwaters within hours.</w:t>
      </w:r>
    </w:p>
    <w:bookmarkEnd w:id="23"/>
    <w:bookmarkStart w:id="24" w:name="X7da332dee945a4d0474311bb8fe475ba072ed74"/>
    <w:p>
      <w:pPr>
        <w:pStyle w:val="Heading2"/>
      </w:pPr>
      <w:r>
        <w:t xml:space="preserve">Slide 4: Industrial Hazards and HazMat Training</w:t>
      </w:r>
    </w:p>
    <w:p>
      <w:pPr>
        <w:pStyle w:val="FirstParagraph"/>
      </w:pPr>
      <w:r>
        <w:t xml:space="preserve">Houston is known as the energy capital of the world. The presence of thousands of chemical plants and refineries dictates a high level of specialized training for every Firefighter in United States Houston.</w:t>
      </w:r>
    </w:p>
    <w:p>
      <w:pPr>
        <w:numPr>
          <w:ilvl w:val="0"/>
          <w:numId w:val="1004"/>
        </w:numPr>
        <w:pStyle w:val="Compact"/>
      </w:pPr>
      <w:r>
        <w:rPr>
          <w:bCs/>
          <w:b/>
        </w:rPr>
        <w:t xml:space="preserve">Texas City Disaster Legacy:</w:t>
      </w:r>
      <w:r>
        <w:t xml:space="preserve"> </w:t>
      </w:r>
      <w:r>
        <w:t xml:space="preserve">Historical events have shaped current safety protocols. Firefighters are trained to recognize vapor clouds, toxic gas releases, and explosions related to petrochemical processing.</w:t>
      </w:r>
    </w:p>
    <w:p>
      <w:pPr>
        <w:numPr>
          <w:ilvl w:val="0"/>
          <w:numId w:val="1004"/>
        </w:numPr>
        <w:pStyle w:val="Compact"/>
      </w:pPr>
      <w:r>
        <w:rPr>
          <w:bCs/>
          <w:b/>
        </w:rPr>
        <w:t xml:space="preserve">PPE Requirements:</w:t>
      </w:r>
      <w:r>
        <w:t xml:space="preserve"> </w:t>
      </w:r>
      <w:r>
        <w:t xml:space="preserve">Beyond standard turnout gear, firefighters in industrial districts don Level A or Level B chemical protective suits when responding to specific hazardous material incidents.</w:t>
      </w:r>
    </w:p>
    <w:p>
      <w:pPr>
        <w:numPr>
          <w:ilvl w:val="0"/>
          <w:numId w:val="1004"/>
        </w:numPr>
        <w:pStyle w:val="Compact"/>
      </w:pPr>
      <w:r>
        <w:rPr>
          <w:bCs/>
          <w:b/>
        </w:rPr>
        <w:t xml:space="preserve">Mutual Aid Agreements:</w:t>
      </w:r>
      <w:r>
        <w:t xml:space="preserve"> </w:t>
      </w:r>
      <w:r>
        <w:t xml:space="preserve">Given the scale of potential disasters, Firefighters often work with state and federal agencies. The seminar will detail how these inter-agency cooperations function during large-scale industrial emergencies.</w:t>
      </w:r>
    </w:p>
    <w:p>
      <w:pPr>
        <w:pStyle w:val="FirstParagraph"/>
      </w:pPr>
      <w:r>
        <w:t xml:space="preserve">This specialized knowledge ensures that Firefighters can protect not only their own safety but also the broader community from widespread environmental contamination.</w:t>
      </w:r>
    </w:p>
    <w:bookmarkEnd w:id="24"/>
    <w:bookmarkStart w:id="25" w:name="Xa40137be0ed91e08bfd4e38327951f3957ca50d"/>
    <w:p>
      <w:pPr>
        <w:pStyle w:val="Heading2"/>
      </w:pPr>
      <w:r>
        <w:t xml:space="preserve">Slide 5: Career Path and Recruitment in United States Houston</w:t>
      </w:r>
    </w:p>
    <w:p>
      <w:pPr>
        <w:pStyle w:val="FirstParagraph"/>
      </w:pPr>
      <w:r>
        <w:t xml:space="preserve">Becoming a Firefighter in United States Houston is highly competitive. The recruitment process reflects the high standards expected of public servants in this major city.</w:t>
      </w:r>
    </w:p>
    <w:p>
      <w:pPr>
        <w:numPr>
          <w:ilvl w:val="0"/>
          <w:numId w:val="1005"/>
        </w:numPr>
        <w:pStyle w:val="Compact"/>
      </w:pPr>
      <w:r>
        <w:rPr>
          <w:bCs/>
          <w:b/>
        </w:rPr>
        <w:t xml:space="preserve">Educational Requirements:</w:t>
      </w:r>
      <w:r>
        <w:t xml:space="preserve"> </w:t>
      </w:r>
      <w:r>
        <w:t xml:space="preserve">While a high school diploma is the minimum, many candidates pursue associate or bachelor’s degrees in fire science or emergency management to stand out.</w:t>
      </w:r>
    </w:p>
    <w:p>
      <w:pPr>
        <w:numPr>
          <w:ilvl w:val="0"/>
          <w:numId w:val="1005"/>
        </w:numPr>
        <w:pStyle w:val="Compact"/>
      </w:pPr>
      <w:r>
        <w:rPr>
          <w:bCs/>
          <w:b/>
        </w:rPr>
        <w:t xml:space="preserve">The Academy:</w:t>
      </w:r>
      <w:r>
        <w:t xml:space="preserve"> </w:t>
      </w:r>
      <w:r>
        <w:t xml:space="preserve">Accepted candidates attend the Houston Fire Department Training Academy. This program lasts several months and covers advanced firefighting techniques, paramedic medicine (as most firefighters are EMTs/Paramedics), and physical conditioning.</w:t>
      </w:r>
    </w:p>
    <w:p>
      <w:pPr>
        <w:numPr>
          <w:ilvl w:val="0"/>
          <w:numId w:val="1005"/>
        </w:numPr>
        <w:pStyle w:val="Compact"/>
      </w:pPr>
      <w:r>
        <w:rPr>
          <w:bCs/>
          <w:b/>
        </w:rPr>
        <w:t xml:space="preserve">Mental Health Support:</w:t>
      </w:r>
      <w:r>
        <w:t xml:space="preserve"> </w:t>
      </w:r>
      <w:r>
        <w:t xml:space="preserve">Recognizing the psychological toll of the job, especially in a disaster-prone area like Houston, the department has invested heavily in mental health resources for its Firefighters. This is a critical component of modern firefighter support systems.</w:t>
      </w:r>
    </w:p>
    <w:bookmarkEnd w:id="25"/>
    <w:bookmarkStart w:id="26" w:name="X354c13b4cb444b49176e7149eea7d33fa77149d"/>
    <w:p>
      <w:pPr>
        <w:pStyle w:val="Heading2"/>
      </w:pPr>
      <w:r>
        <w:t xml:space="preserve">Slide 6: Technology and Innovation in Houston Firefighting</w:t>
      </w:r>
    </w:p>
    <w:p>
      <w:pPr>
        <w:pStyle w:val="FirstParagraph"/>
      </w:pPr>
      <w:r>
        <w:t xml:space="preserve">The Future of the Firefighter role is being reshaped by technology. United States Houston is actively integrating smart city technologies to enhance emergency response times.</w:t>
      </w:r>
    </w:p>
    <w:p>
      <w:pPr>
        <w:numPr>
          <w:ilvl w:val="0"/>
          <w:numId w:val="1006"/>
        </w:numPr>
        <w:pStyle w:val="Compact"/>
      </w:pPr>
      <w:r>
        <w:rPr>
          <w:bCs/>
          <w:b/>
        </w:rPr>
        <w:t xml:space="preserve">Drones:</w:t>
      </w:r>
      <w:r>
        <w:t xml:space="preserve"> </w:t>
      </w:r>
      <w:r>
        <w:t xml:space="preserve">Fire departments are beginning to use drones for aerial surveillance during large structure fires or chemical spills, providing real-time data without endangering personnel.</w:t>
      </w:r>
    </w:p>
    <w:p>
      <w:pPr>
        <w:numPr>
          <w:ilvl w:val="0"/>
          <w:numId w:val="1006"/>
        </w:numPr>
        <w:pStyle w:val="Compact"/>
      </w:pPr>
      <w:r>
        <w:rPr>
          <w:bCs/>
          <w:b/>
        </w:rPr>
        <w:t xml:space="preserve">Rapidly Deployable Systems:</w:t>
      </w:r>
      <w:r>
        <w:t xml:space="preserve"> </w:t>
      </w:r>
      <w:r>
        <w:t xml:space="preserve">New equipment designs focus on reducing the weight of gear to improve mobility and reduce long-term physical injury among Firefighters.</w:t>
      </w:r>
    </w:p>
    <w:bookmarkEnd w:id="26"/>
    <w:bookmarkStart w:id="27" w:name="closing-remarks"/>
    <w:p>
      <w:pPr>
        <w:pStyle w:val="Heading2"/>
      </w:pPr>
      <w:r>
        <w:t xml:space="preserve">Closing Remarks</w:t>
      </w:r>
    </w:p>
    <w:p>
      <w:pPr>
        <w:pStyle w:val="FirstParagraph"/>
      </w:pPr>
      <w:r>
        <w:t xml:space="preserve">In conclusion, this Seminar Presentation Slides document has outlined the multifaceted role of the Firefighter in United States Houston. From battling structural blazes to navigating floodwaters and managing industrial hazards, these professionals are the backbone of public safety in one of America's most complex cities. We urge all attendees to recognize the dedication, specialized training, and immense courage required for this vital profession.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United States Houston</dc:title>
  <dc:creator/>
  <dc:language>en</dc:language>
  <cp:keywords/>
  <dcterms:created xsi:type="dcterms:W3CDTF">2026-07-29T13:06:55Z</dcterms:created>
  <dcterms:modified xsi:type="dcterms:W3CDTF">2026-07-29T13:06:55Z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