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a6f2dd77b562ba5166019f9ac3b32b563dbf4b6"/>
    <w:p>
      <w:pPr>
        <w:pStyle w:val="Heading1"/>
      </w:pPr>
      <w:r>
        <w:t xml:space="preserve">Seminar Presentation Slides: The Modern Firefighter in United States Los Angeles</w:t>
      </w:r>
    </w:p>
    <w:p>
      <w:pPr>
        <w:pStyle w:val="FirstParagraph"/>
      </w:pPr>
      <w:r>
        <w:rPr>
          <w:bCs/>
          <w:b/>
        </w:rPr>
        <w:t xml:space="preserve">Purpose:</w:t>
      </w:r>
      <w:r>
        <w:t xml:space="preserve">To provide a comprehensive overview of the role, challenges, training, and operational protocols of a Firefighter operating within the unique environmental and urban landscape of Los Angeles.</w:t>
      </w:r>
    </w:p>
    <w:p>
      <w:pPr>
        <w:pStyle w:val="BodyText"/>
      </w:pPr>
      <w:r>
        <w:rPr>
          <w:iCs/>
          <w:i/>
        </w:rPr>
        <w:t xml:space="preserve">Note: This presentation is tailored specifically for United States Los Angeles residents, students considering careers in emergency services, and community stakeholders interested in local safety infrastructure.</w:t>
      </w:r>
    </w:p>
    <w:bookmarkEnd w:id="20"/>
    <w:bookmarkStart w:id="21" w:name="the-critical-role-of-the-firefighter"/>
    <w:p>
      <w:pPr>
        <w:pStyle w:val="Heading2"/>
      </w:pPr>
      <w:r>
        <w:t xml:space="preserve">The Critical Role of the Firefighter</w:t>
      </w:r>
    </w:p>
    <w:p>
      <w:pPr>
        <w:pStyle w:val="FirstParagraph"/>
      </w:pPr>
      <w:r>
        <w:t xml:space="preserve">In the bustling metropolis of Los Angeles, a Firefighter is far more than just an individual who extinguishes flames. The modern Firefighter in United States Los Angeles serves as a first responder for medical emergencies, hazardous material incidents, technical rescues, and community education. With a population exceeding 3.8 million within the city limits and over 10 million in the greater metropolitan area, the demand on these professionals is immense.</w:t>
      </w:r>
    </w:p>
    <w:p>
      <w:pPr>
        <w:pStyle w:val="BodyText"/>
      </w:pPr>
      <w:r>
        <w:t xml:space="preserve">The identity of a Firefighter in this region is deeply intertwined with public trust. In Los Angeles, firefighters are often seen as community pillars, engaging in neighborhood watch programs, school visits, and disaster preparedness workshops. Their presence provides a psychological sense of security for millions of residents who call this diverse city home.</w:t>
      </w:r>
    </w:p>
    <w:bookmarkEnd w:id="21"/>
    <w:bookmarkStart w:id="22" w:name="navigating-the-los-angeles-landscape"/>
    <w:p>
      <w:pPr>
        <w:pStyle w:val="Heading2"/>
      </w:pPr>
      <w:r>
        <w:t xml:space="preserve">Navigating the Los Angeles Landscape</w:t>
      </w:r>
    </w:p>
    <w:p>
      <w:pPr>
        <w:pStyle w:val="FirstParagraph"/>
      </w:pPr>
      <w:r>
        <w:t xml:space="preserve">The geography of United States Los Angeles presents distinct challenges for a Firefighter. Unlike flat, open plains found in other parts of the country, LA is characterized by steep hillsides, dense urban canyons, and sprawling suburban developments that merge directly into wildlands.</w:t>
      </w:r>
    </w:p>
    <w:p>
      <w:pPr>
        <w:numPr>
          <w:ilvl w:val="0"/>
          <w:numId w:val="1001"/>
        </w:numPr>
        <w:pStyle w:val="Compact"/>
      </w:pPr>
      <w:r>
        <w:rPr>
          <w:bCs/>
          <w:b/>
        </w:rPr>
        <w:t xml:space="preserve">The Urban-Wildland Interface:</w:t>
      </w:r>
      <w:r>
        <w:t xml:space="preserve">A significant portion of Los Angeles lies within the Wildland-Urban Interface (WUI). Here, a Firefighter must navigate complex terrains where residential homes meet natural vegetation. This creates high-risk zones for rapid fire spread during drought seasons.</w:t>
      </w:r>
    </w:p>
    <w:p>
      <w:pPr>
        <w:numPr>
          <w:ilvl w:val="0"/>
          <w:numId w:val="1001"/>
        </w:numPr>
        <w:pStyle w:val="Compact"/>
      </w:pPr>
      <w:r>
        <w:rPr>
          <w:bCs/>
          <w:b/>
        </w:rPr>
        <w:t xml:space="preserve">Traffic Congestion:</w:t>
      </w:r>
      <w:r>
        <w:t xml:space="preserve">Los Angeles is notorious for its traffic gridlock. For a Firefighter responding to an emergency on major arteries like the 405 or the 101 Freeway, time management is critical. Departments utilize advanced routing technology and pre-planning to mitigate delays.</w:t>
      </w:r>
    </w:p>
    <w:p>
      <w:pPr>
        <w:numPr>
          <w:ilvl w:val="0"/>
          <w:numId w:val="1001"/>
        </w:numPr>
        <w:pStyle w:val="Compact"/>
      </w:pPr>
      <w:r>
        <w:rPr>
          <w:bCs/>
          <w:b/>
        </w:rPr>
        <w:t xml:space="preserve">Multifaceted Infrastructure:</w:t>
      </w:r>
      <w:r>
        <w:t xml:space="preserve">The city contains high-rise skyscrapers in Downtown LA, historic bungalows in Silver Lake, and large commercial warehouses in the San Fernando Valley. Each structure type requires specific tactical approaches that a Firefighter must master.</w:t>
      </w:r>
    </w:p>
    <w:bookmarkEnd w:id="22"/>
    <w:bookmarkStart w:id="24" w:name="rigorous-training-protocols"/>
    <w:p>
      <w:pPr>
        <w:pStyle w:val="Heading2"/>
      </w:pPr>
      <w:r>
        <w:t xml:space="preserve">Rigorous Training Protocols</w:t>
      </w:r>
    </w:p>
    <w:p>
      <w:pPr>
        <w:pStyle w:val="FirstParagraph"/>
      </w:pPr>
      <w:r>
        <w:t xml:space="preserve">Becoming a Firefighter in United States Los Angeles is one of the most competitive career paths in the public sector. The Los Angeles Fire Department (LAFD) adheres to strict recruitment standards set by the International Association of Fire Fighters (IAFF) and local civil service rules.</w:t>
      </w:r>
    </w:p>
    <w:bookmarkStart w:id="23" w:name="the-selection-process"/>
    <w:p>
      <w:pPr>
        <w:pStyle w:val="Heading3"/>
      </w:pPr>
      <w:r>
        <w:t xml:space="preserve">The Selection Process</w:t>
      </w:r>
    </w:p>
    <w:p>
      <w:pPr>
        <w:pStyle w:val="FirstParagraph"/>
      </w:pPr>
      <w:r>
        <w:t xml:space="preserve">Candidates must pass a written examination, an oral board interview, physical ability tests, and medical evaluations. Once hired, new recruits undergo an intensive academy program lasting several months. This training covers:</w:t>
      </w:r>
    </w:p>
    <w:p>
      <w:pPr>
        <w:numPr>
          <w:ilvl w:val="0"/>
          <w:numId w:val="1002"/>
        </w:numPr>
        <w:pStyle w:val="Compact"/>
      </w:pPr>
      <w:r>
        <w:rPr>
          <w:bCs/>
          <w:b/>
        </w:rPr>
        <w:t xml:space="preserve">Hazardous Materials Response:</w:t>
      </w:r>
      <w:r>
        <w:t xml:space="preserve">Critical in a city with extensive industrial zones and chemical transport routes.</w:t>
      </w:r>
    </w:p>
    <w:p>
      <w:pPr>
        <w:numPr>
          <w:ilvl w:val="0"/>
          <w:numId w:val="1002"/>
        </w:numPr>
        <w:pStyle w:val="Compact"/>
      </w:pPr>
      <w:r>
        <w:rPr>
          <w:bCs/>
          <w:b/>
        </w:rPr>
        <w:t xml:space="preserve">Mental Health Resilience:</w:t>
      </w:r>
      <w:r>
        <w:t xml:space="preserve">Growing focus on PTSD prevention and peer support networks for personnel exposed to traumatic events.</w:t>
      </w:r>
    </w:p>
    <w:p>
      <w:pPr>
        <w:numPr>
          <w:ilvl w:val="0"/>
          <w:numId w:val="1002"/>
        </w:numPr>
        <w:pStyle w:val="Compact"/>
      </w:pPr>
      <w:r>
        <w:t xml:space="preserve">Tech Integration: Training on using drones, thermal imaging, and building information modeling (BIM) software specific to LA structures.</w:t>
      </w:r>
    </w:p>
    <w:bookmarkEnd w:id="23"/>
    <w:bookmarkEnd w:id="24"/>
    <w:bookmarkStart w:id="25" w:name="innovation-in-firefighting"/>
    <w:p>
      <w:pPr>
        <w:pStyle w:val="Heading2"/>
      </w:pPr>
      <w:r>
        <w:t xml:space="preserve">Innovation in Firefighting</w:t>
      </w:r>
    </w:p>
    <w:p>
      <w:pPr>
        <w:pStyle w:val="FirstParagraph"/>
      </w:pPr>
      <w:r>
        <w:t xml:space="preserve">The Firefighter in United States Los Angeles operates at the cutting edge of emergency technology. The LAFD has invested heavily in modernizing its fleet and communication systems to enhance response efficiency.</w:t>
      </w:r>
    </w:p>
    <w:p>
      <w:pPr>
        <w:pStyle w:val="BodyText"/>
      </w:pPr>
      <w:r>
        <w:rPr>
          <w:iCs/>
          <w:i/>
          <w:bCs/>
          <w:b/>
        </w:rPr>
        <w:t xml:space="preserve">Innovation Spotlight:</w:t>
      </w:r>
      <w:r>
        <w:t xml:space="preserve"> </w:t>
      </w:r>
      <w:r>
        <w:t xml:space="preserve">Los Angeles fire engines are increasingly equipped with electric assist pumps and hybrid engine technologies to reduce noise pollution during nighttime operations, a key concern for residential neighborhoods. Additionally, the department utilizes AI-driven dispatch systems that analyze traffic patterns in real-time to guide Firefighters away from congestion.</w:t>
      </w:r>
    </w:p>
    <w:p>
      <w:pPr>
        <w:pStyle w:val="BodyText"/>
      </w:pPr>
      <w:r>
        <w:t xml:space="preserve">Furthermore, drones are now routinely deployed by specialized units in LA to assess roof conditions and fire spread intensity during large-scale incidents, ensuring the safety of the ground teams composed of brave Firefighters.</w:t>
      </w:r>
    </w:p>
    <w:bookmarkEnd w:id="25"/>
    <w:bookmarkStart w:id="26" w:name="beyond-the-siren-community-service"/>
    <w:p>
      <w:pPr>
        <w:pStyle w:val="Heading2"/>
      </w:pPr>
      <w:r>
        <w:t xml:space="preserve">Beyond the Siren: Community Service</w:t>
      </w:r>
    </w:p>
    <w:p>
      <w:pPr>
        <w:pStyle w:val="FirstParagraph"/>
      </w:pPr>
      <w:r>
        <w:t xml:space="preserve">In Los Angeles, a Firefighter’s duty extends well beyond emergency response. The concept of "fire prevention" is paramount. Local stations serve as community hubs where residents can learn about smoke detector installation, escape planning, and safe cooking practices.</w:t>
      </w:r>
    </w:p>
    <w:p>
      <w:pPr>
        <w:pStyle w:val="BodyText"/>
      </w:pPr>
      <w:r>
        <w:t xml:space="preserve">Given the seismic risks in California, Firefighters play a pivotal role in earthquake preparedness education. They conduct drills with schools and businesses across United States Los Angeles to ensure that evacuation procedures are clear and practiced. This proactive approach saves lives by reducing panic during actual disasters.</w:t>
      </w:r>
    </w:p>
    <w:p>
      <w:pPr>
        <w:pStyle w:val="BodyText"/>
      </w:pPr>
      <w:r>
        <w:t xml:space="preserve">Additionally, cultural competence is emphasized for Firefighters serving diverse districts such as Koreatown, Hollywood, and South Central LA. Understanding linguistic nuances and cultural norms allows Firefighters to communicate effectively with victims and neighbors during crises.</w:t>
      </w:r>
    </w:p>
    <w:bookmarkEnd w:id="26"/>
    <w:bookmarkStart w:id="27" w:name="the-impact-of-climate-on-operations"/>
    <w:p>
      <w:pPr>
        <w:pStyle w:val="Heading2"/>
      </w:pPr>
      <w:r>
        <w:t xml:space="preserve">The Impact of Climate on Operations</w:t>
      </w:r>
    </w:p>
    <w:p>
      <w:pPr>
        <w:pStyle w:val="FirstParagraph"/>
      </w:pPr>
      <w:r>
        <w:t xml:space="preserve">The changing climate poses significant threats to the safety of Firefighters in United States Los Angeles. Warmer temperatures and prolonged droughts have led to an earlier start and longer duration of wildfire seasons.</w:t>
      </w:r>
    </w:p>
    <w:p>
      <w:pPr>
        <w:numPr>
          <w:ilvl w:val="0"/>
          <w:numId w:val="1003"/>
        </w:numPr>
        <w:pStyle w:val="Compact"/>
      </w:pPr>
      <w:r>
        <w:rPr>
          <w:bCs/>
          <w:b/>
        </w:rPr>
        <w:t xml:space="preserve">Increased Frequency:</w:t>
      </w:r>
      <w:r>
        <w:t xml:space="preserve">Firefighters are facing more frequent calls for brush fires, often requiring them to work extended shifts with minimal rest days between incidents.</w:t>
      </w:r>
    </w:p>
    <w:p>
      <w:pPr>
        <w:numPr>
          <w:ilvl w:val="0"/>
          <w:numId w:val="1003"/>
        </w:numPr>
        <w:pStyle w:val="Compact"/>
      </w:pPr>
      <w:r>
        <w:rPr>
          <w:bCs/>
          <w:b/>
        </w:rPr>
        <w:t xml:space="preserve">Pure Health Hazards:</w:t>
      </w:r>
      <w:r>
        <w:t xml:space="preserve">The smoke from wildfires contains particulate matter that poses long-term health risks. Protocols in LA are being updated to mandate stricter decontamination procedures for gear worn by Firefighters after exposure to wildfire smoke.</w:t>
      </w:r>
    </w:p>
    <w:p>
      <w:pPr>
        <w:numPr>
          <w:ilvl w:val="0"/>
          <w:numId w:val="1003"/>
        </w:numPr>
        <w:pStyle w:val="Compact"/>
      </w:pPr>
      <w:r>
        <w:rPr>
          <w:bCs/>
          <w:b/>
        </w:rPr>
        <w:t xml:space="preserve">Dry Lightning and Power Shutoffs:</w:t>
      </w:r>
      <w:r>
        <w:t xml:space="preserve">Utility-induced fires, such as those caused by PG&amp;E equipment during Public Safety Power Shutoffs, present unique challenges that require coordinated response strategies between utility workers and local Firefighters.</w:t>
      </w:r>
    </w:p>
    <w:bookmarkEnd w:id="27"/>
    <w:bookmarkStart w:id="28" w:name="Xcc7324c736d7b5c81c30ca28df7908eb4507abe"/>
    <w:p>
      <w:pPr>
        <w:pStyle w:val="Heading2"/>
      </w:pPr>
      <w:r>
        <w:t xml:space="preserve">The Future of the Firefighter in Los Angeles</w:t>
      </w:r>
    </w:p>
    <w:p>
      <w:pPr>
        <w:pStyle w:val="FirstParagraph"/>
      </w:pPr>
      <w:r>
        <w:t xml:space="preserve">The evolution of the Firefighter role in United States Los Angeles will continue to adapt to urban growth and environmental changes. As the city densifies with new high-rises, specialized training for high-rise fire suppression will become even more critical.</w:t>
      </w:r>
    </w:p>
    <w:p>
      <w:pPr>
        <w:pStyle w:val="BodyText"/>
      </w:pPr>
      <w:r>
        <w:rPr>
          <w:bCs/>
          <w:b/>
        </w:rPr>
        <w:t xml:space="preserve">Conclusion:</w:t>
      </w:r>
    </w:p>
    <w:p>
      <w:pPr>
        <w:pStyle w:val="BodyText"/>
      </w:pPr>
      <w:r>
        <w:t xml:space="preserve">The Firefighter stands as a testament to courage, discipline, and service in Los Angeles. Whether battling a structure fire in the hills or providing CPR on the streets of downtown, these professionals are the backbone of public safety. Supporting our local Firefighters involves not only advocating for better resources and mental health support but also respecting their presence through adherence to safety codes and community education.</w:t>
      </w:r>
    </w:p>
    <w:p>
      <w:pPr>
        <w:pStyle w:val="BodyText"/>
      </w:pPr>
      <w:r>
        <w:rPr>
          <w:iCs/>
          <w:i/>
        </w:rPr>
        <w:t xml:space="preserve">Thank you for your attention. Questions?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Firefighter Operations in United States Los Angeles</dc:title>
  <dc:creator/>
  <dc:language>en</dc:language>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