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Geologist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seminar-presentation-slides"/>
    <w:p>
      <w:pPr>
        <w:pStyle w:val="Heading1"/>
      </w:pPr>
      <w:r>
        <w:t xml:space="preserve">Seminar Presentation Slides</w:t>
      </w:r>
    </w:p>
    <w:p>
      <w:pPr>
        <w:pStyle w:val="FirstParagraph"/>
      </w:pPr>
      <w:r>
        <w:rPr>
          <w:bCs/>
          <w:b/>
        </w:rPr>
        <w:t xml:space="preserve">The Role, Challenges, and Opportunities of the Geologist in DR Congo Kinshasa</w:t>
      </w:r>
    </w:p>
    <w:bookmarkEnd w:id="20"/>
    <w:bookmarkStart w:id="21" w:name="X28c331ff47747528b99af742e225bd9e7d3fdb3"/>
    <w:p>
      <w:pPr>
        <w:pStyle w:val="Heading2"/>
      </w:pPr>
      <w:r>
        <w:t xml:space="preserve">Slide 1: Introduction – The Geological Context of DR Congo Kinshasa</w:t>
      </w:r>
    </w:p>
    <w:p>
      <w:pPr>
        <w:pStyle w:val="FirstParagraph"/>
      </w:pPr>
      <w:r>
        <w:t xml:space="preserve">Welcome to this comprehensive seminar presentation focused on the critical role of the geologist in the Democratic Republic of Congo, specifically within its capital city, Kinshasa.</w:t>
      </w:r>
    </w:p>
    <w:p>
      <w:pPr>
        <w:pStyle w:val="BodyText"/>
      </w:pPr>
      <w:r>
        <w:t xml:space="preserve">The Democratic Republic of Congo (DRC) possesses one of the most significant geological endowments on Earth. Kinshasa, situated on a spectacular bend in the Congo River opposite Brazzaville, is not merely an administrative center but a vital logistical and scientific hub for understanding Central African geology. For decades, the capital has served as the gateway to resources that are fundamental to global technology.</w:t>
      </w:r>
    </w:p>
    <w:p>
      <w:pPr>
        <w:pStyle w:val="BodyText"/>
      </w:pPr>
      <w:r>
        <w:t xml:space="preserve">In this presentation, we will explore how modern geology intersects with urban development in Kinshasa. We will discuss how geological surveys inform infrastructure projects that must withstand tropical conditions and seismic activities. Furthermore, we will examine the economic implications of mineral exploration driven by capital-based mining conglomerates and international partners.</w:t>
      </w:r>
    </w:p>
    <w:p>
      <w:pPr>
        <w:pStyle w:val="BodyText"/>
      </w:pPr>
      <w:r>
        <w:rPr>
          <w:bCs/>
          <w:b/>
        </w:rPr>
        <w:t xml:space="preserve">Key Objectives:</w:t>
      </w:r>
    </w:p>
    <w:p>
      <w:pPr>
        <w:numPr>
          <w:ilvl w:val="0"/>
          <w:numId w:val="1001"/>
        </w:numPr>
        <w:pStyle w:val="Compact"/>
      </w:pPr>
      <w:r>
        <w:t xml:space="preserve">To understand the unique geological setting of Kinshasa.</w:t>
      </w:r>
    </w:p>
    <w:p>
      <w:pPr>
        <w:numPr>
          <w:ilvl w:val="0"/>
          <w:numId w:val="1001"/>
        </w:numPr>
        <w:pStyle w:val="Compact"/>
      </w:pPr>
      <w:r>
        <w:t xml:space="preserve">To analyze the demands placed on geologists regarding urban stability.</w:t>
      </w:r>
    </w:p>
    <w:p>
      <w:pPr>
        <w:numPr>
          <w:ilvl w:val="0"/>
          <w:numId w:val="1001"/>
        </w:numPr>
        <w:pStyle w:val="Compact"/>
      </w:pPr>
      <w:r>
        <w:t xml:space="preserve">To review the mineral wealth surrounding the capital and its extraction potential.</w:t>
      </w:r>
    </w:p>
    <w:bookmarkEnd w:id="21"/>
    <w:bookmarkStart w:id="25" w:name="Xfb7e955dd50c5d5059e49eb527d0989d7defd9f"/>
    <w:p>
      <w:pPr>
        <w:pStyle w:val="Heading2"/>
      </w:pPr>
      <w:r>
        <w:t xml:space="preserve">Slide 2: Geological Composition of Kinshasa Region</w:t>
      </w:r>
    </w:p>
    <w:p>
      <w:pPr>
        <w:pStyle w:val="FirstParagraph"/>
      </w:pPr>
      <w:r>
        <w:t xml:space="preserve">To function effectively, a geologist operating in DR Congo Kinshasa must possess a deep understanding of the local stratigraphy. The region is characterized by the basement rocks that form much of Central Africa.</w:t>
      </w:r>
    </w:p>
    <w:bookmarkStart w:id="22" w:name="the-precambrian-basement"/>
    <w:p>
      <w:pPr>
        <w:pStyle w:val="Heading3"/>
      </w:pPr>
      <w:r>
        <w:t xml:space="preserve">The Precambrian Basement</w:t>
      </w:r>
    </w:p>
    <w:p>
      <w:pPr>
        <w:pStyle w:val="FirstParagraph"/>
      </w:pPr>
      <w:r>
        <w:t xml:space="preserve">Kinshasa sits primarily on Archean and Proterozoic crystalline basement rocks. These ancient granites, gneisses, and schists are incredibly hard and resistant to weathering. For engineers and geologists alike, understanding the depth of the "regolith" (weathered rock layer) versus solid bedrock is crucial for foundation design.</w:t>
      </w:r>
    </w:p>
    <w:bookmarkEnd w:id="22"/>
    <w:bookmarkStart w:id="23" w:name="sedimentary-basins"/>
    <w:p>
      <w:pPr>
        <w:pStyle w:val="Heading3"/>
      </w:pPr>
      <w:r>
        <w:t xml:space="preserve">Sedimentary Basins</w:t>
      </w:r>
    </w:p>
    <w:p>
      <w:pPr>
        <w:pStyle w:val="FirstParagraph"/>
      </w:pPr>
      <w:r>
        <w:t xml:space="preserve">In specific low-lying areas near the riverbanks, sedimentary deposits from recent geological epochs cover the basement. These alluvial soils can be unstable and prone to liquefaction during heavy rainfall or seismic events. Geologists must map these zones meticulously to prevent catastrophic building failures.</w:t>
      </w:r>
    </w:p>
    <w:bookmarkEnd w:id="23"/>
    <w:bookmarkStart w:id="24" w:name="the-congo-river-factor"/>
    <w:p>
      <w:pPr>
        <w:pStyle w:val="Heading3"/>
      </w:pPr>
      <w:r>
        <w:t xml:space="preserve">The Congo River Factor</w:t>
      </w:r>
    </w:p>
    <w:p>
      <w:pPr>
        <w:pStyle w:val="FirstParagraph"/>
      </w:pPr>
      <w:r>
        <w:t xml:space="preserve">The hydro-geology of the Congo River directly influences Kinshasa’s geology. The river cuts deep into the landscape, creating steep banks that are subject to erosion. Geologists play a pivotal role in monitoring these banks to advise city planners on flood mitigation strategies.</w:t>
      </w:r>
    </w:p>
    <w:bookmarkEnd w:id="24"/>
    <w:bookmarkEnd w:id="25"/>
    <w:bookmarkStart w:id="29" w:name="X28dcb46e5c51955a9608c5c2eca6b5c2ef6b4ae"/>
    <w:p>
      <w:pPr>
        <w:pStyle w:val="Heading2"/>
      </w:pPr>
      <w:r>
        <w:t xml:space="preserve">Slide 3: Urban Geology and Infrastructure Development</w:t>
      </w:r>
    </w:p>
    <w:p>
      <w:pPr>
        <w:pStyle w:val="FirstParagraph"/>
      </w:pPr>
      <w:r>
        <w:t xml:space="preserve">Kinshasa is undergoing rapid urbanization. As the population expands, the demand for housing, roads, and industrial zones increases. This presents a massive challenge for geologists in DR Congo Kinshasa who must balance development with safety.</w:t>
      </w:r>
    </w:p>
    <w:bookmarkStart w:id="26" w:name="landslide-risk-assessment"/>
    <w:p>
      <w:pPr>
        <w:pStyle w:val="Heading3"/>
      </w:pPr>
      <w:r>
        <w:t xml:space="preserve">Landslide Risk Assessment</w:t>
      </w:r>
    </w:p>
    <w:p>
      <w:pPr>
        <w:pStyle w:val="FirstParagraph"/>
      </w:pPr>
      <w:r>
        <w:t xml:space="preserve">Kinshasa is built on undulating terrain. During the rainy season, slope failures are common. Professional geologists are required to conduct slope stability analyses for new residential areas in neighborhoods like Limete or Bandalungwa. They determine where it is safe to build and where reinforcement measures (like retaining walls) are necessary.</w:t>
      </w:r>
    </w:p>
    <w:bookmarkEnd w:id="26"/>
    <w:bookmarkStart w:id="27" w:name="foundation-engineering"/>
    <w:p>
      <w:pPr>
        <w:pStyle w:val="Heading3"/>
      </w:pPr>
      <w:r>
        <w:t xml:space="preserve">Foundation Engineering</w:t>
      </w:r>
    </w:p>
    <w:p>
      <w:pPr>
        <w:pStyle w:val="FirstParagraph"/>
      </w:pPr>
      <w:r>
        <w:t xml:space="preserve">The presence of lateritic soils—rich in iron and aluminum—is a defining feature of the region. While these soils can be strong when dry, they lose strength rapidly when wet. Geologists provide essential data on bearing capacity for skyscrapers, hospitals, and bridges that are currently being constructed in the capital.</w:t>
      </w:r>
    </w:p>
    <w:bookmarkEnd w:id="27"/>
    <w:bookmarkStart w:id="28" w:name="groundwater-management"/>
    <w:p>
      <w:pPr>
        <w:pStyle w:val="Heading3"/>
      </w:pPr>
      <w:r>
        <w:t xml:space="preserve">Groundwater Management</w:t>
      </w:r>
    </w:p>
    <w:p>
      <w:pPr>
        <w:pStyle w:val="FirstParagraph"/>
      </w:pPr>
      <w:r>
        <w:t xml:space="preserve">Kinshasa faces water scarcity issues. Hydro-geologists are tasked with locating aquifers within the fractured basement rock to supply potable water to communities where municipal pipelines have failed or do not yet exist.</w:t>
      </w:r>
    </w:p>
    <w:bookmarkEnd w:id="28"/>
    <w:bookmarkEnd w:id="29"/>
    <w:bookmarkStart w:id="33" w:name="X5b381942e8beb6f2a7ddb8def741613cab3543f"/>
    <w:p>
      <w:pPr>
        <w:pStyle w:val="Heading2"/>
      </w:pPr>
      <w:r>
        <w:t xml:space="preserve">Slide 4: The Mining Sector – Beyond Kinshasa</w:t>
      </w:r>
    </w:p>
    <w:p>
      <w:pPr>
        <w:pStyle w:val="FirstParagraph"/>
      </w:pPr>
      <w:r>
        <w:t xml:space="preserve">While Kinshasa is a city, it is the headquarters for many mining companies that operate in the DRC. The geological potential of the country drives its economy, and geologists are at the forefront of this industry.</w:t>
      </w:r>
    </w:p>
    <w:bookmarkStart w:id="30" w:name="copper-cobalt-belt"/>
    <w:p>
      <w:pPr>
        <w:pStyle w:val="Heading3"/>
      </w:pPr>
      <w:r>
        <w:t xml:space="preserve">Copper-Cobalt Belt</w:t>
      </w:r>
    </w:p>
    <w:p>
      <w:pPr>
        <w:pStyle w:val="FirstParagraph"/>
      </w:pPr>
      <w:r>
        <w:t xml:space="preserve">The Copperbelt region to the east, extending into Katanga (Haut-Katanga), is world-renowned for its copper and cobalt deposits. Cobalt, essential for lithium-ion batteries in electric vehicles, is a strategic resource. Geologists based in Kinshasa often coordinate with field teams in these provinces.</w:t>
      </w:r>
    </w:p>
    <w:bookmarkEnd w:id="30"/>
    <w:bookmarkStart w:id="31" w:name="diamonds-of-the-kasaï"/>
    <w:p>
      <w:pPr>
        <w:pStyle w:val="Heading3"/>
      </w:pPr>
      <w:r>
        <w:t xml:space="preserve">Diamonds of the Kasaï</w:t>
      </w:r>
    </w:p>
    <w:p>
      <w:pPr>
        <w:pStyle w:val="FirstParagraph"/>
      </w:pPr>
      <w:r>
        <w:t xml:space="preserve">To the north and west of Kinshasa lie the diamond-bearing kimberlite pipes. Artisanal mining is prevalent here, but large-scale industrial exploration requires sophisticated geological mapping to identify new pipe structures.</w:t>
      </w:r>
    </w:p>
    <w:bookmarkEnd w:id="31"/>
    <w:bookmarkStart w:id="32" w:name="the-coltan-crisis"/>
    <w:p>
      <w:pPr>
        <w:pStyle w:val="Heading3"/>
      </w:pPr>
      <w:r>
        <w:t xml:space="preserve">The Coltan Crisis</w:t>
      </w:r>
    </w:p>
    <w:p>
      <w:pPr>
        <w:pStyle w:val="FirstParagraph"/>
      </w:pPr>
      <w:r>
        <w:t xml:space="preserve">Tantalum (Coltan) deposits are found in various parts of the DRC. Geologists are increasingly involved in "conflict mineral" auditing, using geographic information systems (GIS) and remote sensing to track where minerals come from, ensuring ethical sourcing standards.</w:t>
      </w:r>
    </w:p>
    <w:bookmarkEnd w:id="32"/>
    <w:bookmarkEnd w:id="33"/>
    <w:bookmarkStart w:id="37" w:name="X8cff05f9197120aee83b4d36ba4e7be61ded0e7"/>
    <w:p>
      <w:pPr>
        <w:pStyle w:val="Heading2"/>
      </w:pPr>
      <w:r>
        <w:t xml:space="preserve">Slide 5: Environmental Geology and Sustainability</w:t>
      </w:r>
    </w:p>
    <w:p>
      <w:pPr>
        <w:pStyle w:val="FirstParagraph"/>
      </w:pPr>
      <w:r>
        <w:t xml:space="preserve">The modern geologist in DR Congo Kinshasa is not just an explorer; they are a guardian of the environment. The intersection of mining, urbanization, and ecology creates complex problems.</w:t>
      </w:r>
    </w:p>
    <w:bookmarkStart w:id="34" w:name="tailings-management"/>
    <w:p>
      <w:pPr>
        <w:pStyle w:val="Heading3"/>
      </w:pPr>
      <w:r>
        <w:t xml:space="preserve">Tailings Management</w:t>
      </w:r>
    </w:p>
    <w:p>
      <w:pPr>
        <w:pStyle w:val="FirstParagraph"/>
      </w:pPr>
      <w:r>
        <w:t xml:space="preserve">Mining produces waste. Geologists design containment facilities for tailings (mine waste) to prevent toxic runoff into the Congo River system. This is vital for preserving biodiversity downstream and protecting the drinking water sources for millions of Kinshasa residents.</w:t>
      </w:r>
    </w:p>
    <w:bookmarkEnd w:id="34"/>
    <w:bookmarkStart w:id="35" w:name="air-quality-and-dust"/>
    <w:p>
      <w:pPr>
        <w:pStyle w:val="Heading3"/>
      </w:pPr>
      <w:r>
        <w:t xml:space="preserve">Air Quality and Dust</w:t>
      </w:r>
    </w:p>
    <w:p>
      <w:pPr>
        <w:pStyle w:val="FirstParagraph"/>
      </w:pPr>
      <w:r>
        <w:t xml:space="preserve">In industrial zones, geologists assist in managing dust control from crushed rock operations, which can cause respiratory issues in urban populations. They help implement mitigation strategies that respect both the environment and public health.</w:t>
      </w:r>
    </w:p>
    <w:bookmarkEnd w:id="35"/>
    <w:bookmarkStart w:id="36" w:name="climate-resilience"/>
    <w:p>
      <w:pPr>
        <w:pStyle w:val="Heading3"/>
      </w:pPr>
      <w:r>
        <w:t xml:space="preserve">Climate Resilience</w:t>
      </w:r>
    </w:p>
    <w:p>
      <w:pPr>
        <w:pStyle w:val="FirstParagraph"/>
      </w:pPr>
      <w:r>
        <w:t xml:space="preserve">Kinshasa is vulnerable to climate change effects, including increased flooding. Geologists contribute to "green infrastructure" planning by suggesting soil stabilization techniques using local vegetation and rock structures to absorb excess water.</w:t>
      </w:r>
    </w:p>
    <w:bookmarkEnd w:id="36"/>
    <w:bookmarkEnd w:id="37"/>
    <w:bookmarkStart w:id="38" w:name="X4639fa24f816428ca320855ac047f274067ebf4"/>
    <w:p>
      <w:pPr>
        <w:pStyle w:val="Heading2"/>
      </w:pPr>
      <w:r>
        <w:t xml:space="preserve">Slide 6: Challenges Faced by the Geologist</w:t>
      </w:r>
    </w:p>
    <w:p>
      <w:pPr>
        <w:pStyle w:val="FirstParagraph"/>
      </w:pPr>
      <w:r>
        <w:t xml:space="preserve">The work of a geologist in DR Congo Kinshasa is fraught with significant challenges that require resilience and adaptability.</w:t>
      </w:r>
    </w:p>
    <w:p>
      <w:pPr>
        <w:numPr>
          <w:ilvl w:val="0"/>
          <w:numId w:val="1002"/>
        </w:numPr>
        <w:pStyle w:val="Compact"/>
      </w:pPr>
      <w:r>
        <w:rPr>
          <w:bCs/>
          <w:b/>
        </w:rPr>
        <w:t xml:space="preserve">Data Scarcity:</w:t>
      </w:r>
      <w:r>
        <w:t xml:space="preserve"> </w:t>
      </w:r>
      <w:r>
        <w:t xml:space="preserve">Historically, geological data for parts of the DRC has been sparse or lost. Geologists must often start from scratch, conducting original field surveys which are time-consuming and expensive.</w:t>
      </w:r>
    </w:p>
    <w:p>
      <w:pPr>
        <w:numPr>
          <w:ilvl w:val="0"/>
          <w:numId w:val="1002"/>
        </w:numPr>
        <w:pStyle w:val="Compact"/>
      </w:pPr>
      <w:r>
        <w:rPr>
          <w:bCs/>
          <w:b/>
        </w:rPr>
        <w:t xml:space="preserve">Infrastructure Limitations:</w:t>
      </w:r>
      <w:r>
        <w:t xml:space="preserve"> </w:t>
      </w:r>
      <w:r>
        <w:t xml:space="preserve">Poor road networks can make accessing remote mineral sites difficult. In Kinshasa itself, traffic congestion delays logistics for transport of heavy drilling equipment.</w:t>
      </w:r>
    </w:p>
    <w:p>
      <w:pPr>
        <w:numPr>
          <w:ilvl w:val="0"/>
          <w:numId w:val="1002"/>
        </w:numPr>
        <w:pStyle w:val="Compact"/>
      </w:pPr>
      <w:r>
        <w:rPr>
          <w:bCs/>
          <w:b/>
        </w:rPr>
        <w:t xml:space="preserve">Safety Concerns:</w:t>
      </w:r>
      <w:r>
        <w:t xml:space="preserve"> </w:t>
      </w:r>
      <w:r>
        <w:t xml:space="preserve">In some mining areas, security can be volatile. Geologists must navigate complex socio-political landscapes where local communities may have grievances regarding land rights and compensation.</w:t>
      </w:r>
    </w:p>
    <w:p>
      <w:pPr>
        <w:numPr>
          <w:ilvl w:val="0"/>
          <w:numId w:val="1002"/>
        </w:numPr>
        <w:pStyle w:val="Compact"/>
      </w:pPr>
      <w:r>
        <w:rPr>
          <w:bCs/>
          <w:b/>
        </w:rPr>
        <w:t xml:space="preserve">Funding Gaps:</w:t>
      </w:r>
      <w:r>
        <w:t xml:space="preserve"> </w:t>
      </w:r>
      <w:r>
        <w:t xml:space="preserve">While the resources are valuable, funding for precise academic and scientific geological research remains a bottleneck in the capital.</w:t>
      </w:r>
    </w:p>
    <w:bookmarkEnd w:id="38"/>
    <w:bookmarkStart w:id="42" w:name="X23f42b3f52d333c308017a94d0950d388ce521e"/>
    <w:p>
      <w:pPr>
        <w:pStyle w:val="Heading2"/>
      </w:pPr>
      <w:r>
        <w:t xml:space="preserve">Slide 7: The Future of Geology in Kinshasa</w:t>
      </w:r>
    </w:p>
    <w:p>
      <w:pPr>
        <w:pStyle w:val="FirstParagraph"/>
      </w:pPr>
      <w:r>
        <w:t xml:space="preserve">The future is bright for geologists who specialize in the African context. As global demand for critical minerals rises, DR Congo Kinshasa will remain a central player.</w:t>
      </w:r>
    </w:p>
    <w:bookmarkStart w:id="39" w:name="digital-geology"/>
    <w:p>
      <w:pPr>
        <w:pStyle w:val="Heading3"/>
      </w:pPr>
      <w:r>
        <w:t xml:space="preserve">Digital Geology</w:t>
      </w:r>
    </w:p>
    <w:p>
      <w:pPr>
        <w:pStyle w:val="FirstParagraph"/>
      </w:pPr>
      <w:r>
        <w:t xml:space="preserve">We are moving away from pure pencil-and-paper mapping toward digital twins and 3D modeling. Geologists in Kinshasa are increasingly using drone technology and satellite imagery to map large areas rapidly.</w:t>
      </w:r>
    </w:p>
    <w:bookmarkEnd w:id="39"/>
    <w:bookmarkStart w:id="40" w:name="national-capacity-building"/>
    <w:p>
      <w:pPr>
        <w:pStyle w:val="Heading3"/>
      </w:pPr>
      <w:r>
        <w:t xml:space="preserve">National Capacity Building</w:t>
      </w:r>
    </w:p>
    <w:p>
      <w:pPr>
        <w:pStyle w:val="FirstParagraph"/>
      </w:pPr>
      <w:r>
        <w:t xml:space="preserve">The Congolese government is investing in local talent. Universities in Kinshasa are expanding their geology departments, aiming to reduce reliance on foreign consultants. This creates more job opportunities for young, educated geologists.</w:t>
      </w:r>
    </w:p>
    <w:bookmarkEnd w:id="40"/>
    <w:bookmarkStart w:id="41" w:name="sustainable-development-goals-sdgs"/>
    <w:p>
      <w:pPr>
        <w:pStyle w:val="Heading3"/>
      </w:pPr>
      <w:r>
        <w:t xml:space="preserve">Sustainable Development Goals (SDGs)</w:t>
      </w:r>
    </w:p>
    <w:p>
      <w:pPr>
        <w:pStyle w:val="FirstParagraph"/>
      </w:pPr>
      <w:r>
        <w:t xml:space="preserve">Geology is key to achieving UN SDGs in the region—providing clean water (SDG 6), sustainable cities (SDG 11), and industry innovation (SDG 9). The geologist acts as the bridge between natural resources and human development.</w:t>
      </w:r>
    </w:p>
    <w:bookmarkEnd w:id="41"/>
    <w:bookmarkEnd w:id="42"/>
    <w:bookmarkStart w:id="44" w:name="slide-8-conclusion"/>
    <w:p>
      <w:pPr>
        <w:pStyle w:val="Heading2"/>
      </w:pPr>
      <w:r>
        <w:t xml:space="preserve">Slide 8: Conclusion</w:t>
      </w:r>
    </w:p>
    <w:p>
      <w:pPr>
        <w:pStyle w:val="FirstParagraph"/>
      </w:pPr>
      <w:r>
        <w:t xml:space="preserve">In conclusion, the role of a Geologist in DR Congo Kinshasa is multifaceted. It encompasses protection against natural hazards, facilitation of economic growth through mining, and stewardship of the environment.</w:t>
      </w:r>
    </w:p>
    <w:p>
      <w:pPr>
        <w:pStyle w:val="BodyText"/>
      </w:pPr>
      <w:r>
        <w:t xml:space="preserve">Kinshasa stands at a crossroads. With its strategic location and rich subsoil, it holds the keys to significant development. However, this potential can only be realized through rigorous scientific inquiry led by competent geologists.</w:t>
      </w:r>
    </w:p>
    <w:bookmarkStart w:id="43" w:name="final-thoughts"/>
    <w:p>
      <w:pPr>
        <w:pStyle w:val="Heading3"/>
      </w:pPr>
      <w:r>
        <w:t xml:space="preserve">Final Thoughts:</w:t>
      </w:r>
    </w:p>
    <w:p>
      <w:pPr>
        <w:pStyle w:val="FirstParagraph"/>
      </w:pPr>
      <w:r>
        <w:t xml:space="preserve">We call upon stakeholders—government bodies, private investors, and international partners—to support geological research. By investing in accurate maps and sustainable practices today, we secure a stable and prosperous future for the people of Kinshasa and the entire DRC.</w:t>
      </w:r>
    </w:p>
    <w:p>
      <w:pPr>
        <w:pStyle w:val="BlockText"/>
      </w:pPr>
      <w:r>
        <w:t xml:space="preserve">"The earth speaks; it is our duty as geologists to listen carefully so that humanity may build safely upon its foundation."</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Geologist in DR Congo Kinshasa</dc:title>
  <dc:creator/>
  <dc:language>en</dc:language>
  <cp:keywords/>
  <dcterms:created xsi:type="dcterms:W3CDTF">2026-07-29T09:33:27Z</dcterms:created>
  <dcterms:modified xsi:type="dcterms:W3CDTF">2026-07-29T09:33:27Z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