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20" w:name="X72e44adaa3d73e4d7077abb61368eeb623995d2"/>
    <w:p>
      <w:pPr>
        <w:pStyle w:val="Heading1"/>
      </w:pPr>
      <w:r>
        <w:t xml:space="preserve">Seminar Presentation Slides: The Role of the Geologist in Ivory Coast Abidjan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Name/Title]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[Current Date]</w:t>
      </w:r>
    </w:p>
    <w:bookmarkEnd w:id="20"/>
    <w:bookmarkStart w:id="21" w:name="Xc3590979af83dfc46f93c54f603551e4a0088b3"/>
    <w:p>
      <w:pPr>
        <w:pStyle w:val="Heading2"/>
      </w:pPr>
      <w:r>
        <w:t xml:space="preserve">Seminar Presentation Slides: Introduction to the Seminar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Presentation Slides session focused on the critical intersection of geology and urban development.</w:t>
      </w:r>
    </w:p>
    <w:p>
      <w:pPr>
        <w:numPr>
          <w:ilvl w:val="0"/>
          <w:numId w:val="1001"/>
        </w:numPr>
        <w:pStyle w:val="Compact"/>
      </w:pPr>
      <w:r>
        <w:t xml:space="preserve">We are convening in Abidjan, a city that serves as both an economic powerhouse and a complex geological environment.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Objective:</w:t>
      </w:r>
      <w:r>
        <w:t xml:space="preserve"> </w:t>
      </w:r>
      <w:r>
        <w:t xml:space="preserve">To define the strategic importance of professional geological intervention in Abidjan's rapid urbanization phase.</w:t>
      </w:r>
    </w:p>
    <w:bookmarkEnd w:id="21"/>
    <w:bookmarkStart w:id="22" w:name="Xeed60bfd7796029be4979d5556fb2e41b5ad6fa"/>
    <w:p>
      <w:pPr>
        <w:pStyle w:val="Heading2"/>
      </w:pPr>
      <w:r>
        <w:t xml:space="preserve">Ivory Coast Abidjan: The Geological Landscape</w:t>
      </w:r>
    </w:p>
    <w:p>
      <w:pPr>
        <w:pStyle w:val="FirstParagraph"/>
      </w:pPr>
      <w:r>
        <w:t xml:space="preserve">Ivory Coast, officially the Republic of Côte d'Ivoire, possesses a diverse geological history. However, Abidjan presents unique challenges and opportunities.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Lagoon City:</w:t>
      </w:r>
      <w:r>
        <w:t xml:space="preserve"> </w:t>
      </w:r>
      <w:r>
        <w:t xml:space="preserve">Abidjan is built on a series of lakes (Ébrié Lagoon) and coastal plains. This hydro-geological setting requires specialized knowledge for foundation engineering.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Sedimentary Basin:</w:t>
      </w:r>
      <w:r>
        <w:t xml:space="preserve">The region sits within the Dahomeyide Belt, characterized by sedimentary formations that influence soil bearing capacity.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Erosion Risks:</w:t>
      </w:r>
      <w:r>
        <w:t xml:space="preserve">Ivory Coast Abidjan faces significant coastal erosion risks due to ocean currents and rising sea levels. The Geologist is the first line of defense in modeling these trends.</w:t>
      </w:r>
    </w:p>
    <w:bookmarkEnd w:id="22"/>
    <w:bookmarkStart w:id="23" w:name="X4e35d0458f040f50d5575a787a6e4f20dd52c1b"/>
    <w:p>
      <w:pPr>
        <w:pStyle w:val="Heading2"/>
      </w:pPr>
      <w:r>
        <w:t xml:space="preserve">The Modern Geologist: More Than Just Rock Identification</w:t>
      </w:r>
    </w:p>
    <w:p>
      <w:pPr>
        <w:pStyle w:val="FirstParagraph"/>
      </w:pPr>
      <w:r>
        <w:t xml:space="preserve">In the context of this Seminar Presentation Slides, we must redefine what it means to be a Geologist in an urban setting.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Site Characterization:</w:t>
      </w:r>
      <w:r>
        <w:t xml:space="preserve"> </w:t>
      </w:r>
      <w:r>
        <w:t xml:space="preserve">The primary task involves detailed subsurface mapping. In Abidjan, where land is scarce and expensive, understanding the soil profile is paramount to avoid structural collapse.</w:t>
      </w:r>
    </w:p>
    <w:p>
      <w:pPr>
        <w:numPr>
          <w:ilvl w:val="0"/>
          <w:numId w:val="1003"/>
        </w:numPr>
        <w:pStyle w:val="Compact"/>
      </w:pPr>
      <w:r>
        <w:t xml:space="preserve">Risk Assessment: The Geologist identifies zones prone to flooding, landslides, and soil liquefaction. This data is crucial for zoning laws in Ivory Coast Abidjan.</w:t>
      </w:r>
    </w:p>
    <w:p>
      <w:pPr>
        <w:numPr>
          <w:ilvl w:val="0"/>
          <w:numId w:val="1003"/>
        </w:numPr>
        <w:pStyle w:val="Compact"/>
      </w:pPr>
      <w:r>
        <w:t xml:space="preserve">Sustainability: Modern geologists advocate for sustainable mining of construction materials (sand and gravel) to prevent ecological degradation along the coast.</w:t>
      </w:r>
    </w:p>
    <w:bookmarkEnd w:id="23"/>
    <w:bookmarkStart w:id="24" w:name="the-geologist-in-infrastructure-projects"/>
    <w:p>
      <w:pPr>
        <w:pStyle w:val="Heading2"/>
      </w:pPr>
      <w:r>
        <w:t xml:space="preserve">The Geologist in Infrastructure Projects</w:t>
      </w:r>
    </w:p>
    <w:p>
      <w:pPr>
        <w:pStyle w:val="FirstParagraph"/>
      </w:pPr>
      <w:r>
        <w:t xml:space="preserve">Ivory Coast is undergoing a massive infrastructure boom, from the new bridge projects to high-rise developments. The Geologist is indispensable here.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Pile Foundation Design:</w:t>
      </w:r>
      <w:r>
        <w:t xml:space="preserve"> </w:t>
      </w:r>
      <w:r>
        <w:t xml:space="preserve">In areas with soft alluvial soils, deep pile foundations are required. The Geologist determines the depth and type of piles needed based on bedrock location.</w:t>
      </w:r>
    </w:p>
    <w:p>
      <w:pPr>
        <w:numPr>
          <w:ilvl w:val="0"/>
          <w:numId w:val="1004"/>
        </w:numPr>
        <w:pStyle w:val="Compact"/>
      </w:pPr>
      <w:r>
        <w:t xml:space="preserve">Tunneling and Underground Works: For future metro systems or underground parking in Abidjan, geological surveys prevent water ingress and structural failure.</w:t>
      </w:r>
    </w:p>
    <w:bookmarkEnd w:id="24"/>
    <w:bookmarkStart w:id="25" w:name="X915aa910c4fb66b6ad02a58ddb160b334a938fb"/>
    <w:p>
      <w:pPr>
        <w:pStyle w:val="Heading2"/>
      </w:pPr>
      <w:r>
        <w:t xml:space="preserve">Environmental Stewardship and The Geologist</w:t>
      </w:r>
    </w:p>
    <w:p>
      <w:pPr>
        <w:pStyle w:val="FirstParagraph"/>
      </w:pPr>
      <w:r>
        <w:t xml:space="preserve">Seminar Presentation Slides often focus on economics, but the environmental role is equally vital.</w:t>
      </w:r>
    </w:p>
    <w:p>
      <w:pPr>
        <w:numPr>
          <w:ilvl w:val="0"/>
          <w:numId w:val="1005"/>
        </w:numPr>
        <w:pStyle w:val="Compact"/>
      </w:pPr>
      <w:r>
        <w:t xml:space="preserve">Pollution Monitoring: The Geologist monitors groundwater quality. In Abidjan, industrial runoff poses a threat to aquifers. Regular sampling ensures safe drinking water.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Coastal Management:</w:t>
      </w:r>
      <w:r>
        <w:t xml:space="preserve">The Geologist studies sediment transport patterns. This information is used to design breakwaters and reinforce beaches against erosion.</w:t>
      </w:r>
    </w:p>
    <w:bookmarkEnd w:id="25"/>
    <w:bookmarkStart w:id="26" w:name="Xad44abbb956488d5f0af02b8085fe35899f5c3c"/>
    <w:p>
      <w:pPr>
        <w:pStyle w:val="Heading2"/>
      </w:pPr>
      <w:r>
        <w:t xml:space="preserve">Integrating Geological Data into Urban Planning</w:t>
      </w:r>
    </w:p>
    <w:p>
      <w:pPr>
        <w:pStyle w:val="FirstParagraph"/>
      </w:pPr>
      <w:r>
        <w:t xml:space="preserve">Urban planners in Ivory Coast Abidjan cannot work in silos. They must collaborate closely with the Geologist.</w:t>
      </w:r>
    </w:p>
    <w:p>
      <w:pPr>
        <w:numPr>
          <w:ilvl w:val="0"/>
          <w:numId w:val="1006"/>
        </w:numPr>
        <w:pStyle w:val="Compact"/>
      </w:pPr>
      <w:r>
        <w:t xml:space="preserve">Zoning Maps: GEOLOGICAL MAPS should dictate where high-density buildings can be constructed. Areas with high water tables or unstable soils must be designated for parks or low-rise structures.</w:t>
      </w:r>
    </w:p>
    <w:p>
      <w:pPr>
        <w:numPr>
          <w:ilvl w:val="0"/>
          <w:numId w:val="1006"/>
        </w:numPr>
        <w:pStyle w:val="Compact"/>
      </w:pPr>
      <w:r>
        <w:t xml:space="preserve">Drainage Systems: The Geologist advises on natural drainage paths. Forcing water through artificial channels without understanding the soil permeability leads to severe urban flooding during rainy seasons.</w:t>
      </w:r>
    </w:p>
    <w:bookmarkEnd w:id="26"/>
    <w:bookmarkStart w:id="27" w:name="Xf8672b3a1d77e7234349802c1b71d1cfd656739"/>
    <w:p>
      <w:pPr>
        <w:pStyle w:val="Heading2"/>
      </w:pPr>
      <w:r>
        <w:t xml:space="preserve">Specific Challenges for Geologists in Ivory Coast Abidjan</w:t>
      </w:r>
    </w:p>
    <w:p>
      <w:pPr>
        <w:pStyle w:val="FirstParagraph"/>
      </w:pPr>
      <w:r>
        <w:t xml:space="preserve">While the opportunities are vast, the challenges are significant.</w:t>
      </w:r>
    </w:p>
    <w:p>
      <w:pPr>
        <w:numPr>
          <w:ilvl w:val="0"/>
          <w:numId w:val="1007"/>
        </w:numPr>
        <w:pStyle w:val="Compact"/>
      </w:pPr>
      <w:r>
        <w:t xml:space="preserve">Data Scarcity: In many informal settlements, there is little to no geological data. The Geologist must invest time in preliminary surveys before any major intervention.</w:t>
      </w:r>
    </w:p>
    <w:p>
      <w:pPr>
        <w:numPr>
          <w:ilvl w:val="0"/>
          <w:numId w:val="1007"/>
        </w:numPr>
        <w:pStyle w:val="Compact"/>
      </w:pPr>
      <w:r>
        <w:t xml:space="preserve">Rapid Urbanization: The speed of construction often outpaces regulatory oversight. There is a risk of unregulated building on unstable ground.</w:t>
      </w:r>
    </w:p>
    <w:bookmarkEnd w:id="27"/>
    <w:bookmarkStart w:id="28" w:name="the-future-of-geology-in-ivory-coast"/>
    <w:p>
      <w:pPr>
        <w:pStyle w:val="Heading2"/>
      </w:pPr>
      <w:r>
        <w:t xml:space="preserve">The Future of Geology in Ivory Coast</w:t>
      </w:r>
    </w:p>
    <w:p>
      <w:pPr>
        <w:pStyle w:val="FirstParagraph"/>
      </w:pPr>
      <w:r>
        <w:t xml:space="preserve">Looking ahead, the demand for qualified Geologists in Abidjan will only increase.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 Integration:</w:t>
      </w:r>
      <w:r>
        <w:t xml:space="preserve">The use of LiDAR, remote sensing, and GIS (Geographic Information Systems) is becoming standard. The modern Geologist must be tech-savvy to handle large datasets.</w:t>
      </w:r>
    </w:p>
    <w:p>
      <w:pPr>
        <w:numPr>
          <w:ilvl w:val="0"/>
          <w:numId w:val="1008"/>
        </w:numPr>
        <w:pStyle w:val="Compact"/>
      </w:pPr>
      <w:r>
        <w:t xml:space="preserve">Economic Growth: As Ivory Coast continues to attract foreign investment in real estate and energy, the need for rigorous geological due diligence grows.</w:t>
      </w:r>
    </w:p>
    <w:bookmarkEnd w:id="28"/>
    <w:bookmarkStart w:id="29" w:name="conclusion-a-call-to-action"/>
    <w:p>
      <w:pPr>
        <w:pStyle w:val="Heading2"/>
      </w:pPr>
      <w:r>
        <w:t xml:space="preserve">Conclusion: A Call to Action</w:t>
      </w:r>
    </w:p>
    <w:p>
      <w:pPr>
        <w:pStyle w:val="FirstParagraph"/>
      </w:pPr>
      <w:r>
        <w:t xml:space="preserve">In summary, this Seminar Presentation Slides document has highlighted the critical nature of geological science in the development of Ivory Coast Abidjan.</w:t>
      </w:r>
    </w:p>
    <w:p>
      <w:pPr>
        <w:numPr>
          <w:ilvl w:val="0"/>
          <w:numId w:val="1009"/>
        </w:numPr>
        <w:pStyle w:val="Compact"/>
      </w:pPr>
      <w:r>
        <w:t xml:space="preserve">The Geologist is a key stakeholder in construction, environmental protection, and urban planning.</w:t>
      </w:r>
    </w:p>
    <w:p>
      <w:pPr>
        <w:numPr>
          <w:ilvl w:val="0"/>
          <w:numId w:val="1009"/>
        </w:numPr>
        <w:pStyle w:val="Compact"/>
      </w:pPr>
      <w:r>
        <w:t xml:space="preserve">Ivory Coast Abidjan’s unique lagoon and coastal geography demands specialized geological knowledge that cannot be generalized from other regions.</w:t>
      </w:r>
    </w:p>
    <w:bookmarkEnd w:id="29"/>
    <w:bookmarkStart w:id="30" w:name="questions-and-discussion"/>
    <w:p>
      <w:pPr>
        <w:pStyle w:val="Heading2"/>
      </w:pPr>
      <w:r>
        <w:t xml:space="preserve">Questions and Discussion</w:t>
      </w:r>
    </w:p>
    <w:p>
      <w:pPr>
        <w:pStyle w:val="FirstParagraph"/>
      </w:pPr>
      <w:r>
        <w:t xml:space="preserve">We now open the floor for questions regarding the role of the Geologist in Ivory Coast Abidjan.</w:t>
      </w:r>
    </w:p>
    <w:p>
      <w:pPr>
        <w:numPr>
          <w:ilvl w:val="0"/>
          <w:numId w:val="1010"/>
        </w:numPr>
        <w:pStyle w:val="Compact"/>
      </w:pPr>
      <w:r>
        <w:t xml:space="preserve">Please feel free to ask about specific case studies, geological hazards in your area, or career opportunities for geologists in Côte d'Ivoire.</w:t>
      </w:r>
    </w:p>
    <w:p>
      <w:pPr>
        <w:pStyle w:val="FirstParagraph"/>
      </w:pPr>
      <w:r>
        <w:rPr>
          <w:iCs/>
          <w:i/>
        </w:rPr>
        <w:t xml:space="preserve">Thank you for attending this Seminar Presentation Slides session.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Geologist in Ivory Coast Abidjan</dc:title>
  <dc:creator/>
  <dc:language>en</dc:language>
  <cp:keywords/>
  <dcterms:created xsi:type="dcterms:W3CDTF">2026-07-29T05:55:20Z</dcterms:created>
  <dcterms:modified xsi:type="dcterms:W3CDTF">2026-07-29T05:55:20Z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