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Japan</w:t>
      </w:r>
      <w:r>
        <w:t xml:space="preserve"> </w:t>
      </w:r>
      <w:r>
        <w:t xml:space="preserve">Tokyo</w:t>
      </w:r>
    </w:p>
    <w:bookmarkStart w:id="29" w:name="X530d729c26711b976b7e883c636bfc59508a3da"/>
    <w:p>
      <w:pPr>
        <w:pStyle w:val="Heading1"/>
      </w:pPr>
      <w:r>
        <w:t xml:space="preserve">Seminar Presentation Slides: The Role of the Geologist in Japan Tokyo</w:t>
      </w:r>
    </w:p>
    <w:p>
      <w:pPr>
        <w:pStyle w:val="FirstParagraph"/>
      </w:pPr>
      <w:r>
        <w:rPr>
          <w:bCs/>
          <w:b/>
        </w:rPr>
        <w:t xml:space="preserve">Date:</w:t>
      </w:r>
      <w:r>
        <w:t xml:space="preserve"> </w:t>
      </w:r>
      <w:r>
        <w:t xml:space="preserve">October 24, 2023</w:t>
      </w:r>
    </w:p>
    <w:p>
      <w:pPr>
        <w:pStyle w:val="BodyText"/>
      </w:pPr>
      <w:r>
        <w:br/>
      </w:r>
    </w:p>
    <w:bookmarkStart w:id="20" w:name="Xf55c84288b0f92d0d01a192b77a5bc659dae46c"/>
    <w:p>
      <w:pPr>
        <w:pStyle w:val="Heading3"/>
      </w:pPr>
      <w:r>
        <w:t xml:space="preserve">Seminar Presentation Slides: Welcome and Introduction</w:t>
      </w:r>
    </w:p>
    <w:p>
      <w:pPr>
        <w:pStyle w:val="FirstParagraph"/>
      </w:pPr>
      <w:r>
        <w:t xml:space="preserve">Welcome to today's seminar presentation. As we gather in the heart of Japan Tokyo, it is imperative that we recognize the unique geological context in which geologists operate within this dynamic metropolis. The city of Japan Tokyo presents a fascinating case study for geoscience, characterized by its complex tectonic setting, dense urbanization, and advanced infrastructure demands.</w:t>
      </w:r>
    </w:p>
    <w:bookmarkEnd w:id="20"/>
    <w:bookmarkStart w:id="21" w:name="X857393803598b84cf9fdc1e234855e170ec663b"/>
    <w:p>
      <w:pPr>
        <w:pStyle w:val="Heading3"/>
      </w:pPr>
      <w:r>
        <w:t xml:space="preserve">Seminar Presentation Slides: The Geological Context of Japan Tokyo</w:t>
      </w:r>
    </w:p>
    <w:p>
      <w:pPr>
        <w:pStyle w:val="FirstParagraph"/>
      </w:pPr>
      <w:r>
        <w:t xml:space="preserve">To understand the critical role of the geologist in Japan Tokyo, one must first appreciate the underlying geological framework. Situated at the confluence of four tectonic plates—the Pacific Plate, Philippine Sea Plate, North American Plate, and Okhotsk (or Amuria) Plate—Japan Tokyo sits upon a highly active seismic zone.</w:t>
      </w:r>
    </w:p>
    <w:p>
      <w:pPr>
        <w:pStyle w:val="BodyText"/>
      </w:pPr>
      <w:r>
        <w:t xml:space="preserve">This geographical reality means that Japan Tokyo is not merely prone to earthquakes; it is fundamentally shaped by them. The geologist in this region must possess a deep understanding of subduction zones, fault lines, and soil liquefaction potentials. Without precise geological assessments, the monumental infrastructure projects seen across Japan Tokyo would be impossible to execute safely.</w:t>
      </w:r>
    </w:p>
    <w:bookmarkEnd w:id="21"/>
    <w:bookmarkStart w:id="22" w:name="X82ad3907729ad87dcfc7d6ecd2055d51517f151"/>
    <w:p>
      <w:pPr>
        <w:pStyle w:val="Heading3"/>
      </w:pPr>
      <w:r>
        <w:t xml:space="preserve">Seminar Presentation Slides: Hazard Assessment and Seismic Risk Management</w:t>
      </w:r>
    </w:p>
    <w:p>
      <w:pPr>
        <w:pStyle w:val="FirstParagraph"/>
      </w:pPr>
      <w:r>
        <w:t xml:space="preserve">The primary responsibility of the geologist in Japan Tokyo is hazard assessment. Given the frequency and intensity of seismic events, geologists are tasked with mapping active fault lines beneath the urban sprawl.</w:t>
      </w:r>
    </w:p>
    <w:p>
      <w:pPr>
        <w:pStyle w:val="BodyText"/>
      </w:pPr>
      <w:r>
        <w:t xml:space="preserve">In Japan Tokyo, these assessments directly inform building codes and zoning laws. Geologists utilize advanced technologies such as ground-penetrating radar and 3D subsurface modeling to identify weak soil layers that are susceptible to amplification during tremors. By identifying these risks early, the geologist ensures that the structural integrity of skyscrapers, subway networks, and bridges in Japan Tokyo is maintained at world-class standards.</w:t>
      </w:r>
    </w:p>
    <w:bookmarkEnd w:id="22"/>
    <w:bookmarkStart w:id="23" w:name="X386f8ec17d40d415e2cd4b44cb3af8280522b12"/>
    <w:p>
      <w:pPr>
        <w:pStyle w:val="Heading3"/>
      </w:pPr>
      <w:r>
        <w:t xml:space="preserve">Seminar Presentation Slides: Mitigating Liquefaction Risks</w:t>
      </w:r>
    </w:p>
    <w:p>
      <w:pPr>
        <w:pStyle w:val="FirstParagraph"/>
      </w:pPr>
      <w:r>
        <w:t xml:space="preserve">A specific challenge for the geologist in Japan Tokyo is soil liquefaction. Much of Japan Tokyo is built on reclaimed land and alluvial deposits, which are highly vulnerable to losing their strength during shaking.</w:t>
      </w:r>
    </w:p>
    <w:p>
      <w:pPr>
        <w:pStyle w:val="BodyText"/>
      </w:pPr>
      <w:r>
        <w:t xml:space="preserve">Geologists play a crucial role in designing mitigation strategies. This includes recommending ground improvement techniques such as deep soil mixing or stone columns before construction begins. Furthermore, geologists monitor groundwater levels and soil saturation in real-time during seismic events to predict potential liquefaction zones, allowing for immediate emergency responses to protect lives and property in Japan Tokyo.</w:t>
      </w:r>
    </w:p>
    <w:bookmarkEnd w:id="23"/>
    <w:bookmarkStart w:id="24" w:name="Xa2efc2274b5f6b8205d62330d94a4d55d24c1fe"/>
    <w:p>
      <w:pPr>
        <w:pStyle w:val="Heading3"/>
      </w:pPr>
      <w:r>
        <w:t xml:space="preserve">Seminar Presentation Slides: Urban Infrastructure Development</w:t>
      </w:r>
    </w:p>
    <w:p>
      <w:pPr>
        <w:pStyle w:val="FirstParagraph"/>
      </w:pPr>
      <w:r>
        <w:t xml:space="preserve">The expansion of Japan Tokyo requires meticulous geological planning. Whether it is the construction of new subway lines extending deep underground or the reinforcement of existing coastal defenses against tsunamis, the geologist is indispensable.</w:t>
      </w:r>
    </w:p>
    <w:p>
      <w:pPr>
        <w:pStyle w:val="BodyText"/>
      </w:pPr>
      <w:r>
        <w:t xml:space="preserve">In Japan Tokyo, tunnel boring machines must navigate through varying rock types and fault zones. The geologist provides essential data on rock hardness, fracture patterns, and groundwater inflow rates. This information allows engineers to design tunnels that minimize surface settlement and prevent water ingress. Without the detailed geological surveys conducted by specialists in Japan Tokyo, such ambitious urban expansion projects would face insurmountable technical hurdles.</w:t>
      </w:r>
    </w:p>
    <w:bookmarkEnd w:id="24"/>
    <w:bookmarkStart w:id="25" w:name="Xb9b15792a098e26a95751dd3c86f9324da2f94d"/>
    <w:p>
      <w:pPr>
        <w:pStyle w:val="Heading3"/>
      </w:pPr>
      <w:r>
        <w:t xml:space="preserve">Seminar Presentation Slides: Environmental Geology and Sustainability</w:t>
      </w:r>
    </w:p>
    <w:p>
      <w:pPr>
        <w:pStyle w:val="FirstParagraph"/>
      </w:pPr>
      <w:r>
        <w:t xml:space="preserve">Beyond immediate safety, the geologist in Japan Tokyo is increasingly focused on environmental sustainability. The city faces challenges related to land subsidence, particularly in areas where groundwater extraction has historically been high.</w:t>
      </w:r>
    </w:p>
    <w:p>
      <w:pPr>
        <w:pStyle w:val="BodyText"/>
      </w:pPr>
      <w:r>
        <w:t xml:space="preserve">Geologists monitor ground movement using satellite radar interferometry (InSAR) to detect even millimeter-scale shifts. In Japan Tokyo, this data helps manage water resources and prevent further sinking of the city floor. Additionally, geologists assess contamination levels in soil and groundwater from industrial activities, ensuring that redevelopment projects do not pose health risks to residents.</w:t>
      </w:r>
    </w:p>
    <w:bookmarkEnd w:id="25"/>
    <w:bookmarkStart w:id="26" w:name="X4ac26a137c94231bbc8fc16486dc0614e5c1187"/>
    <w:p>
      <w:pPr>
        <w:pStyle w:val="Heading3"/>
      </w:pPr>
      <w:r>
        <w:t xml:space="preserve">Seminar Presentation Slides: Public Education and Disaster Preparedness</w:t>
      </w:r>
    </w:p>
    <w:p>
      <w:pPr>
        <w:pStyle w:val="FirstParagraph"/>
      </w:pPr>
      <w:r>
        <w:t xml:space="preserve">The role of the geologist extends beyond technical analysis; it includes public communication. In Japan Tokyo, where disaster preparedness is a cultural staple, geologists serve as educators.</w:t>
      </w:r>
    </w:p>
    <w:p>
      <w:pPr>
        <w:pStyle w:val="BodyText"/>
      </w:pPr>
      <w:r>
        <w:t xml:space="preserve">They translate complex geological data into accessible information for policymakers and the public. By explaining the likelihood of future events and the effectiveness of mitigation measures, geologists help maintain social stability in Japan Tokyo. Their work ensures that residents understand the risks they live with and trust in the systems designed to protect them.</w:t>
      </w:r>
    </w:p>
    <w:bookmarkEnd w:id="26"/>
    <w:bookmarkStart w:id="27" w:name="X44113b8eaff90a2cb85f7c3a910ec07c18ad880"/>
    <w:p>
      <w:pPr>
        <w:pStyle w:val="Heading3"/>
      </w:pPr>
      <w:r>
        <w:t xml:space="preserve">Seminar Presentation Slides: Conclusion and Future Outlook</w:t>
      </w:r>
    </w:p>
    <w:p>
      <w:pPr>
        <w:pStyle w:val="FirstParagraph"/>
      </w:pPr>
      <w:r>
        <w:t xml:space="preserve">In conclusion, the geologist is a pivotal figure in the ongoing narrative of Japan Tokyo. From mitigating seismic hazards to enabling sustainable urban growth, their expertise underpins the resilience of this global megacity.</w:t>
      </w:r>
    </w:p>
    <w:p>
      <w:pPr>
        <w:pStyle w:val="BodyText"/>
      </w:pPr>
      <w:r>
        <w:t xml:space="preserve">As climate change exacerbates extreme weather events and urbanization continues to evolve, the demands on geologists will only increase. The future of Japan Tokyo depends on innovative geological solutions that balance development with safety. It is our collective responsibility to support these professionals in their vital mission.</w:t>
      </w:r>
    </w:p>
    <w:bookmarkEnd w:id="27"/>
    <w:bookmarkStart w:id="28" w:name="seminar-presentation-slides-qa-session"/>
    <w:p>
      <w:pPr>
        <w:pStyle w:val="Heading3"/>
      </w:pPr>
      <w:r>
        <w:t xml:space="preserve">Seminar Presentation Slides: Q&amp;A Session</w:t>
      </w:r>
    </w:p>
    <w:p>
      <w:pPr>
        <w:pStyle w:val="FirstParagraph"/>
      </w:pPr>
      <w:r>
        <w:t xml:space="preserve">We now open the floor for questions regarding the role of the geologist in Japan Tokyo. Please feel free to ask about specific methodologies, case studies from recent projects in Japan Tokyo, or future trends in geological research within this unique tectonic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Geologist in Japan Tokyo</dc:title>
  <dc:creator/>
  <dc:language>en</dc:language>
  <cp:keywords/>
  <dcterms:created xsi:type="dcterms:W3CDTF">2026-07-29T13:27:10Z</dcterms:created>
  <dcterms:modified xsi:type="dcterms:W3CDTF">2026-07-29T13:27:10Z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