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Geology</w:t>
      </w:r>
      <w:r>
        <w:t xml:space="preserve"> </w:t>
      </w:r>
      <w:r>
        <w:t xml:space="preserve">in</w:t>
      </w:r>
      <w:r>
        <w:t xml:space="preserve"> </w:t>
      </w:r>
      <w:r>
        <w:t xml:space="preserve">Pakistan</w:t>
      </w:r>
      <w:r>
        <w:t xml:space="preserve"> </w:t>
      </w:r>
      <w:r>
        <w:t xml:space="preserve">Islamabad</w:t>
      </w:r>
    </w:p>
    <w:bookmarkStart w:id="31" w:name="X4c110444e3a66ec3c68930e3ec8944398df551c"/>
    <w:p>
      <w:pPr>
        <w:pStyle w:val="Heading1"/>
      </w:pPr>
      <w:r>
        <w:t xml:space="preserve">Seminar Presentation Slides: The Role and Impact of Geologists in Pakistan Islamabad</w:t>
      </w:r>
    </w:p>
    <w:bookmarkStart w:id="20" w:name="title-slide"/>
    <w:p>
      <w:pPr>
        <w:pStyle w:val="Heading2"/>
      </w:pPr>
      <w:r>
        <w:t xml:space="preserve">Title Slide</w:t>
      </w:r>
    </w:p>
    <w:p>
      <w:pPr>
        <w:pStyle w:val="FirstParagraph"/>
      </w:pPr>
      <w:r>
        <w:rPr>
          <w:bCs/>
          <w:b/>
        </w:rPr>
        <w:t xml:space="preserve">Presentation Title:</w:t>
      </w:r>
      <w:r>
        <w:t xml:space="preserve"> Unveiling the Earth’s Secrets: Strategic Geological Insights for Pakistan Islamabad.</w:t>
      </w:r>
      <w:r>
        <w:br/>
      </w:r>
      <w:r>
        <w:rPr>
          <w:bCs/>
          <w:b/>
        </w:rPr>
        <w:t xml:space="preserve">Seminar Presentation Slides: </w:t>
      </w:r>
      <w:r>
        <w:t xml:space="preserve">A comprehensive overview of geological surveying, resource management, and hazard mitigation.</w:t>
      </w:r>
      <w:r>
        <w:br/>
      </w:r>
      <w:r>
        <w:rPr>
          <w:bCs/>
          <w:b/>
        </w:rPr>
        <w:t xml:space="preserve">Location Focus: </w:t>
      </w:r>
      <w:r>
        <w:t xml:space="preserve">Pakistan Islamabad, the capital city situated at the foothills of the Margalla Hills and within the active tectonic zone of Northern Pakistan.</w:t>
      </w:r>
      <w:r>
        <w:br/>
      </w:r>
      <w:r>
        <w:rPr>
          <w:bCs/>
          <w:b/>
        </w:rPr>
        <w:t xml:space="preserve">Date: </w:t>
      </w:r>
      <w:r>
        <w:t xml:space="preserve">[Insert Current Date]</w:t>
      </w:r>
      <w:r>
        <w:br/>
      </w:r>
      <w:r>
        <w:rPr>
          <w:bCs/>
          <w:b/>
        </w:rPr>
        <w:t xml:space="preserve">Presented By: </w:t>
      </w:r>
      <w:r>
        <w:t xml:space="preserve">[Insert Name/Title]</w:t>
      </w:r>
    </w:p>
    <w:bookmarkEnd w:id="20"/>
    <w:bookmarkStart w:id="21" w:name="welcome-and-introduction"/>
    <w:p>
      <w:pPr>
        <w:pStyle w:val="Heading2"/>
      </w:pPr>
      <w:r>
        <w:t xml:space="preserve">Welcome and Introduction</w:t>
      </w:r>
    </w:p>
    <w:p>
      <w:pPr>
        <w:pStyle w:val="FirstParagraph"/>
      </w:pPr>
      <w:r>
        <w:t xml:space="preserve">Welcome to this seminar dedicated to the critical profession of a Geologist. In today’s rapidly developing world, understanding the ground beneath our feet is not merely an academic exercise but a necessity for sustainable urban planning and disaster resilience. This presentation will specifically explore how geological expertise is applied in Pakistan Islamabad, a city that serves as both the political capital and a hub for scientific research.</w:t>
      </w:r>
    </w:p>
    <w:p>
      <w:pPr>
        <w:pStyle w:val="BodyText"/>
      </w:pPr>
      <w:r>
        <w:t xml:space="preserve">We must recognize that being a Geologist in this region requires more than just textbook knowledge; it demands an intimate understanding of the complex geotectonic structures unique to Northern Pakistan. The purpose of these Seminar Presentation Slides is to highlight why every citizen, policymaker, and developer in Islamabad must value the contributions of professional Geologists.</w:t>
      </w:r>
    </w:p>
    <w:bookmarkEnd w:id="21"/>
    <w:bookmarkStart w:id="22" w:name="X8bf50f2a3118da1993c6921beb2e4346ab3855a"/>
    <w:p>
      <w:pPr>
        <w:pStyle w:val="Heading2"/>
      </w:pPr>
      <w:r>
        <w:t xml:space="preserve">The Geological Context of Pakistan Islamabad</w:t>
      </w:r>
    </w:p>
    <w:p>
      <w:pPr>
        <w:pStyle w:val="FirstParagraph"/>
      </w:pPr>
      <w:r>
        <w:t xml:space="preserve">To understand the role of a Geologist in Pakistan Islamabad, one must first appreciate the unique geological setting. Islamabad is located at the very edge of the Himalayan mountain range. It sits on top of three distinct geological formations: Murree, Patala, and Salt Range groups. The city’s layout is heavily influenced by these rock strata.</w:t>
      </w:r>
    </w:p>
    <w:p>
      <w:pPr>
        <w:pStyle w:val="BodyText"/>
      </w:pPr>
      <w:r>
        <w:t xml:space="preserve">The Margalla Hills, which border the western side of Islamabad, are primarily composed of sedimentary rocks from the Eocene epoch. These hills are prone to landslides and erosion if not managed correctly. Furthermore, Pakistan lies within one of the most seismically active zones in the world due to the collision between the Indian and Eurasian tectonic plates. This makes Pakistan Islamabad a high-risk area for earthquakes, necessitating rigorous geological assessments before any major construction can take place.</w:t>
      </w:r>
    </w:p>
    <w:bookmarkEnd w:id="22"/>
    <w:bookmarkStart w:id="23" w:name="the-critical-role-of-a-geologist"/>
    <w:p>
      <w:pPr>
        <w:pStyle w:val="Heading2"/>
      </w:pPr>
      <w:r>
        <w:t xml:space="preserve">The Critical Role of a Geologist</w:t>
      </w:r>
    </w:p>
    <w:p>
      <w:pPr>
        <w:pStyle w:val="FirstParagraph"/>
      </w:pPr>
      <w:r>
        <w:t xml:space="preserve">A Geologist is far more than just someone who studies rocks; they are essential guardians of public safety and economic development. In the context of Pakistan Islamabad, their roles include:</w:t>
      </w:r>
    </w:p>
    <w:p>
      <w:pPr>
        <w:numPr>
          <w:ilvl w:val="0"/>
          <w:numId w:val="1001"/>
        </w:numPr>
        <w:pStyle w:val="Compact"/>
      </w:pPr>
      <w:r>
        <w:rPr>
          <w:bCs/>
          <w:b/>
        </w:rPr>
        <w:t xml:space="preserve">Hazard Mitigation:</w:t>
      </w:r>
      <w:r>
        <w:t xml:space="preserve"> Identifying areas prone to landslides, floods, and seismic activity. For instance, a Geologist analyzes soil stability in sectors like F-7 or E-11 to prevent structural failures.</w:t>
      </w:r>
    </w:p>
    <w:p>
      <w:pPr>
        <w:numPr>
          <w:ilvl w:val="0"/>
          <w:numId w:val="1001"/>
        </w:numPr>
        <w:pStyle w:val="Compact"/>
      </w:pPr>
      <w:r>
        <w:rPr>
          <w:bCs/>
          <w:b/>
        </w:rPr>
        <w:t xml:space="preserve">Urban Planning:</w:t>
      </w:r>
      <w:r>
        <w:t xml:space="preserve"> Providing data on groundwater availability and bedrock depth. This is crucial for the Department of Development Works (DDW) in Islamabad to ensure that buildings are founded on solid ground.</w:t>
      </w:r>
    </w:p>
    <w:p>
      <w:pPr>
        <w:numPr>
          <w:ilvl w:val="0"/>
          <w:numId w:val="1001"/>
        </w:numPr>
        <w:pStyle w:val="Compact"/>
      </w:pPr>
      <w:r>
        <w:rPr>
          <w:bCs/>
          <w:b/>
        </w:rPr>
        <w:t xml:space="preserve">Mining and Resources:</w:t>
      </w:r>
      <w:r>
        <w:t xml:space="preserve"> Overseeing the extraction of limestone, gypsum, and marble from quarries around Taxila and Rawalpindi, ensuring environmental compliance.</w:t>
      </w:r>
    </w:p>
    <w:bookmarkEnd w:id="23"/>
    <w:bookmarkStart w:id="24" w:name="tectonic-activity-and-seismic-safety"/>
    <w:p>
      <w:pPr>
        <w:pStyle w:val="Heading2"/>
      </w:pPr>
      <w:r>
        <w:t xml:space="preserve">Tectonic Activity and Seismic Safety</w:t>
      </w:r>
    </w:p>
    <w:p>
      <w:pPr>
        <w:pStyle w:val="FirstParagraph"/>
      </w:pPr>
      <w:r>
        <w:t xml:space="preserve">The memory of the 2005 Kashmir earthquake remains vivid in Pakistan. As a Geologist specializing in this region, one of the primary responsibilities is seismic zonation. Islamabad is located near several active faults, including the Chilas-Kaghan fault and the Rawalpindi-Hazara fault.</w:t>
      </w:r>
    </w:p>
    <w:p>
      <w:pPr>
        <w:pStyle w:val="BodyText"/>
      </w:pPr>
      <w:r>
        <w:t xml:space="preserve">Seminar Presentation Slides must emphasize that ignoring geological advice leads to catastrophic consequences. Geologists conduct micro-zonation studies to determine which parts of Pakistan Islamabad are more susceptible to liquefaction during an earthquake. They provide blueprints for earthquake-resistant structures, ensuring that critical infrastructure like the Parliament House and diplomatic zones remain secure. Without the precise mapping provided by Geologists, urban expansion could proceed into dangerous fault lines.</w:t>
      </w:r>
    </w:p>
    <w:bookmarkEnd w:id="24"/>
    <w:bookmarkStart w:id="25" w:name="X883fec116fae4c9d700e09a1ae73a64a97c902c"/>
    <w:p>
      <w:pPr>
        <w:pStyle w:val="Heading2"/>
      </w:pPr>
      <w:r>
        <w:t xml:space="preserve">Environmental Conservation and Water Resources</w:t>
      </w:r>
    </w:p>
    <w:p>
      <w:pPr>
        <w:pStyle w:val="FirstParagraph"/>
      </w:pPr>
      <w:r>
        <w:t xml:space="preserve">Pakistan Islamabad is blessed with natural springs and green spaces, but these are under threat from illegal quarrying and urban sprawl. A Geologist plays a pivotal role in environmental conservation by monitoring aquifer levels. The city relies on both surface water from the Rawal Dam and groundwater reserves.</w:t>
      </w:r>
    </w:p>
    <w:p>
      <w:pPr>
        <w:pStyle w:val="BodyText"/>
      </w:pPr>
      <w:r>
        <w:t xml:space="preserve">Geologists study the permeability of rock formations to understand how rainwater recharges these aquifers. They advise on sustainable drilling practices to prevent over-extraction, which leads to land subsidence. Furthermore, they monitor pollution levels in soil and water near industrial zones like Korangi Creek, ensuring that the ecological balance of Islamabad is maintained for future generations.</w:t>
      </w:r>
    </w:p>
    <w:bookmarkEnd w:id="25"/>
    <w:bookmarkStart w:id="26" w:name="X7f012600e52f6edcf078f211cf3ec13b6058741"/>
    <w:p>
      <w:pPr>
        <w:pStyle w:val="Heading2"/>
      </w:pPr>
      <w:r>
        <w:t xml:space="preserve">The Economic Impact of Geological Surveying</w:t>
      </w:r>
    </w:p>
    <w:p>
      <w:pPr>
        <w:pStyle w:val="FirstParagraph"/>
      </w:pPr>
      <w:r>
        <w:t xml:space="preserve">Beyond safety and environment, the profession of a Geologist drives economic growth. Pakistan possesses vast mineral resources, particularly in the northern areas accessible from Islamabad. Marble deposits near Taxila and salt mines in Khewra (close to Rawalpindi/Islamabad axis) are significant economic assets.</w:t>
      </w:r>
    </w:p>
    <w:p>
      <w:pPr>
        <w:pStyle w:val="BodyText"/>
      </w:pPr>
      <w:r>
        <w:t xml:space="preserve">Geologists assess these reserves for viability, estimate extraction costs, and determine environmental impacts. This data attracts foreign investment in the mining sector. Additionally, geological expertise is vital for infrastructure projects such as the CPEC (China-Pakistan Economic Corridor) routes that pass through or near Islamabad. Accurate geological surveys ensure that highways and railways are built efficiently, reducing long-term maintenance costs.</w:t>
      </w:r>
    </w:p>
    <w:bookmarkEnd w:id="26"/>
    <w:bookmarkStart w:id="27" w:name="challenges-facing-geologists-in-pakistan"/>
    <w:p>
      <w:pPr>
        <w:pStyle w:val="Heading2"/>
      </w:pPr>
      <w:r>
        <w:t xml:space="preserve">Challenges Facing Geologists in Pakistan</w:t>
      </w:r>
    </w:p>
    <w:p>
      <w:pPr>
        <w:pStyle w:val="FirstParagraph"/>
      </w:pPr>
      <w:r>
        <w:t xml:space="preserve">Despite the clear benefits, Geologists in Pakistan Islamabad face several challenges. There is often a gap between scientific recommendations and political decision-making. In many cases, land grabbing occurs in sensitive geological zones due to lack of enforcement.</w:t>
      </w:r>
    </w:p>
    <w:p>
      <w:pPr>
        <w:pStyle w:val="BodyText"/>
      </w:pPr>
      <w:r>
        <w:t xml:space="preserve">Additionally, there is a need for more advanced technology adoption. While traditional mapping methods are used, modern GIS (Geographic Information Systems) and remote sensing technologies can provide real-time data on slope stability. Training programs must be expanded to equip new Geologists with these digital tools. Public awareness is also low; many citizens do not understand why construction permits require detailed geological reports.</w:t>
      </w:r>
    </w:p>
    <w:bookmarkEnd w:id="27"/>
    <w:bookmarkStart w:id="28" w:name="the-way-forward-recommendations"/>
    <w:p>
      <w:pPr>
        <w:pStyle w:val="Heading2"/>
      </w:pPr>
      <w:r>
        <w:t xml:space="preserve">The Way Forward: Recommendations</w:t>
      </w:r>
    </w:p>
    <w:p>
      <w:pPr>
        <w:pStyle w:val="FirstParagraph"/>
      </w:pPr>
      <w:r>
        <w:t xml:space="preserve">To strengthen the role of Geology in Pakistan Islamabad, we propose the following actions:</w:t>
      </w:r>
    </w:p>
    <w:p>
      <w:pPr>
        <w:numPr>
          <w:ilvl w:val="0"/>
          <w:numId w:val="1002"/>
        </w:numPr>
        <w:pStyle w:val="Compact"/>
      </w:pPr>
      <w:r>
        <w:rPr>
          <w:bCs/>
          <w:b/>
        </w:rPr>
        <w:t xml:space="preserve">Mandatory Geological Reports: </w:t>
      </w:r>
      <w:r>
        <w:t xml:space="preserve">All large-scale construction projects should require a certified geological assessment from a licensed Geologist.</w:t>
      </w:r>
    </w:p>
    <w:p>
      <w:pPr>
        <w:numPr>
          <w:ilvl w:val="0"/>
          <w:numId w:val="1002"/>
        </w:numPr>
        <w:pStyle w:val="Compact"/>
      </w:pPr>
      <w:r>
        <w:rPr>
          <w:bCs/>
          <w:b/>
        </w:rPr>
        <w:t xml:space="preserve">Digital Mapping Initiative: </w:t>
      </w:r>
      <w:r>
        <w:t xml:space="preserve">The government should invest in creating a high-resolution digital geological map of all districts under Islamabad Capital Territory (ICT).</w:t>
      </w:r>
    </w:p>
    <w:p>
      <w:pPr>
        <w:numPr>
          <w:ilvl w:val="0"/>
          <w:numId w:val="1002"/>
        </w:numPr>
        <w:pStyle w:val="Compact"/>
      </w:pPr>
      <w:r>
        <w:rPr>
          <w:bCs/>
          <w:b/>
        </w:rPr>
        <w:t xml:space="preserve">Public Education: </w:t>
      </w:r>
      <w:r>
        <w:t xml:space="preserve">Seminars like this one should be regular to educate the public and policymakers on the importance of geology.</w:t>
      </w:r>
    </w:p>
    <w:p>
      <w:pPr>
        <w:numPr>
          <w:ilvl w:val="0"/>
          <w:numId w:val="1002"/>
        </w:numPr>
        <w:pStyle w:val="Compact"/>
      </w:pPr>
      <w:r>
        <w:rPr>
          <w:bCs/>
          <w:b/>
        </w:rPr>
        <w:t xml:space="preserve">Inter-Agency Collaboration: </w:t>
      </w:r>
      <w:r>
        <w:t xml:space="preserve">The Geological Survey of Pakistan, local municipalities, and planning authorities must work closely to enforce zoning laws strictly.</w:t>
      </w:r>
    </w:p>
    <w:bookmarkEnd w:id="28"/>
    <w:bookmarkStart w:id="29" w:name="conclusion"/>
    <w:p>
      <w:pPr>
        <w:pStyle w:val="Heading2"/>
      </w:pPr>
      <w:r>
        <w:t xml:space="preserve">Conclusion</w:t>
      </w:r>
    </w:p>
    <w:p>
      <w:pPr>
        <w:pStyle w:val="FirstParagraph"/>
      </w:pPr>
      <w:r>
        <w:t xml:space="preserve">In conclusion, the Geologist is an indispensable professional in the development of Pakistan Islamabad. From preventing earthquake-related disasters to preserving natural water resources and promoting economic mining activities, their expertise shapes our built environment.</w:t>
      </w:r>
    </w:p>
    <w:p>
      <w:pPr>
        <w:pStyle w:val="BodyText"/>
      </w:pPr>
      <w:r>
        <w:t xml:space="preserve">We cannot build a resilient and prosperous capital on ignorance of the earth sciences. By respecting geological boundaries and integrating scientific data into policy, Pakistan Islamabad can serve as a model for sustainable urban development in geologically complex regions. We urge all stakeholders to value the insights provided by Geologists today to secure our tomorrow.</w:t>
      </w:r>
    </w:p>
    <w:bookmarkEnd w:id="29"/>
    <w:bookmarkStart w:id="30" w:name="qa-and-references"/>
    <w:p>
      <w:pPr>
        <w:pStyle w:val="Heading2"/>
      </w:pPr>
      <w:r>
        <w:t xml:space="preserve">Q&amp;A and References</w:t>
      </w:r>
    </w:p>
    <w:p>
      <w:pPr>
        <w:pStyle w:val="FirstParagraph"/>
      </w:pPr>
      <w:r>
        <w:rPr>
          <w:bCs/>
          <w:b/>
        </w:rPr>
        <w:t xml:space="preserve">Questions?</w:t>
      </w:r>
      <w:r>
        <w:t xml:space="preserve"> We welcome your thoughts on how we can better integrate geological science into urban planning.</w:t>
      </w:r>
      <w:r>
        <w:br/>
      </w:r>
      <w:r>
        <w:br/>
      </w:r>
      <w:r>
        <w:rPr>
          <w:bCs/>
          <w:b/>
        </w:rPr>
        <w:t xml:space="preserve">Suggested Reading:</w:t>
      </w:r>
      <w:r>
        <w:t xml:space="preserve"> </w:t>
      </w:r>
    </w:p>
    <w:p>
      <w:pPr>
        <w:numPr>
          <w:ilvl w:val="0"/>
          <w:numId w:val="1003"/>
        </w:numPr>
        <w:pStyle w:val="Compact"/>
      </w:pPr>
      <w:r>
        <w:t xml:space="preserve">National Disaster Management Authority (NDMA) Reports.</w:t>
      </w:r>
    </w:p>
    <w:p>
      <w:pPr>
        <w:numPr>
          <w:ilvl w:val="0"/>
          <w:numId w:val="1003"/>
        </w:numPr>
        <w:pStyle w:val="Compact"/>
      </w:pPr>
      <w:r>
        <w:t xml:space="preserve">Geological Survey of Pakistan Maps and Publications.</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Geology in Pakistan Islamabad</dc:title>
  <dc:creator/>
  <dc:language>en</dc:language>
  <cp:keywords/>
  <dcterms:created xsi:type="dcterms:W3CDTF">2026-07-29T16:24:13Z</dcterms:created>
  <dcterms:modified xsi:type="dcterms:W3CDTF">2026-07-29T16:24:13Z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