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Industry</w:t>
      </w:r>
      <w:r>
        <w:t xml:space="preserve"> </w:t>
      </w:r>
      <w:r>
        <w:t xml:space="preserve">in</w:t>
      </w:r>
      <w:r>
        <w:t xml:space="preserve"> </w:t>
      </w:r>
      <w:r>
        <w:t xml:space="preserve">Belgium</w:t>
      </w:r>
      <w:r>
        <w:t xml:space="preserve"> </w:t>
      </w:r>
      <w:r>
        <w:t xml:space="preserve">Brussels</w:t>
      </w:r>
    </w:p>
    <w:bookmarkStart w:id="28" w:name="X62a292502e31d39f1e710dc1f8983177e58e89b"/>
    <w:p>
      <w:pPr>
        <w:pStyle w:val="Heading1"/>
      </w:pPr>
      <w:r>
        <w:t xml:space="preserve">Seminar Presentation Slides: The Evolving Landscape of the Hairdresser Profession in Belgium Brussels</w:t>
      </w:r>
    </w:p>
    <w:bookmarkStart w:id="20" w:name="title-slide-introduction-to-the-seminar"/>
    <w:p>
      <w:pPr>
        <w:pStyle w:val="Heading2"/>
      </w:pPr>
      <w:r>
        <w:t xml:space="preserve">Title Slide &amp; Introduction to the Seminar</w:t>
      </w:r>
    </w:p>
    <w:p>
      <w:pPr>
        <w:pStyle w:val="FirstParagraph"/>
      </w:pPr>
      <w:r>
        <w:t xml:space="preserve">Welcome to this comprehensive seminar presentation dedicated to analyzing the multifaceted world of hairdressing within one of Europe’s most dynamic capitals. As we gather for this session, our primary focus is firmly rooted in the specific regulatory, cultural, and economic contexts of</w:t>
      </w:r>
      <w:r>
        <w:t xml:space="preserve"> </w:t>
      </w:r>
      <w:r>
        <w:rPr>
          <w:bCs/>
          <w:b/>
        </w:rPr>
        <w:t xml:space="preserve">Belgium Brussels</w:t>
      </w:r>
      <w:r>
        <w:t xml:space="preserve">. This city is not merely a geographic location; it is a melting pot where international standards meet local tradition.</w:t>
      </w:r>
    </w:p>
    <w:p>
      <w:pPr>
        <w:pStyle w:val="BodyText"/>
      </w:pPr>
      <w:r>
        <w:t xml:space="preserve">In today’s globalized beauty industry, understanding the nuances of operating or working as a</w:t>
      </w:r>
      <w:r>
        <w:t xml:space="preserve"> </w:t>
      </w:r>
      <w:r>
        <w:rPr>
          <w:bCs/>
          <w:b/>
        </w:rPr>
        <w:t xml:space="preserve">Hairdresser</w:t>
      </w:r>
      <w:r>
        <w:t xml:space="preserve"> </w:t>
      </w:r>
      <w:r>
        <w:t xml:space="preserve">in this specific region requires more than just technical skill. It demands an appreciation for the intricate balance between artistic expression and strict professional compliance. This presentation aims to dissect these layers, providing a holistic view for aspiring professionals, salon owners, and industry stakeholders who wish to navigate the complex terrain of</w:t>
      </w:r>
      <w:r>
        <w:t xml:space="preserve"> </w:t>
      </w:r>
      <w:r>
        <w:rPr>
          <w:bCs/>
          <w:b/>
        </w:rPr>
        <w:t xml:space="preserve">Belgium Brussels</w:t>
      </w:r>
      <w:r>
        <w:t xml:space="preserve">.</w:t>
      </w:r>
    </w:p>
    <w:p>
      <w:pPr>
        <w:pStyle w:val="BodyText"/>
      </w:pPr>
      <w:r>
        <w:t xml:space="preserve">We will explore how the unique demographic diversity of</w:t>
      </w:r>
      <w:r>
        <w:t xml:space="preserve"> </w:t>
      </w:r>
      <w:r>
        <w:rPr>
          <w:bCs/>
          <w:b/>
        </w:rPr>
        <w:t xml:space="preserve">Belgium Brussels</w:t>
      </w:r>
      <w:r>
        <w:t xml:space="preserve"> </w:t>
      </w:r>
      <w:r>
        <w:t xml:space="preserve">influences hair trends and service demands. We will also examine the rigorous training pathways required to become a certified</w:t>
      </w:r>
      <w:r>
        <w:t xml:space="preserve"> </w:t>
      </w:r>
      <w:r>
        <w:rPr>
          <w:bCs/>
          <w:b/>
        </w:rPr>
        <w:t xml:space="preserve">Hairdresser</w:t>
      </w:r>
      <w:r>
        <w:t xml:space="preserve">, ensuring that every participant in this seminar leaves with a clear understanding of what it takes to succeed in this competitive yet rewarding field.</w:t>
      </w:r>
    </w:p>
    <w:bookmarkEnd w:id="20"/>
    <w:bookmarkStart w:id="21" w:name="Xc7c542e50d3d65703647aa39fab5c98329bd271"/>
    <w:p>
      <w:pPr>
        <w:pStyle w:val="Heading2"/>
      </w:pPr>
      <w:r>
        <w:t xml:space="preserve">The Regulatory Framework for Hairdressers</w:t>
      </w:r>
    </w:p>
    <w:p>
      <w:pPr>
        <w:pStyle w:val="FirstParagraph"/>
      </w:pPr>
      <w:r>
        <w:t xml:space="preserve">The first critical pillar of our discussion involves the legal and regulatory environment. In</w:t>
      </w:r>
      <w:r>
        <w:t xml:space="preserve"> </w:t>
      </w:r>
      <w:r>
        <w:rPr>
          <w:bCs/>
          <w:b/>
        </w:rPr>
        <w:t xml:space="preserve">Belgium Brussels</w:t>
      </w:r>
      <w:r>
        <w:t xml:space="preserve">, the title of "Hairdresser" is not merely descriptive; it is a protected professional designation in many contexts, particularly when dealing with cosmetology services that impact health and safety. The sector is governed by a combination of federal labor laws, regional regulations from the Brussels-Capital Region, and specific hygiene protocols mandated by public health authorities.</w:t>
      </w:r>
    </w:p>
    <w:p>
      <w:pPr>
        <w:pStyle w:val="BodyText"/>
      </w:pPr>
      <w:r>
        <w:t xml:space="preserve">For any aspiring</w:t>
      </w:r>
      <w:r>
        <w:t xml:space="preserve"> </w:t>
      </w:r>
      <w:r>
        <w:rPr>
          <w:bCs/>
          <w:b/>
        </w:rPr>
        <w:t xml:space="preserve">Hairdresser</w:t>
      </w:r>
      <w:r>
        <w:t xml:space="preserve">, understanding these regulations is non-negotiable. The hygiene standards in</w:t>
      </w:r>
      <w:r>
        <w:t xml:space="preserve"> </w:t>
      </w:r>
      <w:r>
        <w:rPr>
          <w:bCs/>
          <w:b/>
        </w:rPr>
        <w:t xml:space="preserve">Belgium Brussels</w:t>
      </w:r>
      <w:r>
        <w:t xml:space="preserve"> </w:t>
      </w:r>
      <w:r>
        <w:t xml:space="preserve">are among the strictest in Europe. This includes rigorous sanitation protocols for tools, proper disposal of chemical waste, and continuous education on dermatological safety. A professional</w:t>
      </w:r>
      <w:r>
        <w:t xml:space="preserve"> </w:t>
      </w:r>
      <w:r>
        <w:rPr>
          <w:bCs/>
          <w:b/>
        </w:rPr>
        <w:t xml:space="preserve">Hairdresser</w:t>
      </w:r>
      <w:r>
        <w:t xml:space="preserve"> </w:t>
      </w:r>
      <w:r>
        <w:t xml:space="preserve">must be well-versed in the "Code de bonne pratique" which dictates how salons should operate to ensure client safety.</w:t>
      </w:r>
    </w:p>
    <w:p>
      <w:pPr>
        <w:pStyle w:val="BodyText"/>
      </w:pPr>
      <w:r>
        <w:t xml:space="preserve">Furthermore, business registration in</w:t>
      </w:r>
      <w:r>
        <w:t xml:space="preserve"> </w:t>
      </w:r>
      <w:r>
        <w:rPr>
          <w:bCs/>
          <w:b/>
        </w:rPr>
        <w:t xml:space="preserve">Belgium Brussels</w:t>
      </w:r>
      <w:r>
        <w:t xml:space="preserve"> </w:t>
      </w:r>
      <w:r>
        <w:t xml:space="preserve">requires specific administrative steps. Whether one is working as an independent contractor or an employee, the distinction carries significant tax and liability implications. The seminar will detail the role of professional organizations such as "Syndicat des Coiffeurs" which play a pivotal role in lobbying for rights and maintaining ethical standards within the</w:t>
      </w:r>
      <w:r>
        <w:t xml:space="preserve"> </w:t>
      </w:r>
      <w:r>
        <w:rPr>
          <w:bCs/>
          <w:b/>
        </w:rPr>
        <w:t xml:space="preserve">Hairdresser</w:t>
      </w:r>
      <w:r>
        <w:t xml:space="preserve"> </w:t>
      </w:r>
      <w:r>
        <w:t xml:space="preserve">community across</w:t>
      </w:r>
      <w:r>
        <w:t xml:space="preserve"> </w:t>
      </w:r>
      <w:r>
        <w:rPr>
          <w:bCs/>
          <w:b/>
        </w:rPr>
        <w:t xml:space="preserve">Belgium Brussels</w:t>
      </w:r>
      <w:r>
        <w:t xml:space="preserve">.</w:t>
      </w:r>
    </w:p>
    <w:bookmarkEnd w:id="21"/>
    <w:bookmarkStart w:id="22" w:name="educational-pathways-and-certification"/>
    <w:p>
      <w:pPr>
        <w:pStyle w:val="Heading2"/>
      </w:pPr>
      <w:r>
        <w:t xml:space="preserve">Educational Pathways and Certification</w:t>
      </w:r>
    </w:p>
    <w:p>
      <w:pPr>
        <w:pStyle w:val="FirstParagraph"/>
      </w:pPr>
      <w:r>
        <w:t xml:space="preserve">To become a recognized and competent professional in this field, one must undergo substantial education. In the context of</w:t>
      </w:r>
      <w:r>
        <w:t xml:space="preserve"> </w:t>
      </w:r>
      <w:r>
        <w:rPr>
          <w:bCs/>
          <w:b/>
        </w:rPr>
        <w:t xml:space="preserve">Belgium Brussels</w:t>
      </w:r>
      <w:r>
        <w:t xml:space="preserve">, the educational landscape offers diverse pathways for those wishing to master their craft as a</w:t>
      </w:r>
      <w:r>
        <w:t xml:space="preserve"> </w:t>
      </w:r>
      <w:r>
        <w:rPr>
          <w:bCs/>
          <w:b/>
        </w:rPr>
        <w:t xml:space="preserve">Hairdresser</w:t>
      </w:r>
      <w:r>
        <w:t xml:space="preserve">. These pathways range from traditional apprenticeships within established salons to formalized courses offered by vocational schools and specialized beauty academies.</w:t>
      </w:r>
    </w:p>
    <w:p>
      <w:pPr>
        <w:pStyle w:val="BodyText"/>
      </w:pPr>
      <w:r>
        <w:t xml:space="preserve">The curriculum for a certified</w:t>
      </w:r>
      <w:r>
        <w:t xml:space="preserve"> </w:t>
      </w:r>
      <w:r>
        <w:rPr>
          <w:bCs/>
          <w:b/>
        </w:rPr>
        <w:t xml:space="preserve">Hairdresser</w:t>
      </w:r>
      <w:r>
        <w:t xml:space="preserve"> </w:t>
      </w:r>
      <w:r>
        <w:t xml:space="preserve">in this region is comprehensive. It covers not only cutting, styling, and coloring techniques but also anatomy of the hair and scalp, product chemistry, and customer service excellence. In</w:t>
      </w:r>
      <w:r>
        <w:t xml:space="preserve"> </w:t>
      </w:r>
      <w:r>
        <w:rPr>
          <w:bCs/>
          <w:b/>
        </w:rPr>
        <w:t xml:space="preserve">Belgium Brussels</w:t>
      </w:r>
      <w:r>
        <w:t xml:space="preserve">, there is a strong emphasis on bilingual competence. Therefore, education often includes language training in French and Dutch (or English), reflecting the linguistic diversity of the capital.</w:t>
      </w:r>
    </w:p>
    <w:p>
      <w:pPr>
        <w:pStyle w:val="BodyText"/>
      </w:pPr>
      <w:r>
        <w:t xml:space="preserve">We will discuss the importance of continuous professional development. Trends in hairdressing evolve rapidly, and a stagnant</w:t>
      </w:r>
      <w:r>
        <w:t xml:space="preserve"> </w:t>
      </w:r>
      <w:r>
        <w:rPr>
          <w:bCs/>
          <w:b/>
        </w:rPr>
        <w:t xml:space="preserve">Hairdresser</w:t>
      </w:r>
      <w:r>
        <w:t xml:space="preserve"> </w:t>
      </w:r>
      <w:r>
        <w:t xml:space="preserve">is an irrelevant one. Seminars like this are crucial for staying updated on global trends that quickly filter down to the local market in</w:t>
      </w:r>
      <w:r>
        <w:t xml:space="preserve"> </w:t>
      </w:r>
      <w:r>
        <w:rPr>
          <w:bCs/>
          <w:b/>
        </w:rPr>
        <w:t xml:space="preserve">Belgium Brussels</w:t>
      </w:r>
      <w:r>
        <w:t xml:space="preserve">. Certification bodies require ongoing education hours to maintain licensure, ensuring that the standard of care remains high throughout the career of every practicing</w:t>
      </w:r>
      <w:r>
        <w:t xml:space="preserve"> </w:t>
      </w:r>
      <w:r>
        <w:rPr>
          <w:bCs/>
          <w:b/>
        </w:rPr>
        <w:t xml:space="preserve">Hairdresser</w:t>
      </w:r>
      <w:r>
        <w:t xml:space="preserve">.</w:t>
      </w:r>
    </w:p>
    <w:bookmarkEnd w:id="22"/>
    <w:bookmarkStart w:id="23" w:name="Xa48a8097463b65189712a0da52b96c6773ee95d"/>
    <w:p>
      <w:pPr>
        <w:pStyle w:val="Heading2"/>
      </w:pPr>
      <w:r>
        <w:t xml:space="preserve">Cultural Dynamics and Market Diversity in Brussels</w:t>
      </w:r>
    </w:p>
    <w:p>
      <w:pPr>
        <w:pStyle w:val="FirstParagraph"/>
      </w:pPr>
      <w:r>
        <w:rPr>
          <w:bCs/>
          <w:b/>
        </w:rPr>
        <w:t xml:space="preserve">Belgium Brussels</w:t>
      </w:r>
      <w:r>
        <w:t xml:space="preserve"> </w:t>
      </w:r>
      <w:r>
        <w:t xml:space="preserve">is often referred to as the "capital of Europe," hosting a multitude of international organizations, embassies, and expatriates. This unique status creates a highly diverse clientele that seeks varied services from their</w:t>
      </w:r>
      <w:r>
        <w:t xml:space="preserve"> </w:t>
      </w:r>
      <w:r>
        <w:rPr>
          <w:bCs/>
          <w:b/>
        </w:rPr>
        <w:t xml:space="preserve">Hairdresser</w:t>
      </w:r>
      <w:r>
        <w:t xml:space="preserve">. The market here is not monolithic; it is segmented into luxury sectors catering to diplomats and corporate elites, trendy urban spots appealing to the creative youth demographic, and community-focused salons serving local residents.</w:t>
      </w:r>
    </w:p>
    <w:p>
      <w:pPr>
        <w:pStyle w:val="BodyText"/>
      </w:pPr>
      <w:r>
        <w:t xml:space="preserve">A successful</w:t>
      </w:r>
      <w:r>
        <w:t xml:space="preserve"> </w:t>
      </w:r>
      <w:r>
        <w:rPr>
          <w:bCs/>
          <w:b/>
        </w:rPr>
        <w:t xml:space="preserve">Hairdresser</w:t>
      </w:r>
      <w:r>
        <w:t xml:space="preserve"> </w:t>
      </w:r>
      <w:r>
        <w:t xml:space="preserve">in this environment must possess cultural intelligence. Understanding the specific hair textures, cultural preferences for styling, and religious considerations of clients from various backgrounds is essential. For instance, services catering to Afro-textured hair have seen a significant rise in demand across</w:t>
      </w:r>
      <w:r>
        <w:t xml:space="preserve"> </w:t>
      </w:r>
      <w:r>
        <w:rPr>
          <w:bCs/>
          <w:b/>
        </w:rPr>
        <w:t xml:space="preserve">Belgium Brussels</w:t>
      </w:r>
      <w:r>
        <w:t xml:space="preserve">, requiring specialized training and products that many traditional</w:t>
      </w:r>
      <w:r>
        <w:t xml:space="preserve"> </w:t>
      </w:r>
      <w:r>
        <w:rPr>
          <w:bCs/>
          <w:b/>
        </w:rPr>
        <w:t xml:space="preserve">Hairdresser</w:t>
      </w:r>
      <w:r>
        <w:t xml:space="preserve"> </w:t>
      </w:r>
      <w:r>
        <w:t xml:space="preserve">programs previously overlooked.</w:t>
      </w:r>
    </w:p>
    <w:p>
      <w:pPr>
        <w:pStyle w:val="BodyText"/>
      </w:pPr>
      <w:r>
        <w:t xml:space="preserve">The presentation will also address the aesthetic preferences of the Brussels population. There is a distinct blend of chic minimalism and bold experimentation. A professional</w:t>
      </w:r>
      <w:r>
        <w:t xml:space="preserve"> </w:t>
      </w:r>
      <w:r>
        <w:rPr>
          <w:bCs/>
          <w:b/>
        </w:rPr>
        <w:t xml:space="preserve">Hairdresser</w:t>
      </w:r>
      <w:r>
        <w:t xml:space="preserve"> </w:t>
      </w:r>
      <w:r>
        <w:t xml:space="preserve">must be adaptable, capable of delivering precise, classic cuts to conservative clients while also executing avant-garde color techniques for those seeking expressive styles. This adaptability is a hallmark of the modern</w:t>
      </w:r>
      <w:r>
        <w:t xml:space="preserve"> </w:t>
      </w:r>
      <w:r>
        <w:rPr>
          <w:bCs/>
          <w:b/>
        </w:rPr>
        <w:t xml:space="preserve">Hairdresser</w:t>
      </w:r>
      <w:r>
        <w:t xml:space="preserve"> </w:t>
      </w:r>
      <w:r>
        <w:t xml:space="preserve">in this vibrant European hub.</w:t>
      </w:r>
    </w:p>
    <w:bookmarkEnd w:id="23"/>
    <w:bookmarkStart w:id="24" w:name="X809b653ac1d971f9cdb129600170bcb05e736e4"/>
    <w:p>
      <w:pPr>
        <w:pStyle w:val="Heading2"/>
      </w:pPr>
      <w:r>
        <w:t xml:space="preserve">Economic Realities and Business Sustainability</w:t>
      </w:r>
    </w:p>
    <w:p>
      <w:pPr>
        <w:pStyle w:val="FirstParagraph"/>
      </w:pPr>
      <w:r>
        <w:t xml:space="preserve">Moving beyond skills and culture, we must address the economic viability of running a hairdressing business or working as an independent practitioner. Renting commercial space in central</w:t>
      </w:r>
      <w:r>
        <w:t xml:space="preserve"> </w:t>
      </w:r>
      <w:r>
        <w:rPr>
          <w:bCs/>
          <w:b/>
        </w:rPr>
        <w:t xml:space="preserve">Belgium Brussels</w:t>
      </w:r>
      <w:r>
        <w:t xml:space="preserve"> </w:t>
      </w:r>
      <w:r>
        <w:t xml:space="preserve">can be prohibitively expensive. Therefore, strategic location scouting is vital for any</w:t>
      </w:r>
      <w:r>
        <w:t xml:space="preserve"> </w:t>
      </w:r>
      <w:r>
        <w:rPr>
          <w:bCs/>
          <w:b/>
        </w:rPr>
        <w:t xml:space="preserve">Hairdresser</w:t>
      </w:r>
      <w:r>
        <w:t xml:space="preserve"> </w:t>
      </w:r>
      <w:r>
        <w:t xml:space="preserve">planning to open their own establishment.</w:t>
      </w:r>
    </w:p>
    <w:p>
      <w:pPr>
        <w:pStyle w:val="BodyText"/>
      </w:pPr>
      <w:r>
        <w:t xml:space="preserve">We will analyze the cost structures involved, including equipment amortization, high-quality product procurement, and labor costs. In</w:t>
      </w:r>
      <w:r>
        <w:t xml:space="preserve"> </w:t>
      </w:r>
      <w:r>
        <w:rPr>
          <w:bCs/>
          <w:b/>
        </w:rPr>
        <w:t xml:space="preserve">Belgium Brussels</w:t>
      </w:r>
      <w:r>
        <w:t xml:space="preserve">, labor laws are protective of employees, meaning that salon owners must carefully budget for social security contributions and benefits if they hire staff. Conversely, freelancing offers flexibility but comes with the burden of managing one's own administrative overhead.</w:t>
      </w:r>
    </w:p>
    <w:p>
      <w:pPr>
        <w:pStyle w:val="BodyText"/>
      </w:pPr>
      <w:r>
        <w:t xml:space="preserve">The seminar will also touch upon pricing strategies. How does a</w:t>
      </w:r>
      <w:r>
        <w:t xml:space="preserve"> </w:t>
      </w:r>
      <w:r>
        <w:rPr>
          <w:bCs/>
          <w:b/>
        </w:rPr>
        <w:t xml:space="preserve">Hairdresser</w:t>
      </w:r>
      <w:r>
        <w:t xml:space="preserve"> </w:t>
      </w:r>
      <w:r>
        <w:t xml:space="preserve">price their services in a market with such varying income levels? The concept of "value perception" is key. In</w:t>
      </w:r>
      <w:r>
        <w:t xml:space="preserve"> </w:t>
      </w:r>
      <w:r>
        <w:rPr>
          <w:bCs/>
          <w:b/>
        </w:rPr>
        <w:t xml:space="preserve">Belgium Brussels</w:t>
      </w:r>
      <w:r>
        <w:t xml:space="preserve">, clients are often willing to pay a premium for expertise, hygiene, and experience rather than just the basic cut. Building a brand that reflects quality and reliability is the most sustainable economic strategy for any</w:t>
      </w:r>
      <w:r>
        <w:t xml:space="preserve"> </w:t>
      </w:r>
      <w:r>
        <w:rPr>
          <w:bCs/>
          <w:b/>
        </w:rPr>
        <w:t xml:space="preserve">Hairdresser</w:t>
      </w:r>
      <w:r>
        <w:t xml:space="preserve"> </w:t>
      </w:r>
      <w:r>
        <w:t xml:space="preserve">in this competitive landscape.</w:t>
      </w:r>
    </w:p>
    <w:bookmarkEnd w:id="24"/>
    <w:bookmarkStart w:id="25" w:name="sustainability-and-ethical-practices"/>
    <w:p>
      <w:pPr>
        <w:pStyle w:val="Heading2"/>
      </w:pPr>
      <w:r>
        <w:t xml:space="preserve">Sustainability and Ethical Practices</w:t>
      </w:r>
    </w:p>
    <w:p>
      <w:pPr>
        <w:pStyle w:val="FirstParagraph"/>
      </w:pPr>
      <w:r>
        <w:t xml:space="preserve">A growing trend influencing the entire beauty industry, particularly in progressive regions like</w:t>
      </w:r>
      <w:r>
        <w:t xml:space="preserve"> </w:t>
      </w:r>
      <w:r>
        <w:rPr>
          <w:bCs/>
          <w:b/>
        </w:rPr>
        <w:t xml:space="preserve">Belgium Brussels</w:t>
      </w:r>
      <w:r>
        <w:t xml:space="preserve">, is sustainability. Clients are increasingly conscious of the environmental impact of their choices. As a result, the role of the modern</w:t>
      </w:r>
      <w:r>
        <w:t xml:space="preserve"> </w:t>
      </w:r>
      <w:r>
        <w:rPr>
          <w:bCs/>
          <w:b/>
        </w:rPr>
        <w:t xml:space="preserve">Hairdresser</w:t>
      </w:r>
      <w:r>
        <w:t xml:space="preserve"> </w:t>
      </w:r>
      <w:r>
        <w:t xml:space="preserve">is expanding to include consultation on eco-friendly products and sustainable practices.</w:t>
      </w:r>
    </w:p>
    <w:p>
      <w:pPr>
        <w:pStyle w:val="BodyText"/>
      </w:pPr>
      <w:r>
        <w:t xml:space="preserve">This involves selecting ammonia-free colorants, reducing water usage during washes, and properly recycling aluminum foils and hair clippings. In</w:t>
      </w:r>
      <w:r>
        <w:t xml:space="preserve"> </w:t>
      </w:r>
      <w:r>
        <w:rPr>
          <w:bCs/>
          <w:b/>
        </w:rPr>
        <w:t xml:space="preserve">Belgium Brussels</w:t>
      </w:r>
      <w:r>
        <w:t xml:space="preserve">, there is a strong consumer base that prefers salons with green certifications. A forward-thinking</w:t>
      </w:r>
      <w:r>
        <w:t xml:space="preserve"> </w:t>
      </w:r>
      <w:r>
        <w:rPr>
          <w:bCs/>
          <w:b/>
        </w:rPr>
        <w:t xml:space="preserve">Hairdresser</w:t>
      </w:r>
      <w:r>
        <w:t xml:space="preserve"> </w:t>
      </w:r>
      <w:r>
        <w:t xml:space="preserve">will integrate these practices not just as an ethical choice but as a competitive differentiator.</w:t>
      </w:r>
    </w:p>
    <w:p>
      <w:pPr>
        <w:pStyle w:val="BodyText"/>
      </w:pPr>
      <w:r>
        <w:t xml:space="preserve">We will explore how local initiatives in the city support sustainable business models. Collaborations with eco-conscious suppliers and participation in community clean-up events can enhance the reputation of a</w:t>
      </w:r>
      <w:r>
        <w:t xml:space="preserve"> </w:t>
      </w:r>
      <w:r>
        <w:rPr>
          <w:bCs/>
          <w:b/>
        </w:rPr>
        <w:t xml:space="preserve">Hairdresser</w:t>
      </w:r>
      <w:r>
        <w:t xml:space="preserve">. This alignment with values is crucial for retaining clientele who prioritize environmental responsibility alongside aesthetic results.</w:t>
      </w:r>
    </w:p>
    <w:bookmarkEnd w:id="25"/>
    <w:bookmarkStart w:id="26" w:name="X1ea0feb3d1f04bc747c93235ec93024c6c274fd"/>
    <w:p>
      <w:pPr>
        <w:pStyle w:val="Heading2"/>
      </w:pPr>
      <w:r>
        <w:t xml:space="preserve">Future Trends and Technological Integration</w:t>
      </w:r>
    </w:p>
    <w:p>
      <w:pPr>
        <w:pStyle w:val="FirstParagraph"/>
      </w:pPr>
      <w:r>
        <w:t xml:space="preserve">The future of hairdressing in</w:t>
      </w:r>
      <w:r>
        <w:t xml:space="preserve"> </w:t>
      </w:r>
      <w:r>
        <w:rPr>
          <w:bCs/>
          <w:b/>
        </w:rPr>
        <w:t xml:space="preserve">Belgium Brussels</w:t>
      </w:r>
      <w:r>
        <w:t xml:space="preserve"> </w:t>
      </w:r>
      <w:r>
        <w:t xml:space="preserve">is intertwined with technology. From booking apps that streamline appointments to AI-driven tools that simulate color changes before application, technology is reshaping the client experience. A contemporary</w:t>
      </w:r>
      <w:r>
        <w:t xml:space="preserve"> </w:t>
      </w:r>
      <w:r>
        <w:rPr>
          <w:bCs/>
          <w:b/>
        </w:rPr>
        <w:t xml:space="preserve">Hairdresser</w:t>
      </w:r>
      <w:r>
        <w:t xml:space="preserve"> </w:t>
      </w:r>
      <w:r>
        <w:t xml:space="preserve">must be digitally literate, leveraging social media platforms like Instagram and TikTok to showcase their work and attract a younger demographic.</w:t>
      </w:r>
    </w:p>
    <w:p>
      <w:pPr>
        <w:pStyle w:val="BodyText"/>
      </w:pPr>
      <w:r>
        <w:t xml:space="preserve">In</w:t>
      </w:r>
      <w:r>
        <w:t xml:space="preserve"> </w:t>
      </w:r>
      <w:r>
        <w:rPr>
          <w:bCs/>
          <w:b/>
        </w:rPr>
        <w:t xml:space="preserve">Belgium Brussels</w:t>
      </w:r>
      <w:r>
        <w:t xml:space="preserve">, digital marketing is not optional; it is essential for visibility. The presentation will provide insights into building a strong online presence. Moreover, the integration of virtual reality (VR) for scalp analysis and hair health assessment is becoming more prevalent, offering a scientific edge to the artistic service provided by a</w:t>
      </w:r>
      <w:r>
        <w:t xml:space="preserve"> </w:t>
      </w:r>
      <w:r>
        <w:rPr>
          <w:bCs/>
          <w:b/>
        </w:rPr>
        <w:t xml:space="preserve">Hairdresser</w:t>
      </w:r>
      <w:r>
        <w:t xml:space="preserve">.</w:t>
      </w:r>
    </w:p>
    <w:p>
      <w:pPr>
        <w:pStyle w:val="BodyText"/>
      </w:pPr>
      <w:r>
        <w:t xml:space="preserve">We will also look at the potential impact of remote consultations via video calls, allowing clients to discuss their needs before visiting the salon. This hybrid approach enhances efficiency and client satisfaction. Embracing these technologies ensures that a</w:t>
      </w:r>
      <w:r>
        <w:t xml:space="preserve"> </w:t>
      </w:r>
      <w:r>
        <w:rPr>
          <w:bCs/>
          <w:b/>
        </w:rPr>
        <w:t xml:space="preserve">Hairdresser</w:t>
      </w:r>
      <w:r>
        <w:t xml:space="preserve"> </w:t>
      </w:r>
      <w:r>
        <w:t xml:space="preserve">remains relevant and competitive in the evolving market of</w:t>
      </w:r>
      <w:r>
        <w:t xml:space="preserve"> </w:t>
      </w:r>
      <w:r>
        <w:rPr>
          <w:bCs/>
          <w:b/>
        </w:rPr>
        <w:t xml:space="preserve">Belgium Brussels</w:t>
      </w:r>
      <w:r>
        <w:t xml:space="preserve">.</w:t>
      </w:r>
    </w:p>
    <w:bookmarkEnd w:id="26"/>
    <w:bookmarkStart w:id="27" w:name="conclusion-and-strategic-takeaways"/>
    <w:p>
      <w:pPr>
        <w:pStyle w:val="Heading2"/>
      </w:pPr>
      <w:r>
        <w:t xml:space="preserve">Conclusion and Strategic Takeaways</w:t>
      </w:r>
    </w:p>
    <w:p>
      <w:pPr>
        <w:pStyle w:val="FirstParagraph"/>
      </w:pPr>
      <w:r>
        <w:t xml:space="preserve">In conclusion, this seminar has highlighted that being a successful</w:t>
      </w:r>
      <w:r>
        <w:t xml:space="preserve"> </w:t>
      </w:r>
      <w:r>
        <w:rPr>
          <w:bCs/>
          <w:b/>
        </w:rPr>
        <w:t xml:space="preserve">Hairdresser</w:t>
      </w:r>
      <w:r>
        <w:t xml:space="preserve"> </w:t>
      </w:r>
      <w:r>
        <w:t xml:space="preserve">in</w:t>
      </w:r>
      <w:r>
        <w:t xml:space="preserve"> </w:t>
      </w:r>
      <w:r>
        <w:rPr>
          <w:bCs/>
          <w:b/>
        </w:rPr>
        <w:t xml:space="preserve">Belgium Brussels</w:t>
      </w:r>
      <w:r>
        <w:t xml:space="preserve"> </w:t>
      </w:r>
      <w:r>
        <w:t xml:space="preserve">is a complex endeavor requiring a blend of technical mastery, cultural sensitivity, regulatory compliance, and business acumen. The city offers immense opportunities for those who are prepared to navigate its unique challenges.</w:t>
      </w:r>
    </w:p>
    <w:p>
      <w:pPr>
        <w:pStyle w:val="BodyText"/>
      </w:pPr>
      <w:r>
        <w:t xml:space="preserve">The key takeaways for any participant in this seminar are: first, prioritize rigorous education and certification; second, embrace the diversity of the Brussels clientele; third, maintain strict adherence to hygiene and legal standards; and fourth, continuously adapt to economic and technological shifts. By adopting a holistic approach that respects both tradition and innovation, a</w:t>
      </w:r>
      <w:r>
        <w:t xml:space="preserve"> </w:t>
      </w:r>
      <w:r>
        <w:rPr>
          <w:bCs/>
          <w:b/>
        </w:rPr>
        <w:t xml:space="preserve">Hairdresser</w:t>
      </w:r>
      <w:r>
        <w:t xml:space="preserve"> </w:t>
      </w:r>
      <w:r>
        <w:t xml:space="preserve">can build a thriving career in this vibrant European capital.</w:t>
      </w:r>
    </w:p>
    <w:p>
      <w:pPr>
        <w:pStyle w:val="BodyText"/>
      </w:pPr>
      <w:r>
        <w:t xml:space="preserve">We encourage all attendees to engage with local professional networks in</w:t>
      </w:r>
      <w:r>
        <w:t xml:space="preserve"> </w:t>
      </w:r>
      <w:r>
        <w:rPr>
          <w:bCs/>
          <w:b/>
        </w:rPr>
        <w:t xml:space="preserve">Belgium Brussels</w:t>
      </w:r>
      <w:r>
        <w:t xml:space="preserve"> </w:t>
      </w:r>
      <w:r>
        <w:t xml:space="preserve">to stay informed about emerging trends and regulatory updates. The future of the profession is bright, but it belongs only to those who are committed to lifelong learning and excellence.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Industry in Belgium Brussels</dc:title>
  <dc:creator/>
  <dc:language>en</dc:language>
  <cp:keywords/>
  <dcterms:created xsi:type="dcterms:W3CDTF">2026-07-29T16:25:18Z</dcterms:created>
  <dcterms:modified xsi:type="dcterms:W3CDTF">2026-07-29T16:25:18Z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