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X4a228e1f2a1d2fc3a658f25e22e93647c3d218b"/>
    <w:p>
      <w:pPr>
        <w:pStyle w:val="Heading1"/>
      </w:pPr>
      <w:r>
        <w:t xml:space="preserve">Seminar Presentation Slides: The Evolution and Future of the Hairdresser Profession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Lecturer:</w:t>
      </w:r>
      <w:r>
        <w:t xml:space="preserve">: Industry Expert</w:t>
      </w:r>
      <w:r>
        <w:br/>
      </w:r>
      <w:r>
        <w:rPr>
          <w:bCs/>
          <w:b/>
        </w:rPr>
        <w:t xml:space="preserve">Audience</w:t>
      </w:r>
      <w:r>
        <w:t xml:space="preserve">: Aspiring Stylists, Beauty School Students, Industry Stakeholders</w:t>
      </w:r>
    </w:p>
    <w:bookmarkEnd w:id="20"/>
    <w:bookmarkStart w:id="21" w:name="Xe4f975d1de336081385ebc784cb665b81113f16"/>
    <w:p>
      <w:pPr>
        <w:pStyle w:val="Heading2"/>
      </w:pPr>
      <w:r>
        <w:t xml:space="preserve">Slide 1: Introduction to the Parisian Hairdresser Landscape</w:t>
      </w:r>
    </w:p>
    <w:p>
      <w:pPr>
        <w:pStyle w:val="FirstParagraph"/>
      </w:pPr>
      <w:r>
        <w:t xml:space="preserve">Welcome to this comprehensive seminar dedicated to understanding the multifaceted role of a hairdresser within the vibrant capital of France, Paris. Paris is not merely a city; it is widely regarded as the global capital of fashion, luxury, and aesthetics. In this context, the profession of a</w:t>
      </w:r>
      <w:r>
        <w:t xml:space="preserve"> </w:t>
      </w:r>
      <w:r>
        <w:t xml:space="preserve">Hairdresser</w:t>
      </w:r>
      <w:r>
        <w:t xml:space="preserve"> </w:t>
      </w:r>
      <w:r>
        <w:t xml:space="preserve">transcends basic grooming services to become an art form deeply embedded in cultural identity.</w:t>
      </w:r>
    </w:p>
    <w:p>
      <w:pPr>
        <w:pStyle w:val="BodyText"/>
      </w:pPr>
      <w:r>
        <w:t xml:space="preserve">This presentation aims to dissect the expectations, challenges, and opportunities facing modern hairdressers operating specifically within the competitive ecosystem of</w:t>
      </w:r>
      <w:r>
        <w:t xml:space="preserve"> </w:t>
      </w:r>
      <w:r>
        <w:t xml:space="preserve">France Paris</w:t>
      </w:r>
      <w:r>
        <w:t xml:space="preserve">. We will explore how historical prestige influences current standards and what it truly takes to succeed in a market that sets trends for the rest of the world.</w:t>
      </w:r>
    </w:p>
    <w:bookmarkEnd w:id="21"/>
    <w:bookmarkStart w:id="22" w:name="X8c655c0422ab4e873e844d01022c5a9ea8a63c0"/>
    <w:p>
      <w:pPr>
        <w:pStyle w:val="Heading2"/>
      </w:pPr>
      <w:r>
        <w:t xml:space="preserve">Slide 2: Historical Context and Cultural Significance</w:t>
      </w:r>
    </w:p>
    <w:p>
      <w:pPr>
        <w:pStyle w:val="FirstParagraph"/>
      </w:pPr>
      <w:r>
        <w:t xml:space="preserve">To understand the present, we must look at the past. The role of the hairdresser in Paris dates back centuries, evolving from royal barbers to high-end salon owners catering to aristocracy. Today, this heritage creates a unique pressure and privilege for practitioners.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Legacy of Innovation:</w:t>
      </w:r>
      <w:r>
        <w:t xml:space="preserve"> </w:t>
      </w:r>
      <w:r>
        <w:t xml:space="preserve">Paris has historically been home to revolutionary stylists who introduced techniques now used globally. A hairdresser in France Paris is expected to respect these traditions while pushing boundaries.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Expectation:</w:t>
      </w:r>
      <w:r>
        <w:t xml:space="preserve"> </w:t>
      </w:r>
      <w:r>
        <w:t xml:space="preserve">In France, personal appearance is a form of social currency. The client does not just buy a cut; they buy into an aesthetic philosophy that values elegance, precision, and natural beauty over overly processed looks.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"Effortless Chic":</w:t>
      </w:r>
      <w:r>
        <w:t xml:space="preserve"> </w:t>
      </w:r>
      <w:r>
        <w:t xml:space="preserve">Unlike some markets that favor dramatic transformation, the ideal in France Paris often leans toward enhancing one's natural features. The hairdresser acts as a consultant on lifestyle and image preservation.</w:t>
      </w:r>
    </w:p>
    <w:bookmarkEnd w:id="22"/>
    <w:bookmarkStart w:id="23" w:name="X928ed4944d3c0e643eb246191ad0042b61abad4"/>
    <w:p>
      <w:pPr>
        <w:pStyle w:val="Heading2"/>
      </w:pPr>
      <w:r>
        <w:t xml:space="preserve">Slide 3: Professional Requirements and Education</w:t>
      </w:r>
    </w:p>
    <w:p>
      <w:pPr>
        <w:pStyle w:val="FirstParagraph"/>
      </w:pPr>
      <w:r>
        <w:t xml:space="preserve">The barrier to entry for a hairdresser in France is rigorous. Unlike some regions where certification may be minimal, the French system demands high-level technical proficiency.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CAP Coiffure:</w:t>
      </w:r>
      <w:r>
        <w:t xml:space="preserve"> </w:t>
      </w:r>
      <w:r>
        <w:t xml:space="preserve">The foundational certificate required to practice legally. This ensures that every hairdresser possesses core hygiene, safety, and technical skills.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BEP and BP Certifications:</w:t>
      </w:r>
      <w:r>
        <w:t xml:space="preserve"> </w:t>
      </w:r>
      <w:r>
        <w:t xml:space="preserve">For those aiming for managerial roles or specialized artistic positions in Parisian salons, higher certifications are often expected. These programs emphasize color theory, chemical treatments, and advanced cutting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Lifelong Learning:</w:t>
      </w:r>
      <w:r>
        <w:t xml:space="preserve"> </w:t>
      </w:r>
      <w:r>
        <w:t xml:space="preserve">Given the fast-paced nature of trends in France Paris, continuous education is mandatory. A hairdresser must attend workshops regularly to stay relevant. The seminar attendees should note that formal education is only the beginning of a hairdresser's journey.</w:t>
      </w:r>
    </w:p>
    <w:bookmarkEnd w:id="23"/>
    <w:bookmarkStart w:id="24" w:name="X50a3fccaebf3f706c2025f737981c29b9046660"/>
    <w:p>
      <w:pPr>
        <w:pStyle w:val="Heading2"/>
      </w:pPr>
      <w:r>
        <w:t xml:space="preserve">Slide 4: The Business Environment in France Paris</w:t>
      </w:r>
    </w:p>
    <w:p>
      <w:pPr>
        <w:pStyle w:val="FirstParagraph"/>
      </w:pPr>
      <w:r>
        <w:t xml:space="preserve">The economic landscape for hairdressers in Paris is distinct. Rent prices are among the highest in the world, and competition is fierce. A successful salon owner who is also a practicing hairdresser must possess strong business acumen alongside artistic talent.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Premium Pricing Strategy:</w:t>
      </w:r>
      <w:r>
        <w:t xml:space="preserve"> </w:t>
      </w:r>
      <w:r>
        <w:t xml:space="preserve">Clients in central Paris are accustomed to high prices but demand exceptional quality. The value proposition must be clear: superior service, premium products, and an exclusive atmosphere.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Tourism vs. Local Loyalty:</w:t>
      </w:r>
      <w:r>
        <w:t xml:space="preserve"> </w:t>
      </w:r>
      <w:r>
        <w:t xml:space="preserve">A hairdresser in France Paris serves a dual clientele: discerning locals who return monthly for maintenance and high-spending tourists seeking iconic experiences. Balancing these two groups requires efficient scheduling and multilingual capabilities.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 Trends:</w:t>
      </w:r>
      <w:r>
        <w:t xml:space="preserve"> </w:t>
      </w:r>
      <w:r>
        <w:t xml:space="preserve">There is a growing demand for eco-friendly practices. Salons that utilize sustainable products, reduce water waste, and offer ethical services are gaining significant traction among the modern Parisian consumer.</w:t>
      </w:r>
    </w:p>
    <w:bookmarkEnd w:id="24"/>
    <w:bookmarkStart w:id="25" w:name="X1a78cf733b5234834c49bf43a9d26663a871c9b"/>
    <w:p>
      <w:pPr>
        <w:pStyle w:val="Heading2"/>
      </w:pPr>
      <w:r>
        <w:t xml:space="preserve">Slide 5: The Art of Consultation and Customer Service</w:t>
      </w:r>
    </w:p>
    <w:p>
      <w:pPr>
        <w:pStyle w:val="FirstParagraph"/>
      </w:pPr>
      <w:r>
        <w:t xml:space="preserve">In the competitive milieu of France Paris, technical skill is merely the baseline. The differentiator is often the quality of interaction between the hairdresser and the client.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Fluency:</w:t>
      </w:r>
      <w:r>
        <w:t xml:space="preserve"> </w:t>
      </w:r>
      <w:r>
        <w:t xml:space="preserve">A hairdresser must understand French social nuances. Politeness, professional distance mixed with warmth, and respect for privacy are crucial.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Honesty as a Brand:</w:t>
      </w:r>
      <w:r>
        <w:t xml:space="preserve"> </w:t>
      </w:r>
      <w:r>
        <w:t xml:space="preserve">Parisians value authenticity. A skilled hairdresser will advise against trends that do not suit the client’s face shape or lifestyle. This honesty builds long-term trust and loyalty.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Salon Experience:</w:t>
      </w:r>
      <w:r>
        <w:t xml:space="preserve"> </w:t>
      </w:r>
      <w:r>
        <w:t xml:space="preserve">The environment matters. From the aroma of the products to the music played in a Parisian salon, every sensory detail contributes to the hairdresser's brand identity.</w:t>
      </w:r>
    </w:p>
    <w:bookmarkEnd w:id="25"/>
    <w:bookmarkStart w:id="26" w:name="X8c86f66d6659caa25b6593afa044d4234e16b3f"/>
    <w:p>
      <w:pPr>
        <w:pStyle w:val="Heading2"/>
      </w:pPr>
      <w:r>
        <w:t xml:space="preserve">Slide 6: Digital Presence and Social Media Influence</w:t>
      </w:r>
    </w:p>
    <w:p>
      <w:pPr>
        <w:pStyle w:val="FirstParagraph"/>
      </w:pPr>
      <w:r>
        <w:t xml:space="preserve">In the 21st century, a hairdresser in France Paris cannot rely solely on foot traffic. Instagram, TikTok, and specialized booking platforms are integral to marketing.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Visual Storytelling:</w:t>
      </w:r>
      <w:r>
        <w:t xml:space="preserve"> </w:t>
      </w:r>
      <w:r>
        <w:t xml:space="preserve">High-quality imagery of before-and-after transformations is essential. A hairdresser must curate a visual portfolio that reflects the sophisticated aesthetic expected in Paris.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Influencer Collaborations: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Online Booking Systems:</w:t>
      </w:r>
      <w:r>
        <w:t xml:space="preserve"> </w:t>
      </w:r>
      <w:r>
        <w:t xml:space="preserve">Convenience is key. Implementing robust digital reservation systems helps hairdressers manage their schedules efficiently and reduces no-shows, a common issue in busy cities like Paris.</w:t>
      </w:r>
    </w:p>
    <w:bookmarkEnd w:id="26"/>
    <w:bookmarkStart w:id="27" w:name="Xac952651907fbbfc484378054d749f0e4b59a0d"/>
    <w:p>
      <w:pPr>
        <w:pStyle w:val="Heading2"/>
      </w:pPr>
      <w:r>
        <w:t xml:space="preserve">Slide 7: Future Trends and Technological Integration</w:t>
      </w:r>
    </w:p>
    <w:p>
      <w:pPr>
        <w:pStyle w:val="FirstParagraph"/>
      </w:pPr>
      <w:r>
        <w:t xml:space="preserve">The future of the hairdresser profession is being shaped by technology and changing consumer behaviors. Those who adapt will thrive in France Paris.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Virtual Try-Ons:</w:t>
      </w:r>
      <w:r>
        <w:t xml:space="preserve"> </w:t>
      </w:r>
      <w:r>
        <w:t xml:space="preserve">Augmented reality tools are beginning to allow clients to visualize hairstyles before cutting. Early adopters of this technology will offer a superior service experience.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Innovation:</w:t>
      </w:r>
    </w:p>
    <w:p>
      <w:pPr>
        <w:numPr>
          <w:ilvl w:val="0"/>
          <w:numId w:val="1006"/>
        </w:numPr>
        <w:pStyle w:val="Compact"/>
      </w:pPr>
      <w:r>
        <w:t xml:space="preserve">Personalization via AI:</w:t>
      </w:r>
    </w:p>
    <w:bookmarkEnd w:id="27"/>
    <w:bookmarkStart w:id="28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t xml:space="preserve">To conclude, the role of a hairdresser in France Paris is complex, demanding a blend of artistic excellence, cultural intelligence, and business savvy. It is a profession that requires constant evolution.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Mastery:</w:t>
      </w:r>
      <w:r>
        <w:t xml:space="preserve"> </w:t>
      </w:r>
      <w:r>
        <w:t xml:space="preserve">Strive for technical perfection but never lose sight of the artistic soul.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Culture:</w:t>
      </w:r>
      <w:r>
        <w:t xml:space="preserve"> </w:t>
      </w:r>
      <w:r>
        <w:t xml:space="preserve">Embrace the rich history of Parisian beauty while innovating for the future.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Persistence:</w:t>
      </w:r>
      <w:r>
        <w:t xml:space="preserve">The competition is high, but so is the reward. For those dedicated to excellence, there is no greater stage than France Paris.</w:t>
      </w:r>
    </w:p>
    <w:p>
      <w:pPr>
        <w:pStyle w:val="FirstParagraph"/>
      </w:pPr>
      <w:r>
        <w:t xml:space="preserve">We invite you all to embrace this challenge and contribute your unique voice to the legacy of hairdressing in this magnificent city.</w:t>
      </w:r>
    </w:p>
    <w:bookmarkEnd w:id="28"/>
    <w:p>
      <w:pPr>
        <w:pStyle w:val="BodyText"/>
      </w:pPr>
      <w:r>
        <w:rPr>
          <w:bCs/>
          <w:b/>
        </w:rPr>
        <w:t xml:space="preserve">End of Seminar Presentation Slides</w:t>
      </w:r>
    </w:p>
    <w:p>
      <w:pPr>
        <w:pStyle w:val="BodyText"/>
      </w:pPr>
      <w:r>
        <w:t xml:space="preserve">© 2023 Hairdresser Industry Analysis. All rights reserved.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Hairdresser in France Paris</dc:title>
  <dc:creator/>
  <dc:language>en</dc:language>
  <cp:keywords/>
  <dcterms:created xsi:type="dcterms:W3CDTF">2026-07-29T22:14:09Z</dcterms:created>
  <dcterms:modified xsi:type="dcterms:W3CDTF">2026-07-29T22:14:09Z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