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28" w:name="X491693244d8467de5e512996fd0dcbd718d5b43"/>
    <w:p>
      <w:pPr>
        <w:pStyle w:val="Heading1"/>
      </w:pPr>
      <w:r>
        <w:t xml:space="preserve">Seminar Presentation Slides:</w:t>
      </w:r>
      <w:r>
        <w:br/>
      </w:r>
      <w:r>
        <w:t xml:space="preserve">The Art and Business of the Hairdresser in Japan Osaka</w:t>
      </w:r>
    </w:p>
    <w:p>
      <w:pPr>
        <w:pStyle w:val="FirstParagraph"/>
      </w:pPr>
      <w:r>
        <w:rPr>
          <w:bCs/>
          <w:b/>
        </w:rPr>
        <w:t xml:space="preserve">Welcome to this comprehensive seminar presentation.</w:t>
      </w:r>
      <w:r>
        <w:t xml:space="preserve"> </w:t>
      </w:r>
      <w:r>
        <w:t xml:space="preserve">In this document, we will explore the unique ecosystem of professional hairdressing within one of Japan's most vibrant cities: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Understanding the specific nuances, cultural expectations, and market demands of a</w:t>
      </w:r>
      <w:r>
        <w:t xml:space="preserve"> </w:t>
      </w:r>
      <w:r>
        <w:rPr>
          <w:iCs/>
          <w:i/>
        </w:rPr>
        <w:t xml:space="preserve">Hairdresser</w:t>
      </w:r>
      <w:r>
        <w:t xml:space="preserve"> </w:t>
      </w:r>
      <w:r>
        <w:t xml:space="preserve">in this region requires a deep dive into local aesthetics, service culture (Omotenashi), and the competitive landscape. This presentation is designed for aspiring stylists, business owners looking to expand into</w:t>
      </w:r>
      <w:r>
        <w:t xml:space="preserve"> </w:t>
      </w:r>
      <w:r>
        <w:rPr>
          <w:bCs/>
          <w:b/>
        </w:rPr>
        <w:t xml:space="preserve">Japan Osaka</w:t>
      </w:r>
      <w:r>
        <w:t xml:space="preserve">, or anyone interested in the intersection of traditional craft and modern trendsetting.</w:t>
      </w:r>
    </w:p>
    <w:bookmarkStart w:id="20" w:name="Xfed762f5609e7b4a5ba662656afda6c8e0df052"/>
    <w:p>
      <w:pPr>
        <w:pStyle w:val="Heading2"/>
      </w:pPr>
      <w:r>
        <w:t xml:space="preserve">Slide 1: Introduction to the Market in Japan Osaka</w:t>
      </w:r>
    </w:p>
    <w:p>
      <w:pPr>
        <w:pStyle w:val="FirstParagraph"/>
      </w:pPr>
      <w:r>
        <w:rPr>
          <w:bCs/>
          <w:b/>
        </w:rPr>
        <w:t xml:space="preserve">The Context:</w:t>
      </w:r>
      <w:r>
        <w:br/>
      </w:r>
      <w:r>
        <w:t xml:space="preserve">Osaka is distinct from Tokyo. While Tokyo is often seen as the global capital of avant-garde fashion and high-speed trends, Osaka possesses a unique cultural identity known for its warmth, humor, and directness. For a</w:t>
      </w:r>
      <w:r>
        <w:t xml:space="preserve"> </w:t>
      </w:r>
      <w:r>
        <w:rPr>
          <w:iCs/>
          <w:i/>
        </w:rPr>
        <w:t xml:space="preserve">Hairdresser</w:t>
      </w:r>
      <w:r>
        <w:t xml:space="preserve">, this translates to a client base that values genuine connection over rigid formality.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City's Vibe:</w:t>
      </w:r>
      <w:r>
        <w:t xml:space="preserve"> </w:t>
      </w:r>
      <w:r>
        <w:t xml:space="preserve">Osaka is often referred to as "Japan's Kitchen." This culinary dominance extends to its lifestyle, where comfort and approachability are prized. A successful hair salon here must reflect this welcoming atmosphere.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Demographics:</w:t>
      </w:r>
      <w:r>
        <w:t xml:space="preserve"> </w:t>
      </w:r>
      <w:r>
        <w:t xml:space="preserve">The market includes a mix of long-time residents who value consistency and a growing number of young professionals influenced by global trends via the internet. Understanding the demographic split is crucial for any</w:t>
      </w:r>
      <w:r>
        <w:t xml:space="preserve"> </w:t>
      </w:r>
      <w:r>
        <w:rPr>
          <w:iCs/>
          <w:i/>
        </w:rPr>
        <w:t xml:space="preserve">Hairdresser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Hub:</w:t>
      </w:r>
      <w:r>
        <w:t xml:space="preserve"> </w:t>
      </w:r>
      <w:r>
        <w:t xml:space="preserve">As a major commercial center, there is high disposable income spent on personal grooming, but also a keen eye for value. Clients want to know that their investment yields both style and health.</w:t>
      </w:r>
    </w:p>
    <w:bookmarkEnd w:id="20"/>
    <w:bookmarkStart w:id="21" w:name="X20d7dce085ddd51a0ca1037662a602cb046e631"/>
    <w:p>
      <w:pPr>
        <w:pStyle w:val="Heading2"/>
      </w:pPr>
      <w:r>
        <w:t xml:space="preserve">Slide 2: Defining the Role of the Hairdresser in Japanese Culture</w:t>
      </w:r>
    </w:p>
    <w:p>
      <w:pPr>
        <w:pStyle w:val="FirstParagraph"/>
      </w:pPr>
      <w:r>
        <w:rPr>
          <w:bCs/>
          <w:b/>
        </w:rPr>
        <w:t xml:space="preserve">Beyond Cutting and Styling:</w:t>
      </w:r>
      <w:r>
        <w:br/>
      </w:r>
      <w:r>
        <w:t xml:space="preserve">In many Western cultures, a hairdresser is primarily seen as a technician. In Japan, specifically within the competitive environment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, a</w:t>
      </w:r>
      <w:r>
        <w:t xml:space="preserve"> </w:t>
      </w:r>
      <w:r>
        <w:rPr>
          <w:iCs/>
          <w:i/>
        </w:rPr>
        <w:t xml:space="preserve">Hairdresser</w:t>
      </w:r>
      <w:r>
        <w:t xml:space="preserve"> </w:t>
      </w:r>
      <w:r>
        <w:t xml:space="preserve">is viewed more akin to a trusted advisor or even an artist-therapist.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Omotenashi (Hospitality):</w:t>
      </w:r>
      <w:r>
        <w:t xml:space="preserve">Hairdresser, this means perfect posture, precise language, and an environment that feels like a sanctuary from the busy streets of Osaka.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Respect and Hierarchy:</w:t>
      </w:r>
      <w:r>
        <w:t xml:space="preserve">Japan Osaka, understanding this social dynamic is vital for career progression and team harmony.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"Face" Concept:</w:t>
      </w:r>
      <w:r>
        <w:t xml:space="preserve">Hairdresser in this region to deliver perfection is immense.</w:t>
      </w:r>
    </w:p>
    <w:bookmarkEnd w:id="21"/>
    <w:bookmarkStart w:id="22" w:name="X462c8bdbd6f4f653ffd83802ba697ae3486d482"/>
    <w:p>
      <w:pPr>
        <w:pStyle w:val="Heading2"/>
      </w:pPr>
      <w:r>
        <w:t xml:space="preserve">Slide 3: Aesthetic Trends Specific to Japan Osaka</w:t>
      </w:r>
    </w:p>
    <w:p>
      <w:pPr>
        <w:pStyle w:val="FirstParagraph"/>
      </w:pPr>
      <w:r>
        <w:rPr>
          <w:bCs/>
          <w:b/>
        </w:rPr>
        <w:t xml:space="preserve">The Osaka Style:</w:t>
      </w:r>
      <w:r>
        <w:br/>
      </w:r>
      <w:r>
        <w:t xml:space="preserve">Trends in Osaka often lag slightly behind Tokyo but are more grounded in wearable reality. However, recent years have seen a surge in "Natural Chic."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Messy Elegance:</w:t>
      </w:r>
      <w:r>
        <w:t xml:space="preserve">Hairdresser here must be proficient in creating styles that look effortless but require high technical skill to maintain.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Bridal and Event Hair:</w:t>
      </w:r>
      <w:r>
        <w:t xml:space="preserve"> </w:t>
      </w:r>
      <w:r>
        <w:t xml:space="preserve">Osaka has a massive wedding industry. The demand for elaborate updos and intricate braiding for weddings is substantial. Specialization in bridal services can be highly lucrative for a</w:t>
      </w:r>
      <w:r>
        <w:t xml:space="preserve"> </w:t>
      </w:r>
      <w:r>
        <w:rPr>
          <w:iCs/>
          <w:i/>
        </w:rPr>
        <w:t xml:space="preserve">Hairdresser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Mens Grooming Renaissance:</w:t>
      </w:r>
      <w:r>
        <w:t xml:space="preserve">Japan Osaka.</w:t>
      </w:r>
    </w:p>
    <w:bookmarkEnd w:id="22"/>
    <w:bookmarkStart w:id="23" w:name="X05d92cca625a4426380a7b315fed5f9010a550e"/>
    <w:p>
      <w:pPr>
        <w:pStyle w:val="Heading2"/>
      </w:pPr>
      <w:r>
        <w:t xml:space="preserve">Slide 4: Technical Standards and Education</w:t>
      </w:r>
    </w:p>
    <w:p>
      <w:pPr>
        <w:pStyle w:val="FirstParagraph"/>
      </w:pPr>
      <w:r>
        <w:rPr>
          <w:bCs/>
          <w:b/>
        </w:rPr>
        <w:t xml:space="preserve">The Foundation of Excellence:</w:t>
      </w:r>
      <w:r>
        <w:br/>
      </w:r>
      <w:r>
        <w:t xml:space="preserve">To succeed as a professional</w:t>
      </w:r>
      <w:r>
        <w:t xml:space="preserve"> </w:t>
      </w:r>
      <w:r>
        <w:rPr>
          <w:iCs/>
          <w:i/>
        </w:rPr>
        <w:t xml:space="preserve">Hairdresser</w:t>
      </w:r>
      <w:r>
        <w:t xml:space="preserve">, technical proficiency is non-negotiable. Japan has some of the highest standards for sanitation and tool maintenance in the world.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Sterilization Protocols:</w:t>
      </w:r>
      <w:r>
        <w:t xml:space="preserve">Japan Osaka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Ongoing Education:</w:t>
      </w:r>
      <w:r>
        <w:t xml:space="preserve">Hairdresser who stops learning will quickly fall behind.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Niche Specializations:</w:t>
      </w:r>
    </w:p>
    <w:bookmarkEnd w:id="23"/>
    <w:bookmarkStart w:id="24" w:name="Xaa8bffe70a69b0612f53938c906a7900e7242b6"/>
    <w:p>
      <w:pPr>
        <w:pStyle w:val="Heading2"/>
      </w:pPr>
      <w:r>
        <w:t xml:space="preserve">Slide 5: Business Operations and Client Retention</w:t>
      </w:r>
    </w:p>
    <w:p>
      <w:pPr>
        <w:pStyle w:val="FirstParagraph"/>
      </w:pPr>
      <w:r>
        <w:rPr>
          <w:bCs/>
          <w:b/>
        </w:rPr>
        <w:t xml:space="preserve">The Loyalty Loop: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, customer retention is far more profitable than customer acquisition. The cost of acquiring a new client is high due to intense competition.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Punctuality:</w:t>
      </w:r>
      <w:r>
        <w:t xml:space="preserve">Hairdresser, managing time effectively is a core professional duty.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Follow-up Communication: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Media Presence:</w:t>
      </w:r>
    </w:p>
    <w:bookmarkEnd w:id="24"/>
    <w:bookmarkStart w:id="25" w:name="Xf94deba8dd5d53c2c89cbdbb0a24eecfe71eac1"/>
    <w:p>
      <w:pPr>
        <w:pStyle w:val="Heading2"/>
      </w:pPr>
      <w:r>
        <w:t xml:space="preserve">Slide 6: Challenges for Foreign or New Stylists</w:t>
      </w:r>
    </w:p>
    <w:p>
      <w:pPr>
        <w:pStyle w:val="FirstParagraph"/>
      </w:pPr>
      <w:r>
        <w:rPr>
          <w:bCs/>
          <w:b/>
        </w:rPr>
        <w:t xml:space="preserve">Navigating the Barriers:</w:t>
      </w:r>
      <w:r>
        <w:br/>
      </w:r>
      <w:r>
        <w:t xml:space="preserve">The beauty industry in Japan can be insular. For those not fluent in Japanese or familiar with local customs, integration can be difficult.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Barrier:</w:t>
      </w:r>
      <w:r>
        <w:t xml:space="preserve">Hairdresser must be able to understand subtle requests regarding texture and style preferences that may not have direct English equivalents.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Nuances:</w:t>
      </w:r>
      <w:r>
        <w:t xml:space="preserve">Hairdresser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learns to navigate these unspoken cues.</w:t>
      </w:r>
    </w:p>
    <w:bookmarkEnd w:id="25"/>
    <w:bookmarkStart w:id="26" w:name="slide-7-future-trends-and-sustainability"/>
    <w:p>
      <w:pPr>
        <w:pStyle w:val="Heading2"/>
      </w:pPr>
      <w:r>
        <w:t xml:space="preserve">Slide 7: Future Trends and Sustainability</w:t>
      </w:r>
    </w:p>
    <w:p>
      <w:pPr>
        <w:pStyle w:val="FirstParagraph"/>
      </w:pPr>
      <w:r>
        <w:rPr>
          <w:bCs/>
          <w:b/>
        </w:rPr>
        <w:t xml:space="preserve">Growing Consciousness:</w:t>
      </w:r>
      <w:r>
        <w:br/>
      </w:r>
      <w:r>
        <w:t xml:space="preserve">The future of the</w:t>
      </w:r>
      <w:r>
        <w:t xml:space="preserve"> </w:t>
      </w:r>
      <w:r>
        <w:rPr>
          <w:iCs/>
          <w:i/>
        </w:rPr>
        <w:t xml:space="preserve">Hairdresser</w:t>
      </w:r>
      <w:r>
        <w:t xml:space="preserve"> </w:t>
      </w:r>
      <w:r>
        <w:t xml:space="preserve">profession in Japan is increasingly tied to sustainability and health.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Eco-Friendly Products: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Mental Health Awareness:</w:t>
      </w:r>
      <w:r>
        <w:t xml:space="preserve">Hairdresser expands to include providing a calming, therapeutic experience.</w:t>
      </w:r>
    </w:p>
    <w:bookmarkEnd w:id="26"/>
    <w:bookmarkStart w:id="27" w:name="slide-8-conclusion-and-key-takeaways"/>
    <w:p>
      <w:pPr>
        <w:pStyle w:val="Heading2"/>
      </w:pPr>
      <w:r>
        <w:t xml:space="preserve">Slide 8: Conclusion and Key Takeaways</w:t>
      </w:r>
    </w:p>
    <w:p>
      <w:pPr>
        <w:pStyle w:val="FirstParagraph"/>
      </w:pPr>
      <w:r>
        <w:rPr>
          <w:bCs/>
          <w:b/>
        </w:rPr>
        <w:t xml:space="preserve">The Path Forward:</w:t>
      </w:r>
      <w:r>
        <w:br/>
      </w:r>
      <w:r>
        <w:t xml:space="preserve">Becoming a successful</w:t>
      </w:r>
      <w:r>
        <w:t xml:space="preserve"> </w:t>
      </w:r>
      <w:r>
        <w:rPr>
          <w:iCs/>
          <w:i/>
        </w:rP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requires a blend of high-level technical skill, deep cultural understanding, and unwavering commitment to hospitality.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Technical Excellence: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Connection:</w:t>
      </w:r>
    </w:p>
    <w:p>
      <w:pPr>
        <w:pStyle w:val="FirstParagraph"/>
      </w:pPr>
      <w:r>
        <w:rPr>
          <w:iCs/>
          <w:i/>
        </w:rPr>
        <w:t xml:space="preserve">In summary, the opportunity in Japan Osaka is vast for those willing to invest in the culture and the craft. The city offers a unique blend of tradition and modernity that rewards those who master both.</w:t>
      </w:r>
    </w:p>
    <w:bookmarkEnd w:id="27"/>
    <w:p>
      <w:pPr>
        <w:pStyle w:val="BodyText"/>
      </w:pPr>
      <w:r>
        <w:rPr>
          <w:bCs/>
          <w:b/>
        </w:rPr>
        <w:t xml:space="preserve">© 2023 Seminar on Professional Hairdressing Markets. All rights reserved.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Hairdresser in Japan Osaka</dc:title>
  <dc:creator/>
  <dc:language>en</dc:language>
  <cp:keywords/>
  <dcterms:created xsi:type="dcterms:W3CDTF">2026-07-29T19:40:07Z</dcterms:created>
  <dcterms:modified xsi:type="dcterms:W3CDTF">2026-07-29T19:40:07Z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