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Hairdresser</w:t>
      </w:r>
      <w:r>
        <w:t xml:space="preserve"> </w:t>
      </w:r>
      <w:r>
        <w:t xml:space="preserve">in</w:t>
      </w:r>
      <w:r>
        <w:t xml:space="preserve"> </w:t>
      </w:r>
      <w:r>
        <w:t xml:space="preserve">Kenya</w:t>
      </w:r>
      <w:r>
        <w:t xml:space="preserve"> </w:t>
      </w:r>
      <w:r>
        <w:t xml:space="preserve">Nairobi</w:t>
      </w:r>
    </w:p>
    <w:bookmarkStart w:id="20" w:name="seminar-presentation-slides"/>
    <w:p>
      <w:pPr>
        <w:pStyle w:val="Heading1"/>
      </w:pPr>
      <w:r>
        <w:t xml:space="preserve">Seminar Presentation Slides</w:t>
      </w:r>
    </w:p>
    <w:p>
      <w:pPr>
        <w:pStyle w:val="FirstParagraph"/>
      </w:pPr>
      <w:r>
        <w:t xml:space="preserve">Navigating the Beauty Industry in Kenya Nairobi</w:t>
      </w:r>
    </w:p>
    <w:p>
      <w:pPr>
        <w:pStyle w:val="BodyText"/>
      </w:pPr>
      <w:r>
        <w:t xml:space="preserve">Welcome to this comprehensive seminar designed for aspiring and established hairdressers operating within the vibrant metropolitan landscape of Kenya Nairobi. This presentation explores the unique dynamics, opportunities, and challenges specific to this region.</w:t>
      </w:r>
    </w:p>
    <w:bookmarkEnd w:id="20"/>
    <w:bookmarkStart w:id="21" w:name="seminar-presentation-slides-introduction"/>
    <w:p>
      <w:pPr>
        <w:pStyle w:val="Heading2"/>
      </w:pPr>
      <w:r>
        <w:t xml:space="preserve">Seminar Presentation Slides: Introduction</w:t>
      </w:r>
    </w:p>
    <w:p>
      <w:pPr>
        <w:pStyle w:val="FirstParagraph"/>
      </w:pPr>
      <w:r>
        <w:t xml:space="preserve">The beauty industry is one of the fastest-growing sectors in East Africa. As we present our</w:t>
      </w:r>
      <w:r>
        <w:t xml:space="preserve"> </w:t>
      </w:r>
      <w:r>
        <w:t xml:space="preserve">Seminar Presentation Slides</w:t>
      </w:r>
      <w:r>
        <w:t xml:space="preserve">, we focus primarily on the role and evolution of the Hairdresser within this dynamic context.</w:t>
      </w:r>
    </w:p>
    <w:p>
      <w:pPr>
        <w:pStyle w:val="BodyText"/>
      </w:pPr>
      <w:r>
        <w:t xml:space="preserve">Kenya Nairobi serves as the economic and cultural hub of Kenya, boasting a diverse population that blends traditional heritage with modern, global trends. This seminar aims to equip hairdressers with the business acumen, technical skills, and cultural sensitivity required to thrive in such a competitive market. By understanding the specific nuances of</w:t>
      </w:r>
      <w:r>
        <w:t xml:space="preserve"> </w:t>
      </w:r>
      <w:r>
        <w:t xml:space="preserve">Kenya Nairobi</w:t>
      </w:r>
      <w:r>
        <w:t xml:space="preserve">, professionals can elevate their services from mere grooming to an art form that resonates with local identity.</w:t>
      </w:r>
    </w:p>
    <w:bookmarkEnd w:id="21"/>
    <w:bookmarkStart w:id="22" w:name="X85809943da6ed0d41eaf0d6b9a97b1918e69e86"/>
    <w:p>
      <w:pPr>
        <w:pStyle w:val="Heading2"/>
      </w:pPr>
      <w:r>
        <w:t xml:space="preserve">The Landscape of Hairdressing in Kenya Nairobi</w:t>
      </w:r>
    </w:p>
    <w:p>
      <w:pPr>
        <w:pStyle w:val="FirstParagraph"/>
      </w:pPr>
      <w:r>
        <w:t xml:space="preserve">To succeed as a Hairdresser in this region, one must first understand the environment. The salon industry in</w:t>
      </w:r>
      <w:r>
        <w:t xml:space="preserve"> </w:t>
      </w:r>
      <w:r>
        <w:t xml:space="preserve">Kenya Nairobi</w:t>
      </w:r>
      <w:r>
        <w:t xml:space="preserve"> </w:t>
      </w:r>
      <w:r>
        <w:t xml:space="preserve">is segmented into high-end luxury spas, neighborhood "salons" (often informal setups), and specialized braiding studios.</w:t>
      </w:r>
    </w:p>
    <w:p>
      <w:pPr>
        <w:numPr>
          <w:ilvl w:val="0"/>
          <w:numId w:val="1001"/>
        </w:numPr>
        <w:pStyle w:val="Compact"/>
      </w:pPr>
      <w:r>
        <w:rPr>
          <w:bCs/>
          <w:b/>
        </w:rPr>
        <w:t xml:space="preserve">Luxury Segment:</w:t>
      </w:r>
      <w:r>
        <w:t xml:space="preserve"> </w:t>
      </w:r>
      <w:r>
        <w:t xml:space="preserve">Located in areas like Westlands and Karen, these salons cater to expatriates and the elite. They require international standards of service.</w:t>
      </w:r>
    </w:p>
    <w:p>
      <w:pPr>
        <w:numPr>
          <w:ilvl w:val="0"/>
          <w:numId w:val="1001"/>
        </w:numPr>
        <w:pStyle w:val="Compact"/>
      </w:pPr>
      <w:r>
        <w:rPr>
          <w:bCs/>
          <w:b/>
        </w:rPr>
        <w:t xml:space="preserve">The "Salon" Culture:</w:t>
      </w:r>
      <w:r>
        <w:t xml:space="preserve">In neighborhoods like Eastleigh, Mathare, and Kibera, hairdressing is a community hub. Here, the Hairdresser acts as a social connector.</w:t>
      </w:r>
    </w:p>
    <w:p>
      <w:pPr>
        <w:pStyle w:val="FirstParagraph"/>
      </w:pPr>
      <w:r>
        <w:t xml:space="preserve">This diversity means that the definition of success for a Hairdresser varies. It may mean technical perfection in one area and relationship building in another.</w:t>
      </w:r>
    </w:p>
    <w:bookmarkEnd w:id="22"/>
    <w:bookmarkStart w:id="23" w:name="trends-influencing-the-local-market"/>
    <w:p>
      <w:pPr>
        <w:pStyle w:val="Heading2"/>
      </w:pPr>
      <w:r>
        <w:t xml:space="preserve">Trends Influencing the Local Market</w:t>
      </w:r>
    </w:p>
    <w:p>
      <w:pPr>
        <w:pStyle w:val="FirstParagraph"/>
      </w:pPr>
      <w:r>
        <w:t xml:space="preserve">The demand for hair services in Kenya Nairobi is driven by several key trends. First, there is a growing appreciation for natural hair textures. The "Natural Hair Movement" has gained significant traction, leading to a surge in demand for specialists who can handle curly and coily hair without relying solely on chemical relaxers.</w:t>
      </w:r>
    </w:p>
    <w:p>
      <w:pPr>
        <w:pStyle w:val="BodyText"/>
      </w:pPr>
      <w:r>
        <w:t xml:space="preserve">Secondly, the influence of African diaspora fashion is strong. Styles popularized by celebrities in the Kenyan and broader African entertainment industry often dictate trends in</w:t>
      </w:r>
      <w:r>
        <w:t xml:space="preserve"> </w:t>
      </w:r>
      <w:r>
        <w:t xml:space="preserve">Kenya Nairobi</w:t>
      </w:r>
      <w:r>
        <w:t xml:space="preserve">. A modern Hairdresser must be socially media-savvy, utilizing platforms like Instagram and TikTok to showcase their work. Visual marketing is no longer optional; it is essential for survival in this digital age.</w:t>
      </w:r>
    </w:p>
    <w:bookmarkEnd w:id="23"/>
    <w:bookmarkStart w:id="24" w:name="the-role-of-the-professional-hairdresser"/>
    <w:p>
      <w:pPr>
        <w:pStyle w:val="Heading2"/>
      </w:pPr>
      <w:r>
        <w:t xml:space="preserve">The Role of the Professional Hairdresser</w:t>
      </w:r>
    </w:p>
    <w:p>
      <w:pPr>
        <w:pStyle w:val="FirstParagraph"/>
      </w:pPr>
      <w:r>
        <w:t xml:space="preserve">A Hairdresser in Kenya Nairobi is more than a stylist; they are a consultant. Clients often seek advice on hairstyles that suit their face shapes while adhering to cultural or workplace norms. For instance, corporate clients in the Central Business District may require conservative, neat styles, while students at the University of Nairobi may prefer trendy twists and braids.</w:t>
      </w:r>
    </w:p>
    <w:p>
      <w:pPr>
        <w:pStyle w:val="BodyText"/>
      </w:pPr>
      <w:r>
        <w:t xml:space="preserve">Furthermore, hygiene and safety are paramount. Recent regulatory changes in Kenya have placed greater emphasis on sanitation protocols. A professional Hairdresser must invest in proper sterilization equipment to ensure client safety and build trust within the community.</w:t>
      </w:r>
    </w:p>
    <w:bookmarkEnd w:id="24"/>
    <w:bookmarkStart w:id="25" w:name="business-management-for-hairdressers"/>
    <w:p>
      <w:pPr>
        <w:pStyle w:val="Heading2"/>
      </w:pPr>
      <w:r>
        <w:t xml:space="preserve">Business Management for Hairdressers</w:t>
      </w:r>
    </w:p>
    <w:p>
      <w:pPr>
        <w:pStyle w:val="FirstParagraph"/>
      </w:pPr>
      <w:r>
        <w:t xml:space="preserve">Becoming a successful entrepreneur is as important as mastering scissors. Many hairdressers in Kenya Nairobi struggle with financial literacy. This segment of our presentation emphasizes:</w:t>
      </w:r>
    </w:p>
    <w:p>
      <w:pPr>
        <w:numPr>
          <w:ilvl w:val="0"/>
          <w:numId w:val="1002"/>
        </w:numPr>
        <w:pStyle w:val="Compact"/>
      </w:pPr>
      <w:r>
        <w:rPr>
          <w:bCs/>
          <w:b/>
        </w:rPr>
        <w:t xml:space="preserve">Pricing Strategies:</w:t>
      </w:r>
    </w:p>
    <w:p>
      <w:pPr>
        <w:numPr>
          <w:ilvl w:val="0"/>
          <w:numId w:val="1002"/>
        </w:numPr>
        <w:pStyle w:val="Compact"/>
      </w:pPr>
      <w:r>
        <w:rPr>
          <w:bCs/>
          <w:b/>
        </w:rPr>
        <w:t xml:space="preserve">Inventory Management:</w:t>
      </w:r>
    </w:p>
    <w:p>
      <w:pPr>
        <w:numPr>
          <w:ilvl w:val="0"/>
          <w:numId w:val="1002"/>
        </w:numPr>
        <w:pStyle w:val="Compact"/>
      </w:pPr>
      <w:r>
        <w:rPr>
          <w:bCs/>
          <w:b/>
        </w:rPr>
        <w:t xml:space="preserve">Digital Payments:</w:t>
      </w:r>
      <w:r>
        <w:t xml:space="preserve">M-Pesa has revolutionized commerce in Kenya. A Hairdresser must seamlessly integrate mobile money transactions into their business model to cater to the cashless preferences of many clients.</w:t>
      </w:r>
    </w:p>
    <w:bookmarkEnd w:id="25"/>
    <w:bookmarkStart w:id="26" w:name="educational-pathways-and-certification"/>
    <w:p>
      <w:pPr>
        <w:pStyle w:val="Heading2"/>
      </w:pPr>
      <w:r>
        <w:t xml:space="preserve">Educational Pathways and Certification</w:t>
      </w:r>
    </w:p>
    <w:p>
      <w:pPr>
        <w:pStyle w:val="FirstParagraph"/>
      </w:pPr>
      <w:r>
        <w:t xml:space="preserve">The government of Kenya, through various technical training institutes, promotes vocational education. For an aspiring Hairdresser in Kenya Nairobi, obtaining a certificate from a recognized institution adds credibility to their brand.</w:t>
      </w:r>
    </w:p>
    <w:p>
      <w:pPr>
        <w:pStyle w:val="BodyText"/>
      </w:pPr>
      <w:r>
        <w:t xml:space="preserve">Seminar Presentation Slides highlight that while talent is innate, formal training provides the foundation for longevity. Courses cover not just cutting and coloring but also salon management and customer service etiquette. Continuous professional development (CPD) is encouraged to stay updated with global trends.</w:t>
      </w:r>
    </w:p>
    <w:bookmarkEnd w:id="26"/>
    <w:bookmarkStart w:id="27" w:name="challenges-facing-the-industry"/>
    <w:p>
      <w:pPr>
        <w:pStyle w:val="Heading2"/>
      </w:pPr>
      <w:r>
        <w:t xml:space="preserve">Challenges Facing the Industry</w:t>
      </w:r>
    </w:p>
    <w:p>
      <w:pPr>
        <w:pStyle w:val="FirstParagraph"/>
      </w:pPr>
      <w:r>
        <w:t xml:space="preserve">No discussion on hairdressing is complete without addressing challenges. In Kenya Nairobi, these include:</w:t>
      </w:r>
    </w:p>
    <w:p>
      <w:pPr>
        <w:numPr>
          <w:ilvl w:val="0"/>
          <w:numId w:val="1003"/>
        </w:numPr>
        <w:pStyle w:val="Compact"/>
      </w:pPr>
      <w:r>
        <w:rPr>
          <w:bCs/>
          <w:b/>
        </w:rPr>
        <w:t xml:space="preserve">Economic Fluctuations:</w:t>
      </w:r>
      <w:r>
        <w:t xml:space="preserve">Inflation affects the price of imported hair products. Hairdressers must find cost-effective alternatives without compromising quality.</w:t>
      </w:r>
    </w:p>
    <w:p>
      <w:pPr>
        <w:numPr>
          <w:ilvl w:val="0"/>
          <w:numId w:val="1003"/>
        </w:numPr>
        <w:pStyle w:val="Compact"/>
      </w:pPr>
      <w:r>
        <w:rPr>
          <w:bCs/>
          <w:b/>
        </w:rPr>
        <w:t xml:space="preserve">Power Instability:</w:t>
      </w:r>
    </w:p>
    <w:p>
      <w:pPr>
        <w:numPr>
          <w:ilvl w:val="0"/>
          <w:numId w:val="1003"/>
        </w:numPr>
        <w:pStyle w:val="Compact"/>
      </w:pPr>
      <w:r>
        <w:rPr>
          <w:bCs/>
          <w:b/>
        </w:rPr>
        <w:t xml:space="preserve">Saturation:</w:t>
      </w:r>
      <w:r>
        <w:t xml:space="preserve">The low barrier to entry means there are many untrained practitioners. This creates a need for professionals to differentiate themselves through exceptional hygiene and customer experience.</w:t>
      </w:r>
    </w:p>
    <w:bookmarkEnd w:id="27"/>
    <w:bookmarkStart w:id="28" w:name="Xe91da628b9be379fdc740f29491a3e3d45093da"/>
    <w:p>
      <w:pPr>
        <w:pStyle w:val="Heading2"/>
      </w:pPr>
      <w:r>
        <w:t xml:space="preserve">The Future of Hairdressing in Kenya Nairobi</w:t>
      </w:r>
    </w:p>
    <w:p>
      <w:pPr>
        <w:pStyle w:val="FirstParagraph"/>
      </w:pPr>
      <w:r>
        <w:t xml:space="preserve">The future is bright for the industry, provided it adapts. We anticipate a rise in gender-neutral salons and specialized services such as wig customization and hair extensions using local materials.</w:t>
      </w:r>
    </w:p>
    <w:p>
      <w:pPr>
        <w:pStyle w:val="BodyText"/>
      </w:pPr>
      <w:r>
        <w:t xml:space="preserve">Eco-friendly practices are also emerging. Using organic, locally sourced products (like coconut oil from Kilifi or shea butter) appeals to the growing eco-conscious demographic in</w:t>
      </w:r>
      <w:r>
        <w:t xml:space="preserve"> </w:t>
      </w:r>
      <w:r>
        <w:t xml:space="preserve">Kenya Nairobi</w:t>
      </w:r>
      <w:r>
        <w:t xml:space="preserve">. The modern Hairdresser will likely be a blend of artist, therapist, and sustainability advocate.</w:t>
      </w:r>
    </w:p>
    <w:bookmarkEnd w:id="28"/>
    <w:bookmarkStart w:id="29" w:name="conclusion-and-call-to-action"/>
    <w:p>
      <w:pPr>
        <w:pStyle w:val="Heading2"/>
      </w:pPr>
      <w:r>
        <w:t xml:space="preserve">Conclusion and Call to Action</w:t>
      </w:r>
    </w:p>
    <w:p>
      <w:pPr>
        <w:pStyle w:val="FirstParagraph"/>
      </w:pPr>
      <w:r>
        <w:t xml:space="preserve">In conclusion, the role of the Hairdresser in Kenya Nairobi is evolving rapidly. It requires a mix of traditional craftsmanship, modern business strategy, and cultural intelligence.</w:t>
      </w:r>
    </w:p>
    <w:p>
      <w:pPr>
        <w:pStyle w:val="BodyText"/>
      </w:pPr>
      <w:r>
        <w:t xml:space="preserve">We encourage all participants of this Seminar Presentation Slides series to take immediate action: assess your current skills, update your digital presence, and engage with the local community. The hair industry in</w:t>
      </w:r>
      <w:r>
        <w:t xml:space="preserve"> </w:t>
      </w:r>
      <w:r>
        <w:t xml:space="preserve">Kenya Nairobi</w:t>
      </w:r>
      <w:r>
        <w:t xml:space="preserve"> </w:t>
      </w:r>
      <w:r>
        <w:t xml:space="preserve">is not just about hair; it is about empowering individuals and celebrating identity.</w:t>
      </w:r>
    </w:p>
    <w:p>
      <w:pPr>
        <w:pStyle w:val="BodyText"/>
      </w:pPr>
      <w:r>
        <w:rPr>
          <w:iCs/>
          <w:i/>
        </w:rPr>
        <w:t xml:space="preserve">Thank you for attending this presentation on becoming a leading Hairdresser in Kenya Nairobi.</w:t>
      </w:r>
    </w:p>
    <w:bookmarkEnd w:id="29"/>
    <w:bookmarkStart w:id="30" w:name="contact-and-resources"/>
    <w:p>
      <w:pPr>
        <w:pStyle w:val="Heading2"/>
      </w:pPr>
      <w:r>
        <w:t xml:space="preserve">Contact and Resources</w:t>
      </w:r>
    </w:p>
    <w:p>
      <w:pPr>
        <w:pStyle w:val="FirstParagraph"/>
      </w:pPr>
      <w:r>
        <w:t xml:space="preserve">Please reach out to the seminar organizers for further resources on certification bodies in Kenya and supplier directories in Nairobi.</w:t>
      </w:r>
    </w:p>
    <w:p>
      <w:r>
        <w:pict>
          <v:rect style="width:0;height:1.5pt" o:hralign="center" o:hrstd="t" o:hr="t"/>
        </w:pict>
      </w:r>
    </w:p>
    <w:p>
      <w:pPr>
        <w:pStyle w:val="FirstParagraph"/>
      </w:pPr>
      <w:r>
        <w:t xml:space="preserve">© 2023 Seminar Presentation Slides.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Hairdresser in Kenya Nairobi</dc:title>
  <dc:creator/>
  <dc:language>en</dc:language>
  <cp:keywords/>
  <dcterms:created xsi:type="dcterms:W3CDTF">2026-07-30T00:36:08Z</dcterms:created>
  <dcterms:modified xsi:type="dcterms:W3CDTF">2026-07-30T00:36:08Z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